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2BBBD" w14:textId="20624000" w:rsidR="00035876" w:rsidRPr="00AF2EBA" w:rsidRDefault="005F5F99" w:rsidP="00035876">
      <w:p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highlight w:val="yellow"/>
        </w:rPr>
        <w:t>Temeljem</w:t>
      </w:r>
      <w:r w:rsidR="00035876" w:rsidRPr="00AF2EBA">
        <w:rPr>
          <w:rFonts w:eastAsia="Times New Roman" w:cstheme="minorHAnsi"/>
          <w:color w:val="000000"/>
          <w:sz w:val="24"/>
          <w:szCs w:val="24"/>
          <w:highlight w:val="yellow"/>
        </w:rPr>
        <w:t xml:space="preserve"> članka 98. Zakona o odgoju i obrazovanju u osnovnoj i srednjoj školi ("N.N." broj: 87/08., 86/09., 92/10., 105/10.-ispravak, 90/11., 16/12., 86/12., 94/13., 152/14., 7/17., 68/18.. 98/19.</w:t>
      </w:r>
      <w:r w:rsidRPr="00AF2EBA">
        <w:rPr>
          <w:rFonts w:eastAsia="Times New Roman" w:cstheme="minorHAnsi"/>
          <w:color w:val="000000"/>
          <w:sz w:val="24"/>
          <w:szCs w:val="24"/>
          <w:highlight w:val="yellow"/>
        </w:rPr>
        <w:t>, 64/20.</w:t>
      </w:r>
      <w:r w:rsidR="00035876" w:rsidRPr="00AF2EBA">
        <w:rPr>
          <w:rFonts w:eastAsia="Times New Roman" w:cstheme="minorHAnsi"/>
          <w:color w:val="000000"/>
          <w:sz w:val="24"/>
          <w:szCs w:val="24"/>
          <w:highlight w:val="yellow"/>
        </w:rPr>
        <w:t xml:space="preserve"> 151/22. i 156/23.) i članka 54. Zakona o ustanovama (″N.N.″ broj: </w:t>
      </w:r>
      <w:r w:rsidR="00035876" w:rsidRPr="00AF2EBA">
        <w:rPr>
          <w:rFonts w:cstheme="minorHAnsi"/>
          <w:sz w:val="24"/>
          <w:szCs w:val="24"/>
          <w:highlight w:val="yellow"/>
        </w:rPr>
        <w:t>76/93., 29/97., 47/99., 35/08</w:t>
      </w:r>
      <w:r w:rsidR="00035876" w:rsidRPr="00AF2EBA">
        <w:rPr>
          <w:rFonts w:eastAsia="Times New Roman" w:cstheme="minorHAnsi"/>
          <w:color w:val="000000"/>
          <w:sz w:val="24"/>
          <w:szCs w:val="24"/>
          <w:highlight w:val="yellow"/>
        </w:rPr>
        <w:t>. i 127/19. i 151/22.)</w:t>
      </w:r>
      <w:r w:rsidRPr="00AF2EBA">
        <w:rPr>
          <w:rFonts w:eastAsia="Times New Roman" w:cstheme="minorHAnsi"/>
          <w:color w:val="000000"/>
          <w:sz w:val="24"/>
          <w:szCs w:val="24"/>
          <w:highlight w:val="yellow"/>
        </w:rPr>
        <w:t>,</w:t>
      </w:r>
      <w:r w:rsidR="00035876" w:rsidRPr="00AF2EBA">
        <w:rPr>
          <w:rFonts w:eastAsia="Times New Roman" w:cstheme="minorHAnsi"/>
          <w:color w:val="000000"/>
          <w:sz w:val="24"/>
          <w:szCs w:val="24"/>
          <w:highlight w:val="yellow"/>
        </w:rPr>
        <w:t xml:space="preserve"> Školski odbor </w:t>
      </w:r>
      <w:r w:rsidR="00F70B8A" w:rsidRPr="00AF2EBA">
        <w:rPr>
          <w:rFonts w:eastAsia="Times New Roman" w:cstheme="minorHAnsi"/>
          <w:color w:val="000000"/>
          <w:sz w:val="24"/>
          <w:szCs w:val="24"/>
          <w:highlight w:val="yellow"/>
        </w:rPr>
        <w:t xml:space="preserve">Strukovne škole Vice Vlatkovića </w:t>
      </w:r>
      <w:r w:rsidR="00035876" w:rsidRPr="00AF2EBA">
        <w:rPr>
          <w:rFonts w:eastAsia="Times New Roman" w:cstheme="minorHAnsi"/>
          <w:color w:val="000000"/>
          <w:sz w:val="24"/>
          <w:szCs w:val="24"/>
          <w:highlight w:val="yellow"/>
        </w:rPr>
        <w:t>na svojoj _____. sjednici, održanoj dana ______________ godine, pod _____ točkom dnevnog reda, a uz prethodnu suglasnost Županijske</w:t>
      </w:r>
      <w:r w:rsidR="003116C5" w:rsidRPr="00AF2EBA">
        <w:rPr>
          <w:rFonts w:eastAsia="Times New Roman" w:cstheme="minorHAnsi"/>
          <w:color w:val="000000"/>
          <w:sz w:val="24"/>
          <w:szCs w:val="24"/>
          <w:highlight w:val="yellow"/>
        </w:rPr>
        <w:t>/Gradske</w:t>
      </w:r>
      <w:r w:rsidR="00035876" w:rsidRPr="00AF2EBA">
        <w:rPr>
          <w:rFonts w:eastAsia="Times New Roman" w:cstheme="minorHAnsi"/>
          <w:color w:val="000000"/>
          <w:sz w:val="24"/>
          <w:szCs w:val="24"/>
          <w:highlight w:val="yellow"/>
        </w:rPr>
        <w:t xml:space="preserve"> skupštine </w:t>
      </w:r>
      <w:r w:rsidRPr="00AF2EBA">
        <w:rPr>
          <w:rFonts w:eastAsia="Times New Roman" w:cstheme="minorHAnsi"/>
          <w:color w:val="000000"/>
          <w:sz w:val="24"/>
          <w:szCs w:val="24"/>
          <w:highlight w:val="yellow"/>
        </w:rPr>
        <w:t>___________________</w:t>
      </w:r>
      <w:r w:rsidR="00035876" w:rsidRPr="00AF2EBA">
        <w:rPr>
          <w:rFonts w:eastAsia="Times New Roman" w:cstheme="minorHAnsi"/>
          <w:color w:val="000000"/>
          <w:sz w:val="24"/>
          <w:szCs w:val="24"/>
          <w:highlight w:val="yellow"/>
        </w:rPr>
        <w:t xml:space="preserve"> županij</w:t>
      </w:r>
      <w:r w:rsidR="009B6BC8" w:rsidRPr="00AF2EBA">
        <w:rPr>
          <w:rFonts w:eastAsia="Times New Roman" w:cstheme="minorHAnsi"/>
          <w:color w:val="000000"/>
          <w:sz w:val="24"/>
          <w:szCs w:val="24"/>
          <w:highlight w:val="yellow"/>
        </w:rPr>
        <w:t>e/Grada</w:t>
      </w:r>
      <w:r w:rsidR="00035876" w:rsidRPr="00AF2EBA">
        <w:rPr>
          <w:rFonts w:eastAsia="Times New Roman" w:cstheme="minorHAnsi"/>
          <w:color w:val="000000"/>
          <w:sz w:val="24"/>
          <w:szCs w:val="24"/>
          <w:highlight w:val="yellow"/>
        </w:rPr>
        <w:t xml:space="preserve"> od ______________. godine (KLASA:_____________, URBROJ:___________________), jednoglasno je donio</w:t>
      </w:r>
      <w:r w:rsidR="00035876" w:rsidRPr="00AF2EBA">
        <w:rPr>
          <w:rFonts w:eastAsia="Times New Roman" w:cstheme="minorHAnsi"/>
          <w:color w:val="000000"/>
          <w:sz w:val="24"/>
          <w:szCs w:val="24"/>
        </w:rPr>
        <w:t xml:space="preserve"> </w:t>
      </w:r>
    </w:p>
    <w:p w14:paraId="31F40A51" w14:textId="6CA26A00" w:rsidR="005F5F99" w:rsidRPr="00AF2EBA" w:rsidRDefault="00035876" w:rsidP="00035876">
      <w:p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                                                  </w:t>
      </w:r>
    </w:p>
    <w:p w14:paraId="0EDD78A7" w14:textId="2D448BCF" w:rsidR="00443A07" w:rsidRDefault="001A0854" w:rsidP="00035876">
      <w:pPr>
        <w:spacing w:after="0" w:line="240" w:lineRule="auto"/>
        <w:ind w:right="83"/>
        <w:jc w:val="center"/>
        <w:rPr>
          <w:rFonts w:eastAsia="Times New Roman" w:cstheme="minorHAnsi"/>
          <w:b/>
          <w:color w:val="000000"/>
          <w:sz w:val="40"/>
          <w:szCs w:val="40"/>
        </w:rPr>
      </w:pPr>
      <w:r>
        <w:rPr>
          <w:rFonts w:eastAsia="Times New Roman" w:cstheme="minorHAnsi"/>
          <w:b/>
          <w:color w:val="000000"/>
          <w:sz w:val="40"/>
          <w:szCs w:val="40"/>
        </w:rPr>
        <w:t>(prijedlog)</w:t>
      </w:r>
    </w:p>
    <w:p w14:paraId="39B44B28" w14:textId="77777777" w:rsidR="001A0854" w:rsidRDefault="001A0854" w:rsidP="00035876">
      <w:pPr>
        <w:spacing w:after="0" w:line="240" w:lineRule="auto"/>
        <w:ind w:right="83"/>
        <w:jc w:val="center"/>
        <w:rPr>
          <w:rFonts w:eastAsia="Times New Roman" w:cstheme="minorHAnsi"/>
          <w:b/>
          <w:color w:val="000000"/>
          <w:sz w:val="40"/>
          <w:szCs w:val="40"/>
        </w:rPr>
      </w:pPr>
    </w:p>
    <w:p w14:paraId="7A3C8736" w14:textId="616A4BD9" w:rsidR="00035876" w:rsidRPr="001A0854" w:rsidRDefault="00035876" w:rsidP="00035876">
      <w:pPr>
        <w:spacing w:after="0" w:line="240" w:lineRule="auto"/>
        <w:ind w:right="83"/>
        <w:jc w:val="center"/>
        <w:rPr>
          <w:rFonts w:eastAsia="Times New Roman" w:cstheme="minorHAnsi"/>
          <w:b/>
          <w:color w:val="000000"/>
          <w:sz w:val="72"/>
          <w:szCs w:val="72"/>
        </w:rPr>
      </w:pPr>
      <w:r w:rsidRPr="001A0854">
        <w:rPr>
          <w:rFonts w:eastAsia="Times New Roman" w:cstheme="minorHAnsi"/>
          <w:b/>
          <w:color w:val="000000"/>
          <w:sz w:val="72"/>
          <w:szCs w:val="72"/>
        </w:rPr>
        <w:t xml:space="preserve">STATUT </w:t>
      </w:r>
    </w:p>
    <w:p w14:paraId="7F1C0EE3" w14:textId="77777777" w:rsidR="00035876" w:rsidRPr="00AF2EBA" w:rsidRDefault="00035876" w:rsidP="001A0854">
      <w:pPr>
        <w:spacing w:after="0" w:line="240" w:lineRule="auto"/>
        <w:ind w:right="83"/>
        <w:rPr>
          <w:rFonts w:eastAsia="Times New Roman" w:cstheme="minorHAnsi"/>
          <w:b/>
          <w:color w:val="000000"/>
          <w:sz w:val="40"/>
          <w:szCs w:val="40"/>
        </w:rPr>
      </w:pPr>
    </w:p>
    <w:p w14:paraId="7274066F" w14:textId="06A50C27" w:rsidR="00035876" w:rsidRPr="00AF2EBA" w:rsidRDefault="00F70B8A" w:rsidP="00035876">
      <w:pPr>
        <w:spacing w:after="0" w:line="240" w:lineRule="auto"/>
        <w:ind w:right="83"/>
        <w:jc w:val="center"/>
        <w:rPr>
          <w:rFonts w:eastAsia="Times New Roman" w:cstheme="minorHAnsi"/>
          <w:b/>
          <w:color w:val="000000"/>
          <w:sz w:val="40"/>
          <w:szCs w:val="40"/>
        </w:rPr>
      </w:pPr>
      <w:r w:rsidRPr="00AF2EBA">
        <w:rPr>
          <w:rFonts w:eastAsia="Times New Roman" w:cstheme="minorHAnsi"/>
          <w:b/>
          <w:color w:val="000000"/>
          <w:sz w:val="40"/>
          <w:szCs w:val="40"/>
        </w:rPr>
        <w:t>STRUKOVNE ŠKOLE VICE VLATKOVIĆA</w:t>
      </w:r>
    </w:p>
    <w:p w14:paraId="3A050BF4" w14:textId="77777777" w:rsidR="00035876" w:rsidRPr="00AF2EBA" w:rsidRDefault="00035876" w:rsidP="00035876">
      <w:pPr>
        <w:spacing w:after="0" w:line="240" w:lineRule="auto"/>
        <w:ind w:right="83"/>
        <w:jc w:val="both"/>
        <w:rPr>
          <w:rFonts w:eastAsia="Times New Roman" w:cstheme="minorHAnsi"/>
          <w:b/>
          <w:bCs/>
          <w:color w:val="000000"/>
          <w:sz w:val="24"/>
          <w:szCs w:val="24"/>
        </w:rPr>
      </w:pPr>
    </w:p>
    <w:p w14:paraId="28E26D4B" w14:textId="77777777" w:rsidR="00443A07" w:rsidRDefault="00443A07" w:rsidP="00443A07">
      <w:pPr>
        <w:spacing w:after="0" w:line="240" w:lineRule="auto"/>
        <w:ind w:left="567" w:right="83"/>
        <w:jc w:val="both"/>
        <w:rPr>
          <w:rFonts w:eastAsia="Times New Roman" w:cstheme="minorHAnsi"/>
          <w:b/>
          <w:color w:val="000000"/>
          <w:sz w:val="32"/>
          <w:szCs w:val="32"/>
        </w:rPr>
      </w:pPr>
    </w:p>
    <w:p w14:paraId="6EA875C4" w14:textId="6901C711" w:rsidR="00035876" w:rsidRPr="00443A07" w:rsidRDefault="00035876" w:rsidP="00FD3368">
      <w:pPr>
        <w:pStyle w:val="Odlomakpopisa"/>
        <w:numPr>
          <w:ilvl w:val="0"/>
          <w:numId w:val="166"/>
        </w:numPr>
        <w:ind w:right="83"/>
        <w:jc w:val="both"/>
        <w:rPr>
          <w:rFonts w:cstheme="minorHAnsi"/>
          <w:b/>
          <w:color w:val="000000"/>
          <w:sz w:val="32"/>
          <w:szCs w:val="32"/>
        </w:rPr>
      </w:pPr>
      <w:r w:rsidRPr="00443A07">
        <w:rPr>
          <w:rFonts w:cstheme="minorHAnsi"/>
          <w:b/>
          <w:color w:val="000000"/>
          <w:sz w:val="32"/>
          <w:szCs w:val="32"/>
        </w:rPr>
        <w:t>OPĆE ODREDBE</w:t>
      </w:r>
    </w:p>
    <w:p w14:paraId="4FBAD025" w14:textId="77777777" w:rsidR="00035876" w:rsidRPr="00AF2EBA" w:rsidRDefault="00035876" w:rsidP="00035876">
      <w:pPr>
        <w:spacing w:after="0" w:line="240" w:lineRule="auto"/>
        <w:ind w:right="83"/>
        <w:rPr>
          <w:rFonts w:eastAsia="Times New Roman" w:cstheme="minorHAnsi"/>
          <w:color w:val="000000"/>
          <w:sz w:val="24"/>
          <w:szCs w:val="24"/>
        </w:rPr>
      </w:pPr>
    </w:p>
    <w:p w14:paraId="4CD003AB" w14:textId="77777777" w:rsidR="00035876" w:rsidRPr="00443A07" w:rsidRDefault="00035876" w:rsidP="00035876">
      <w:pPr>
        <w:spacing w:after="0" w:line="240" w:lineRule="auto"/>
        <w:ind w:right="83"/>
        <w:jc w:val="center"/>
        <w:rPr>
          <w:rFonts w:eastAsia="Times New Roman" w:cstheme="minorHAnsi"/>
          <w:b/>
          <w:i/>
          <w:color w:val="000000"/>
          <w:sz w:val="24"/>
          <w:szCs w:val="24"/>
        </w:rPr>
      </w:pPr>
      <w:r w:rsidRPr="00443A07">
        <w:rPr>
          <w:rFonts w:eastAsia="Times New Roman" w:cstheme="minorHAnsi"/>
          <w:b/>
          <w:i/>
          <w:color w:val="000000"/>
          <w:sz w:val="24"/>
          <w:szCs w:val="24"/>
        </w:rPr>
        <w:t>PREDMET STATUTA</w:t>
      </w:r>
    </w:p>
    <w:p w14:paraId="632983FF" w14:textId="77777777" w:rsidR="00035876" w:rsidRPr="00AF2EBA" w:rsidRDefault="00035876" w:rsidP="00035876">
      <w:pPr>
        <w:spacing w:after="0" w:line="240" w:lineRule="auto"/>
        <w:ind w:right="83"/>
        <w:rPr>
          <w:rFonts w:eastAsia="Times New Roman" w:cstheme="minorHAnsi"/>
          <w:color w:val="000000"/>
          <w:sz w:val="24"/>
          <w:szCs w:val="24"/>
        </w:rPr>
      </w:pPr>
    </w:p>
    <w:p w14:paraId="51716CF0" w14:textId="4EB94DB3" w:rsidR="00035876" w:rsidRDefault="00035876" w:rsidP="00443A07">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1.</w:t>
      </w:r>
    </w:p>
    <w:p w14:paraId="35E6A6EB" w14:textId="77777777" w:rsidR="00443A07" w:rsidRPr="00AF2EBA" w:rsidRDefault="00443A07" w:rsidP="00443A07">
      <w:pPr>
        <w:spacing w:after="0" w:line="240" w:lineRule="auto"/>
        <w:ind w:right="83"/>
        <w:jc w:val="center"/>
        <w:rPr>
          <w:rFonts w:eastAsia="Times New Roman" w:cstheme="minorHAnsi"/>
          <w:color w:val="000000"/>
          <w:sz w:val="24"/>
          <w:szCs w:val="24"/>
        </w:rPr>
      </w:pPr>
    </w:p>
    <w:p w14:paraId="076D0D54" w14:textId="0F742E67" w:rsidR="00035876" w:rsidRPr="00AF2EBA" w:rsidRDefault="00035876" w:rsidP="00035876">
      <w:pPr>
        <w:spacing w:after="0" w:line="240" w:lineRule="auto"/>
        <w:jc w:val="both"/>
        <w:rPr>
          <w:rFonts w:cstheme="minorHAnsi"/>
          <w:sz w:val="24"/>
          <w:szCs w:val="24"/>
        </w:rPr>
      </w:pPr>
      <w:r w:rsidRPr="00AF2EBA">
        <w:rPr>
          <w:rFonts w:cstheme="minorHAnsi"/>
          <w:sz w:val="24"/>
          <w:szCs w:val="24"/>
        </w:rPr>
        <w:t>Ovim se Statutom pobliže uređuju statusna obilježja, naziv i sjedište</w:t>
      </w:r>
      <w:r w:rsidR="00F70B8A" w:rsidRPr="00AF2EBA">
        <w:rPr>
          <w:rFonts w:cstheme="minorHAnsi"/>
          <w:sz w:val="24"/>
          <w:szCs w:val="24"/>
        </w:rPr>
        <w:t xml:space="preserve"> </w:t>
      </w:r>
      <w:r w:rsidR="005F5F99" w:rsidRPr="00AF2EBA">
        <w:rPr>
          <w:rFonts w:cstheme="minorHAnsi"/>
          <w:sz w:val="24"/>
          <w:szCs w:val="24"/>
        </w:rPr>
        <w:t>S</w:t>
      </w:r>
      <w:r w:rsidR="00F70B8A" w:rsidRPr="00AF2EBA">
        <w:rPr>
          <w:rFonts w:cstheme="minorHAnsi"/>
          <w:sz w:val="24"/>
          <w:szCs w:val="24"/>
        </w:rPr>
        <w:t>trukovne škole Vice Vlatkovića</w:t>
      </w:r>
      <w:r w:rsidRPr="00AF2EBA">
        <w:rPr>
          <w:rFonts w:cstheme="minorHAnsi"/>
          <w:sz w:val="24"/>
          <w:szCs w:val="24"/>
        </w:rPr>
        <w:t xml:space="preserve"> (u daljnjem tekstu: Škola), zastupanje i predstavljanje, odgovornost za obveze, djelatnost, unutarnje ustrojstvo, uvjeti i način obavljanja djelatnosti, prava i dužnosti učenika, roditelja/zakonskog skrbnika učenika te radnika Škole, postupak imenovanja i razrješenja ravnatelja, zamjene ravnatelja i vršitelja dužnosti ravnatelja, vođenje i upravljanje Školom, način i postupak imenovanja i razrješenja tijela upravljanja, djelokrug tijela upravljanja, školskih i stručnih tijela, imovina, opći akti i javnost rada Škole te druga pitanja od značaja za obavljanje djelatnosti i poslovanje Škole. </w:t>
      </w:r>
    </w:p>
    <w:p w14:paraId="416499EF" w14:textId="4C1FBDA1" w:rsidR="00035876" w:rsidRDefault="00035876" w:rsidP="00035876">
      <w:pPr>
        <w:spacing w:after="0" w:line="240" w:lineRule="auto"/>
        <w:ind w:right="83"/>
        <w:jc w:val="both"/>
        <w:rPr>
          <w:rFonts w:eastAsia="Times New Roman" w:cstheme="minorHAnsi"/>
          <w:color w:val="000000"/>
          <w:sz w:val="24"/>
          <w:szCs w:val="24"/>
        </w:rPr>
      </w:pPr>
    </w:p>
    <w:p w14:paraId="6E6D961A" w14:textId="77777777" w:rsidR="0071467D" w:rsidRPr="00AF2EBA" w:rsidRDefault="0071467D" w:rsidP="00035876">
      <w:pPr>
        <w:spacing w:after="0" w:line="240" w:lineRule="auto"/>
        <w:ind w:right="83"/>
        <w:jc w:val="both"/>
        <w:rPr>
          <w:rFonts w:eastAsia="Times New Roman" w:cstheme="minorHAnsi"/>
          <w:color w:val="000000"/>
          <w:sz w:val="24"/>
          <w:szCs w:val="24"/>
        </w:rPr>
      </w:pPr>
    </w:p>
    <w:p w14:paraId="4B72359F" w14:textId="77777777" w:rsidR="00035876" w:rsidRPr="00AF2EBA" w:rsidRDefault="00035876" w:rsidP="00035876">
      <w:pPr>
        <w:spacing w:after="0" w:line="240" w:lineRule="auto"/>
        <w:jc w:val="center"/>
        <w:rPr>
          <w:rFonts w:cstheme="minorHAnsi"/>
          <w:b/>
          <w:i/>
          <w:sz w:val="24"/>
          <w:szCs w:val="24"/>
        </w:rPr>
      </w:pPr>
      <w:r w:rsidRPr="00AF2EBA">
        <w:rPr>
          <w:rFonts w:cstheme="minorHAnsi"/>
          <w:b/>
          <w:i/>
          <w:sz w:val="24"/>
          <w:szCs w:val="24"/>
        </w:rPr>
        <w:t>RODNO ZNAČENJE</w:t>
      </w:r>
    </w:p>
    <w:p w14:paraId="777FFFC2" w14:textId="77777777" w:rsidR="00035876" w:rsidRPr="00AF2EBA" w:rsidRDefault="00035876" w:rsidP="00035876">
      <w:pPr>
        <w:spacing w:after="0" w:line="240" w:lineRule="auto"/>
        <w:jc w:val="center"/>
        <w:rPr>
          <w:rFonts w:cstheme="minorHAnsi"/>
          <w:sz w:val="24"/>
          <w:szCs w:val="24"/>
        </w:rPr>
      </w:pPr>
    </w:p>
    <w:p w14:paraId="04839E01" w14:textId="77777777" w:rsidR="00035876" w:rsidRPr="00AF2EBA" w:rsidRDefault="00035876" w:rsidP="00035876">
      <w:pPr>
        <w:spacing w:after="0" w:line="240" w:lineRule="auto"/>
        <w:jc w:val="center"/>
        <w:rPr>
          <w:rFonts w:cstheme="minorHAnsi"/>
          <w:sz w:val="24"/>
          <w:szCs w:val="24"/>
        </w:rPr>
      </w:pPr>
      <w:r w:rsidRPr="00AF2EBA">
        <w:rPr>
          <w:rFonts w:cstheme="minorHAnsi"/>
          <w:sz w:val="24"/>
          <w:szCs w:val="24"/>
        </w:rPr>
        <w:t>Članak 2.</w:t>
      </w:r>
    </w:p>
    <w:p w14:paraId="48514ED3" w14:textId="77777777" w:rsidR="00035876" w:rsidRPr="00AF2EBA" w:rsidRDefault="00035876" w:rsidP="00035876">
      <w:pPr>
        <w:spacing w:after="0" w:line="240" w:lineRule="auto"/>
        <w:jc w:val="both"/>
        <w:rPr>
          <w:rFonts w:cstheme="minorHAnsi"/>
          <w:sz w:val="24"/>
          <w:szCs w:val="24"/>
        </w:rPr>
      </w:pPr>
    </w:p>
    <w:p w14:paraId="7249D2E9" w14:textId="77777777" w:rsidR="00035876" w:rsidRPr="00AF2EBA" w:rsidRDefault="00035876" w:rsidP="00035876">
      <w:pPr>
        <w:spacing w:after="0" w:line="259" w:lineRule="auto"/>
        <w:jc w:val="both"/>
        <w:rPr>
          <w:rFonts w:eastAsia="Times New Roman" w:cstheme="minorHAnsi"/>
          <w:sz w:val="24"/>
          <w:szCs w:val="24"/>
          <w:lang w:eastAsia="hr-HR"/>
        </w:rPr>
      </w:pPr>
      <w:r w:rsidRPr="00AF2EBA">
        <w:rPr>
          <w:rFonts w:eastAsia="Times New Roman" w:cstheme="minorHAnsi"/>
          <w:sz w:val="24"/>
          <w:szCs w:val="24"/>
          <w:lang w:eastAsia="hr-HR"/>
        </w:rPr>
        <w:t>Izrazi koji se koriste u ovom Statutu, a koji imaju rodno značenje, bez obzira na to jesu li korišteni u muškom ili ženskom rodu, obuhvaćaju na jednak način muški i ženski rod.</w:t>
      </w:r>
    </w:p>
    <w:p w14:paraId="152D21D1" w14:textId="77777777" w:rsidR="00035876" w:rsidRPr="00AF2EBA" w:rsidRDefault="00035876" w:rsidP="00035876">
      <w:pPr>
        <w:spacing w:after="0" w:line="240" w:lineRule="auto"/>
        <w:ind w:right="83"/>
        <w:rPr>
          <w:rFonts w:eastAsia="Times New Roman" w:cstheme="minorHAnsi"/>
          <w:color w:val="000000"/>
          <w:sz w:val="24"/>
          <w:szCs w:val="24"/>
        </w:rPr>
      </w:pPr>
    </w:p>
    <w:p w14:paraId="7F771B6D" w14:textId="77777777" w:rsidR="00035876" w:rsidRPr="00AF2EBA" w:rsidRDefault="00035876" w:rsidP="00035876">
      <w:pPr>
        <w:spacing w:after="0" w:line="240" w:lineRule="auto"/>
        <w:ind w:right="83"/>
        <w:rPr>
          <w:rFonts w:eastAsia="Times New Roman" w:cstheme="minorHAnsi"/>
          <w:color w:val="000000"/>
          <w:sz w:val="24"/>
          <w:szCs w:val="24"/>
        </w:rPr>
      </w:pPr>
    </w:p>
    <w:p w14:paraId="0C5FE18C" w14:textId="77777777" w:rsidR="0071467D" w:rsidRDefault="0071467D" w:rsidP="00233230">
      <w:pPr>
        <w:spacing w:after="0" w:line="240" w:lineRule="auto"/>
        <w:ind w:right="83"/>
        <w:rPr>
          <w:rFonts w:eastAsia="Times New Roman" w:cstheme="minorHAnsi"/>
          <w:b/>
          <w:i/>
          <w:color w:val="000000"/>
          <w:sz w:val="24"/>
          <w:szCs w:val="24"/>
        </w:rPr>
      </w:pPr>
    </w:p>
    <w:p w14:paraId="54EABB49" w14:textId="77777777" w:rsidR="0071467D" w:rsidRDefault="0071467D" w:rsidP="00035876">
      <w:pPr>
        <w:spacing w:after="0" w:line="240" w:lineRule="auto"/>
        <w:ind w:right="83"/>
        <w:jc w:val="center"/>
        <w:rPr>
          <w:rFonts w:eastAsia="Times New Roman" w:cstheme="minorHAnsi"/>
          <w:b/>
          <w:i/>
          <w:color w:val="000000"/>
          <w:sz w:val="24"/>
          <w:szCs w:val="24"/>
        </w:rPr>
      </w:pPr>
    </w:p>
    <w:p w14:paraId="17640FE6" w14:textId="555C6710"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OBILJEŽJE ŠKOLE</w:t>
      </w:r>
    </w:p>
    <w:p w14:paraId="74C2A239"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69D66355" w14:textId="77777777"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3.</w:t>
      </w:r>
    </w:p>
    <w:p w14:paraId="60ADB32E"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02BFDCDB" w14:textId="77777777" w:rsidR="00035876" w:rsidRPr="00AF2EBA" w:rsidRDefault="00035876" w:rsidP="00035876">
      <w:pPr>
        <w:numPr>
          <w:ilvl w:val="0"/>
          <w:numId w:val="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Škola je javna ustanova koja obavlja svoju djelatnost pod uvjetima i na način propisan zakonom.</w:t>
      </w:r>
    </w:p>
    <w:p w14:paraId="15887BAD" w14:textId="60295DA3" w:rsidR="00035876" w:rsidRPr="00AF2EBA" w:rsidRDefault="00035876" w:rsidP="00035876">
      <w:pPr>
        <w:numPr>
          <w:ilvl w:val="0"/>
          <w:numId w:val="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Škola je pravna osoba upisana u sudski registar Trgovačkog suda u Za</w:t>
      </w:r>
      <w:r w:rsidR="00212B1B" w:rsidRPr="00AF2EBA">
        <w:rPr>
          <w:rFonts w:eastAsia="Times New Roman" w:cstheme="minorHAnsi"/>
          <w:color w:val="000000"/>
          <w:sz w:val="24"/>
          <w:szCs w:val="24"/>
        </w:rPr>
        <w:t xml:space="preserve">dru </w:t>
      </w:r>
      <w:r w:rsidRPr="00AF2EBA">
        <w:rPr>
          <w:rFonts w:eastAsia="Times New Roman" w:cstheme="minorHAnsi"/>
          <w:color w:val="000000"/>
          <w:sz w:val="24"/>
          <w:szCs w:val="24"/>
        </w:rPr>
        <w:t xml:space="preserve">i zajednički elektronički upisnik ustanova osnovnog i </w:t>
      </w:r>
      <w:r w:rsidR="00D57AB3" w:rsidRPr="00AF2EBA">
        <w:rPr>
          <w:rFonts w:eastAsia="Times New Roman" w:cstheme="minorHAnsi"/>
          <w:color w:val="000000"/>
          <w:sz w:val="24"/>
          <w:szCs w:val="24"/>
        </w:rPr>
        <w:t xml:space="preserve">srednjeg školstva Ministarstva </w:t>
      </w:r>
      <w:r w:rsidRPr="00AF2EBA">
        <w:rPr>
          <w:rFonts w:eastAsia="Times New Roman" w:cstheme="minorHAnsi"/>
          <w:color w:val="000000"/>
          <w:sz w:val="24"/>
          <w:szCs w:val="24"/>
        </w:rPr>
        <w:t>znanosti i obrazovanja.</w:t>
      </w:r>
    </w:p>
    <w:p w14:paraId="2FFD6595"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56462880" w14:textId="77777777" w:rsidR="00212B1B" w:rsidRPr="00AF2EBA" w:rsidRDefault="00212B1B" w:rsidP="00233230">
      <w:pPr>
        <w:spacing w:after="0" w:line="240" w:lineRule="auto"/>
        <w:ind w:right="83"/>
        <w:rPr>
          <w:rFonts w:eastAsia="Times New Roman" w:cstheme="minorHAnsi"/>
          <w:b/>
          <w:i/>
          <w:color w:val="000000"/>
          <w:sz w:val="24"/>
          <w:szCs w:val="24"/>
        </w:rPr>
      </w:pPr>
    </w:p>
    <w:p w14:paraId="400F3E57" w14:textId="19B52B2D"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OSNIVAČ</w:t>
      </w:r>
    </w:p>
    <w:p w14:paraId="23D76181" w14:textId="77777777" w:rsidR="00035876" w:rsidRPr="00AF2EBA" w:rsidRDefault="00035876" w:rsidP="00035876">
      <w:pPr>
        <w:spacing w:after="0" w:line="240" w:lineRule="auto"/>
        <w:ind w:right="83"/>
        <w:rPr>
          <w:rFonts w:eastAsia="Times New Roman" w:cstheme="minorHAnsi"/>
          <w:color w:val="000000"/>
          <w:sz w:val="24"/>
          <w:szCs w:val="24"/>
        </w:rPr>
      </w:pPr>
    </w:p>
    <w:p w14:paraId="18C459CC" w14:textId="77777777"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4.</w:t>
      </w:r>
    </w:p>
    <w:p w14:paraId="3FB5A8F9" w14:textId="77777777" w:rsidR="00035876" w:rsidRPr="00AF2EBA" w:rsidRDefault="00035876" w:rsidP="00035876">
      <w:pPr>
        <w:spacing w:after="0" w:line="240" w:lineRule="auto"/>
        <w:ind w:right="83"/>
        <w:rPr>
          <w:rFonts w:eastAsia="Times New Roman" w:cstheme="minorHAnsi"/>
          <w:color w:val="000000"/>
          <w:sz w:val="24"/>
          <w:szCs w:val="24"/>
        </w:rPr>
      </w:pPr>
    </w:p>
    <w:p w14:paraId="37202556" w14:textId="09CE5BC0" w:rsidR="00035876" w:rsidRPr="00AF2EBA" w:rsidRDefault="00035876" w:rsidP="00FD3368">
      <w:pPr>
        <w:numPr>
          <w:ilvl w:val="0"/>
          <w:numId w:val="7"/>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 xml:space="preserve">Osnivač Škole je </w:t>
      </w:r>
      <w:r w:rsidR="00946411" w:rsidRPr="00AF2EBA">
        <w:rPr>
          <w:rFonts w:eastAsia="Times New Roman" w:cstheme="minorHAnsi"/>
          <w:color w:val="000000"/>
          <w:sz w:val="24"/>
          <w:szCs w:val="24"/>
          <w:lang w:val="en-GB"/>
        </w:rPr>
        <w:t xml:space="preserve">Zadarska </w:t>
      </w:r>
      <w:r w:rsidR="009C0C48" w:rsidRPr="00AF2EBA">
        <w:rPr>
          <w:rFonts w:eastAsia="Times New Roman" w:cstheme="minorHAnsi"/>
          <w:color w:val="000000"/>
          <w:sz w:val="24"/>
          <w:szCs w:val="24"/>
          <w:lang w:val="en-GB"/>
        </w:rPr>
        <w:t>županija.</w:t>
      </w:r>
      <w:r w:rsidRPr="00AF2EBA">
        <w:rPr>
          <w:rFonts w:eastAsia="Times New Roman" w:cstheme="minorHAnsi"/>
          <w:color w:val="000000"/>
          <w:sz w:val="24"/>
          <w:szCs w:val="24"/>
          <w:lang w:val="en-GB"/>
        </w:rPr>
        <w:t xml:space="preserve"> (u daljnjem tekstu: Osnivač).</w:t>
      </w:r>
    </w:p>
    <w:p w14:paraId="674515A7" w14:textId="2DCF63B3" w:rsidR="00035876" w:rsidRPr="00AF2EBA" w:rsidRDefault="009C0C48" w:rsidP="00FD3368">
      <w:pPr>
        <w:numPr>
          <w:ilvl w:val="0"/>
          <w:numId w:val="7"/>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Zadarska županija</w:t>
      </w:r>
      <w:r w:rsidR="00035876" w:rsidRPr="00AF2EBA">
        <w:rPr>
          <w:rFonts w:eastAsia="Times New Roman" w:cstheme="minorHAnsi"/>
          <w:color w:val="000000"/>
          <w:sz w:val="24"/>
          <w:szCs w:val="24"/>
          <w:lang w:val="en-GB"/>
        </w:rPr>
        <w:t xml:space="preserve"> je postala osnivačem Škole na temelju članka 105.a Zakona o osnovnom školstvu </w:t>
      </w:r>
      <w:proofErr w:type="gramStart"/>
      <w:r w:rsidR="00035876" w:rsidRPr="00AF2EBA">
        <w:rPr>
          <w:rFonts w:eastAsia="Times New Roman" w:cstheme="minorHAnsi"/>
          <w:color w:val="000000"/>
          <w:sz w:val="24"/>
          <w:szCs w:val="24"/>
          <w:lang w:val="en-GB"/>
        </w:rPr>
        <w:t>(”N.N.</w:t>
      </w:r>
      <w:proofErr w:type="gramEnd"/>
      <w:r w:rsidR="00035876" w:rsidRPr="00AF2EBA">
        <w:rPr>
          <w:rFonts w:eastAsia="Times New Roman" w:cstheme="minorHAnsi"/>
          <w:color w:val="000000"/>
          <w:sz w:val="24"/>
          <w:szCs w:val="24"/>
          <w:lang w:val="en-GB"/>
        </w:rPr>
        <w:t xml:space="preserve">” broj: 59/01.), Odlukom Vlade Republike Hrvatske od  24. siječnja 2002. godine (KLASA:602-02/01-01/01, URBROJ:5030108-02-1) i Odluke Ministarstva prosvjete i športa o prijenosu osnivačkih prava nad ustanovama osnovnog obrazovanja od </w:t>
      </w:r>
      <w:r w:rsidRPr="00AF2EBA">
        <w:rPr>
          <w:rFonts w:eastAsia="Times New Roman" w:cstheme="minorHAnsi"/>
          <w:color w:val="000000"/>
          <w:sz w:val="24"/>
          <w:szCs w:val="24"/>
          <w:lang w:val="en-GB"/>
        </w:rPr>
        <w:t>01</w:t>
      </w:r>
      <w:r w:rsidR="00035876" w:rsidRPr="00AF2EBA">
        <w:rPr>
          <w:rFonts w:eastAsia="Times New Roman" w:cstheme="minorHAnsi"/>
          <w:color w:val="000000"/>
          <w:sz w:val="24"/>
          <w:szCs w:val="24"/>
          <w:lang w:val="en-GB"/>
        </w:rPr>
        <w:t>.</w:t>
      </w:r>
      <w:proofErr w:type="gramStart"/>
      <w:r w:rsidRPr="00AF2EBA">
        <w:rPr>
          <w:rFonts w:eastAsia="Times New Roman" w:cstheme="minorHAnsi"/>
          <w:color w:val="000000"/>
          <w:sz w:val="24"/>
          <w:szCs w:val="24"/>
          <w:lang w:val="en-GB"/>
        </w:rPr>
        <w:t>0</w:t>
      </w:r>
      <w:r w:rsidR="00035876" w:rsidRPr="00AF2EBA">
        <w:rPr>
          <w:rFonts w:eastAsia="Times New Roman" w:cstheme="minorHAnsi"/>
          <w:color w:val="000000"/>
          <w:sz w:val="24"/>
          <w:szCs w:val="24"/>
          <w:lang w:val="en-GB"/>
        </w:rPr>
        <w:t>2.2002.godine</w:t>
      </w:r>
      <w:proofErr w:type="gramEnd"/>
      <w:r w:rsidR="00035876" w:rsidRPr="00AF2EBA">
        <w:rPr>
          <w:rFonts w:eastAsia="Times New Roman" w:cstheme="minorHAnsi"/>
          <w:color w:val="000000"/>
          <w:sz w:val="24"/>
          <w:szCs w:val="24"/>
          <w:lang w:val="en-GB"/>
        </w:rPr>
        <w:t xml:space="preserve"> (KLASA:602-0</w:t>
      </w:r>
      <w:r w:rsidRPr="00AF2EBA">
        <w:rPr>
          <w:rFonts w:eastAsia="Times New Roman" w:cstheme="minorHAnsi"/>
          <w:color w:val="000000"/>
          <w:sz w:val="24"/>
          <w:szCs w:val="24"/>
          <w:lang w:val="en-GB"/>
        </w:rPr>
        <w:t>3</w:t>
      </w:r>
      <w:r w:rsidR="00035876" w:rsidRPr="00AF2EBA">
        <w:rPr>
          <w:rFonts w:eastAsia="Times New Roman" w:cstheme="minorHAnsi"/>
          <w:color w:val="000000"/>
          <w:sz w:val="24"/>
          <w:szCs w:val="24"/>
          <w:lang w:val="en-GB"/>
        </w:rPr>
        <w:t>/02-01/</w:t>
      </w:r>
      <w:r w:rsidRPr="00AF2EBA">
        <w:rPr>
          <w:rFonts w:eastAsia="Times New Roman" w:cstheme="minorHAnsi"/>
          <w:color w:val="000000"/>
          <w:sz w:val="24"/>
          <w:szCs w:val="24"/>
          <w:lang w:val="en-GB"/>
        </w:rPr>
        <w:t>99</w:t>
      </w:r>
      <w:r w:rsidR="00035876" w:rsidRPr="00AF2EBA">
        <w:rPr>
          <w:rFonts w:eastAsia="Times New Roman" w:cstheme="minorHAnsi"/>
          <w:color w:val="000000"/>
          <w:sz w:val="24"/>
          <w:szCs w:val="24"/>
          <w:lang w:val="en-GB"/>
        </w:rPr>
        <w:t>, URBROJ:532/1-02-1)</w:t>
      </w:r>
      <w:r w:rsidR="00D809B1" w:rsidRPr="00AF2EBA">
        <w:rPr>
          <w:rFonts w:eastAsia="Times New Roman" w:cstheme="minorHAnsi"/>
          <w:color w:val="000000"/>
          <w:sz w:val="24"/>
          <w:szCs w:val="24"/>
          <w:lang w:val="en-GB"/>
        </w:rPr>
        <w:t>.</w:t>
      </w:r>
    </w:p>
    <w:p w14:paraId="605C9776" w14:textId="72E64392" w:rsidR="00035876" w:rsidRPr="00AF2EBA" w:rsidRDefault="00035876" w:rsidP="00035876">
      <w:pPr>
        <w:numPr>
          <w:ilvl w:val="0"/>
          <w:numId w:val="1"/>
        </w:numPr>
        <w:spacing w:after="0" w:line="240" w:lineRule="auto"/>
        <w:ind w:left="426" w:right="83" w:hanging="426"/>
        <w:jc w:val="both"/>
        <w:rPr>
          <w:rFonts w:eastAsia="Times New Roman" w:cstheme="minorHAnsi"/>
          <w:color w:val="000000"/>
          <w:sz w:val="24"/>
          <w:szCs w:val="24"/>
        </w:rPr>
      </w:pPr>
      <w:r w:rsidRPr="00AF2EBA">
        <w:rPr>
          <w:rFonts w:eastAsia="Times New Roman" w:cstheme="minorHAnsi"/>
          <w:color w:val="000000"/>
          <w:sz w:val="24"/>
          <w:szCs w:val="24"/>
        </w:rPr>
        <w:t xml:space="preserve"> Š</w:t>
      </w:r>
      <w:r w:rsidRPr="00AF2EBA">
        <w:rPr>
          <w:rFonts w:eastAsia="Times New Roman" w:cstheme="minorHAnsi"/>
          <w:color w:val="000000"/>
          <w:sz w:val="24"/>
          <w:szCs w:val="24"/>
          <w:lang w:val="en-GB"/>
        </w:rPr>
        <w:t>kola</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je</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pravni</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sl</w:t>
      </w:r>
      <w:r w:rsidR="009C0C48" w:rsidRPr="00AF2EBA">
        <w:rPr>
          <w:rFonts w:eastAsia="Times New Roman" w:cstheme="minorHAnsi"/>
          <w:color w:val="000000"/>
          <w:sz w:val="24"/>
          <w:szCs w:val="24"/>
          <w:lang w:val="en-GB"/>
        </w:rPr>
        <w:t>ij</w:t>
      </w:r>
      <w:r w:rsidRPr="00AF2EBA">
        <w:rPr>
          <w:rFonts w:eastAsia="Times New Roman" w:cstheme="minorHAnsi"/>
          <w:color w:val="000000"/>
          <w:sz w:val="24"/>
          <w:szCs w:val="24"/>
          <w:lang w:val="en-GB"/>
        </w:rPr>
        <w:t>ednik</w:t>
      </w:r>
      <w:r w:rsidRPr="00AF2EBA">
        <w:rPr>
          <w:rFonts w:eastAsia="Times New Roman" w:cstheme="minorHAnsi"/>
          <w:color w:val="000000"/>
          <w:sz w:val="24"/>
          <w:szCs w:val="24"/>
        </w:rPr>
        <w:t xml:space="preserve"> </w:t>
      </w:r>
      <w:r w:rsidR="009C0C48" w:rsidRPr="00AF2EBA">
        <w:rPr>
          <w:rFonts w:eastAsia="Times New Roman" w:cstheme="minorHAnsi"/>
          <w:color w:val="000000"/>
          <w:sz w:val="24"/>
          <w:szCs w:val="24"/>
          <w:lang w:val="en-GB"/>
        </w:rPr>
        <w:t>Tehničkog školskog centra za odgoj i usmjereno obrazovanje</w:t>
      </w:r>
      <w:r w:rsidR="005F5F99" w:rsidRPr="00AF2EBA">
        <w:rPr>
          <w:rFonts w:eastAsia="Times New Roman" w:cstheme="minorHAnsi"/>
          <w:color w:val="000000"/>
          <w:sz w:val="24"/>
          <w:szCs w:val="24"/>
        </w:rPr>
        <w:t xml:space="preserve"> </w:t>
      </w:r>
      <w:r w:rsidR="009C0C48" w:rsidRPr="00AF2EBA">
        <w:rPr>
          <w:rFonts w:eastAsia="Times New Roman" w:cstheme="minorHAnsi"/>
          <w:color w:val="000000"/>
          <w:sz w:val="24"/>
          <w:szCs w:val="24"/>
        </w:rPr>
        <w:t>Klasa: 602-01/92-01/06; Urbroj:2198-01-92-1 od 22.07.1992. godine</w:t>
      </w:r>
      <w:r w:rsidR="00D809B1" w:rsidRPr="00AF2EBA">
        <w:rPr>
          <w:rFonts w:eastAsia="Times New Roman" w:cstheme="minorHAnsi"/>
          <w:color w:val="000000"/>
          <w:sz w:val="24"/>
          <w:szCs w:val="24"/>
        </w:rPr>
        <w:t>.</w:t>
      </w:r>
    </w:p>
    <w:p w14:paraId="5B2B6401" w14:textId="77777777" w:rsidR="00035876" w:rsidRPr="00AF2EBA" w:rsidRDefault="00035876" w:rsidP="00035876">
      <w:pPr>
        <w:spacing w:after="0" w:line="240" w:lineRule="auto"/>
        <w:ind w:left="426" w:right="83"/>
        <w:jc w:val="both"/>
        <w:rPr>
          <w:rFonts w:eastAsia="Times New Roman" w:cstheme="minorHAnsi"/>
          <w:color w:val="000000"/>
          <w:sz w:val="24"/>
          <w:szCs w:val="24"/>
        </w:rPr>
      </w:pPr>
    </w:p>
    <w:p w14:paraId="2AA867E9"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NAZIV I SJEDIŠTE</w:t>
      </w:r>
    </w:p>
    <w:p w14:paraId="19A71E8D"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3B4BD6F2" w14:textId="77777777"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5.</w:t>
      </w:r>
    </w:p>
    <w:p w14:paraId="6781E5F1"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7D5F3B32" w14:textId="5143B858" w:rsidR="00035876" w:rsidRPr="00AF2EBA" w:rsidRDefault="00035876" w:rsidP="00035876">
      <w:pPr>
        <w:numPr>
          <w:ilvl w:val="0"/>
          <w:numId w:val="2"/>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Naziv Škole je </w:t>
      </w:r>
      <w:r w:rsidR="00D809B1" w:rsidRPr="00AF2EBA">
        <w:rPr>
          <w:rFonts w:eastAsia="Times New Roman" w:cstheme="minorHAnsi"/>
          <w:color w:val="000000"/>
          <w:sz w:val="24"/>
          <w:szCs w:val="24"/>
        </w:rPr>
        <w:t>Strukovna škola Vice Vlatkovića.</w:t>
      </w:r>
      <w:r w:rsidRPr="00AF2EBA">
        <w:rPr>
          <w:rFonts w:eastAsia="Times New Roman" w:cstheme="minorHAnsi"/>
          <w:color w:val="000000"/>
          <w:sz w:val="24"/>
          <w:szCs w:val="24"/>
        </w:rPr>
        <w:t>.</w:t>
      </w:r>
    </w:p>
    <w:p w14:paraId="496ED58A" w14:textId="5295D8B7" w:rsidR="00035876" w:rsidRPr="00AF2EBA" w:rsidRDefault="00035876" w:rsidP="00035876">
      <w:pPr>
        <w:numPr>
          <w:ilvl w:val="0"/>
          <w:numId w:val="2"/>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Sjedište Škole je u </w:t>
      </w:r>
      <w:r w:rsidR="00D809B1" w:rsidRPr="00AF2EBA">
        <w:rPr>
          <w:rFonts w:eastAsia="Times New Roman" w:cstheme="minorHAnsi"/>
          <w:color w:val="000000"/>
          <w:sz w:val="24"/>
          <w:szCs w:val="24"/>
        </w:rPr>
        <w:t>Zadru</w:t>
      </w:r>
      <w:r w:rsidR="005F5F99" w:rsidRPr="00AF2EBA">
        <w:rPr>
          <w:rFonts w:eastAsia="Times New Roman" w:cstheme="minorHAnsi"/>
          <w:color w:val="000000"/>
          <w:sz w:val="24"/>
          <w:szCs w:val="24"/>
        </w:rPr>
        <w:t xml:space="preserve"> na adresi </w:t>
      </w:r>
      <w:r w:rsidR="00D809B1" w:rsidRPr="00AF2EBA">
        <w:rPr>
          <w:rFonts w:eastAsia="Times New Roman" w:cstheme="minorHAnsi"/>
          <w:color w:val="000000"/>
          <w:sz w:val="24"/>
          <w:szCs w:val="24"/>
        </w:rPr>
        <w:t>Nikole Tesle 9 C.</w:t>
      </w:r>
      <w:r w:rsidRPr="00AF2EBA">
        <w:rPr>
          <w:rFonts w:eastAsia="Times New Roman" w:cstheme="minorHAnsi"/>
          <w:color w:val="000000"/>
          <w:sz w:val="24"/>
          <w:szCs w:val="24"/>
        </w:rPr>
        <w:t>.</w:t>
      </w:r>
    </w:p>
    <w:p w14:paraId="3C02EA05" w14:textId="54B417E5" w:rsidR="00035876" w:rsidRDefault="00035876" w:rsidP="00035876">
      <w:pPr>
        <w:numPr>
          <w:ilvl w:val="0"/>
          <w:numId w:val="2"/>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Škola može promijeniti naziv i sjedište odlukom Osnivača.</w:t>
      </w:r>
    </w:p>
    <w:p w14:paraId="1C058848" w14:textId="77777777" w:rsidR="001A0854" w:rsidRPr="00AF2EBA" w:rsidRDefault="001A0854" w:rsidP="00035876">
      <w:pPr>
        <w:numPr>
          <w:ilvl w:val="0"/>
          <w:numId w:val="2"/>
        </w:numPr>
        <w:spacing w:after="0" w:line="240" w:lineRule="auto"/>
        <w:ind w:right="83"/>
        <w:jc w:val="both"/>
        <w:rPr>
          <w:rFonts w:eastAsia="Times New Roman" w:cstheme="minorHAnsi"/>
          <w:color w:val="000000"/>
          <w:sz w:val="24"/>
          <w:szCs w:val="24"/>
        </w:rPr>
      </w:pPr>
    </w:p>
    <w:p w14:paraId="56D8A851" w14:textId="77777777" w:rsidR="00035876" w:rsidRPr="00AF2EBA" w:rsidRDefault="00035876" w:rsidP="00035876">
      <w:pPr>
        <w:spacing w:after="0" w:line="240" w:lineRule="auto"/>
        <w:ind w:right="83"/>
        <w:jc w:val="both"/>
        <w:rPr>
          <w:rFonts w:eastAsia="Times New Roman" w:cstheme="minorHAnsi"/>
          <w:b/>
          <w:bCs/>
          <w:i/>
          <w:iCs/>
          <w:color w:val="000000"/>
          <w:sz w:val="24"/>
          <w:szCs w:val="24"/>
        </w:rPr>
      </w:pPr>
    </w:p>
    <w:p w14:paraId="50BE17D9"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ISTICANJE NAZIVA</w:t>
      </w:r>
    </w:p>
    <w:p w14:paraId="27A5B34E"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1ADC7827" w14:textId="77777777"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6.</w:t>
      </w:r>
    </w:p>
    <w:p w14:paraId="16FA2838"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15E59ABA" w14:textId="77777777" w:rsidR="00035876" w:rsidRPr="00AF2EBA" w:rsidRDefault="00035876" w:rsidP="00FD3368">
      <w:pPr>
        <w:numPr>
          <w:ilvl w:val="0"/>
          <w:numId w:val="5"/>
        </w:numPr>
        <w:spacing w:after="0" w:line="240" w:lineRule="auto"/>
        <w:ind w:left="360" w:right="83"/>
        <w:jc w:val="both"/>
        <w:rPr>
          <w:rFonts w:eastAsia="Times New Roman" w:cstheme="minorHAnsi"/>
          <w:color w:val="000000"/>
          <w:sz w:val="24"/>
          <w:szCs w:val="24"/>
        </w:rPr>
      </w:pPr>
      <w:r w:rsidRPr="00AF2EBA">
        <w:rPr>
          <w:rFonts w:eastAsia="Times New Roman" w:cstheme="minorHAnsi"/>
          <w:color w:val="000000"/>
          <w:sz w:val="24"/>
          <w:szCs w:val="24"/>
        </w:rPr>
        <w:t>Puni naziv Škola ističe na zgradi njezinog sjedišta i na drugim zgradama u kojima obavlja djelatnost.</w:t>
      </w:r>
    </w:p>
    <w:p w14:paraId="246D95C2" w14:textId="77777777" w:rsidR="00035876" w:rsidRPr="00AF2EBA" w:rsidRDefault="00035876" w:rsidP="00FD3368">
      <w:pPr>
        <w:numPr>
          <w:ilvl w:val="0"/>
          <w:numId w:val="5"/>
        </w:numPr>
        <w:spacing w:after="0" w:line="240" w:lineRule="auto"/>
        <w:ind w:left="360" w:right="83"/>
        <w:jc w:val="both"/>
        <w:rPr>
          <w:rFonts w:eastAsia="Times New Roman" w:cstheme="minorHAnsi"/>
          <w:color w:val="000000"/>
          <w:sz w:val="24"/>
          <w:szCs w:val="24"/>
        </w:rPr>
      </w:pPr>
      <w:r w:rsidRPr="00AF2EBA">
        <w:rPr>
          <w:rFonts w:eastAsia="Times New Roman" w:cstheme="minorHAnsi"/>
          <w:color w:val="000000"/>
          <w:sz w:val="24"/>
          <w:szCs w:val="24"/>
        </w:rPr>
        <w:t>Natpisna ploča uz puni naziv Škole obvezno sadrži i grb Republike Hrvatske i naziv: Republika Hrvatska.</w:t>
      </w:r>
    </w:p>
    <w:p w14:paraId="1B16F232" w14:textId="77777777" w:rsidR="00035876" w:rsidRPr="00AF2EBA" w:rsidRDefault="00035876" w:rsidP="00FD3368">
      <w:pPr>
        <w:numPr>
          <w:ilvl w:val="0"/>
          <w:numId w:val="5"/>
        </w:numPr>
        <w:spacing w:after="0" w:line="240" w:lineRule="auto"/>
        <w:ind w:left="360" w:right="83"/>
        <w:jc w:val="both"/>
        <w:rPr>
          <w:rFonts w:eastAsia="Times New Roman" w:cstheme="minorHAnsi"/>
          <w:color w:val="000000"/>
          <w:sz w:val="24"/>
          <w:szCs w:val="24"/>
        </w:rPr>
      </w:pPr>
      <w:r w:rsidRPr="00AF2EBA">
        <w:rPr>
          <w:rFonts w:eastAsia="Times New Roman" w:cstheme="minorHAnsi"/>
          <w:color w:val="000000"/>
          <w:sz w:val="24"/>
          <w:szCs w:val="24"/>
        </w:rPr>
        <w:t>Natpisna ploča Škole ističe se na lijevoj strani glavnog ulaza, gledano u pročelje zgrade.</w:t>
      </w:r>
    </w:p>
    <w:p w14:paraId="5A561CEA"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470ECB4F" w14:textId="77777777" w:rsidR="00233230" w:rsidRDefault="00233230" w:rsidP="00035876">
      <w:pPr>
        <w:spacing w:after="0" w:line="240" w:lineRule="auto"/>
        <w:ind w:right="83"/>
        <w:jc w:val="center"/>
        <w:rPr>
          <w:rFonts w:eastAsia="Times New Roman" w:cstheme="minorHAnsi"/>
          <w:b/>
          <w:bCs/>
          <w:i/>
          <w:iCs/>
          <w:color w:val="000000"/>
          <w:sz w:val="24"/>
          <w:szCs w:val="24"/>
        </w:rPr>
      </w:pPr>
    </w:p>
    <w:p w14:paraId="4800BAF4" w14:textId="77777777" w:rsidR="00233230" w:rsidRDefault="00233230" w:rsidP="00035876">
      <w:pPr>
        <w:spacing w:after="0" w:line="240" w:lineRule="auto"/>
        <w:ind w:right="83"/>
        <w:jc w:val="center"/>
        <w:rPr>
          <w:rFonts w:eastAsia="Times New Roman" w:cstheme="minorHAnsi"/>
          <w:b/>
          <w:bCs/>
          <w:i/>
          <w:iCs/>
          <w:color w:val="000000"/>
          <w:sz w:val="24"/>
          <w:szCs w:val="24"/>
        </w:rPr>
      </w:pPr>
    </w:p>
    <w:p w14:paraId="284B7C86" w14:textId="77777777" w:rsidR="00233230" w:rsidRDefault="00233230" w:rsidP="00035876">
      <w:pPr>
        <w:spacing w:after="0" w:line="240" w:lineRule="auto"/>
        <w:ind w:right="83"/>
        <w:jc w:val="center"/>
        <w:rPr>
          <w:rFonts w:eastAsia="Times New Roman" w:cstheme="minorHAnsi"/>
          <w:b/>
          <w:bCs/>
          <w:i/>
          <w:iCs/>
          <w:color w:val="000000"/>
          <w:sz w:val="24"/>
          <w:szCs w:val="24"/>
        </w:rPr>
      </w:pPr>
    </w:p>
    <w:p w14:paraId="34A0120D" w14:textId="5F10F31D"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PEČATI I ŠTAMBILJI</w:t>
      </w:r>
    </w:p>
    <w:p w14:paraId="7BE15CC7"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0FB13941" w14:textId="77777777"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7.</w:t>
      </w:r>
    </w:p>
    <w:p w14:paraId="1CEE28F0"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15B16315" w14:textId="77777777" w:rsidR="00A923BC" w:rsidRPr="00AF2EBA" w:rsidRDefault="00A923BC" w:rsidP="00A923BC">
      <w:pPr>
        <w:pStyle w:val="StandardWeb"/>
        <w:spacing w:before="0" w:beforeAutospacing="0" w:after="0" w:afterAutospacing="0"/>
        <w:rPr>
          <w:rFonts w:asciiTheme="minorHAnsi" w:hAnsiTheme="minorHAnsi" w:cstheme="minorHAnsi"/>
        </w:rPr>
      </w:pPr>
      <w:r w:rsidRPr="00AF2EBA">
        <w:rPr>
          <w:rFonts w:asciiTheme="minorHAnsi" w:hAnsiTheme="minorHAnsi" w:cstheme="minorHAnsi"/>
        </w:rPr>
        <w:t>(1) Škola ima svoj pečat.</w:t>
      </w:r>
    </w:p>
    <w:p w14:paraId="5132D26D" w14:textId="77777777" w:rsidR="00A923BC" w:rsidRPr="00AF2EBA" w:rsidRDefault="00A923BC" w:rsidP="00A923BC">
      <w:pPr>
        <w:pStyle w:val="StandardWeb"/>
        <w:spacing w:before="0" w:beforeAutospacing="0" w:after="0" w:afterAutospacing="0"/>
        <w:rPr>
          <w:rFonts w:asciiTheme="minorHAnsi" w:hAnsiTheme="minorHAnsi" w:cstheme="minorHAnsi"/>
          <w:color w:val="FF0000"/>
        </w:rPr>
      </w:pPr>
      <w:r w:rsidRPr="00AF2EBA">
        <w:rPr>
          <w:rFonts w:asciiTheme="minorHAnsi" w:hAnsiTheme="minorHAnsi" w:cstheme="minorHAnsi"/>
        </w:rPr>
        <w:t>(2) Izgled, sadržaj i način uporabe pečata uređuje su sukladno Zakonu o pečatima i žigovima s grbom Republike Hrvatske («Narodne novine» broj: 33/95.).</w:t>
      </w:r>
    </w:p>
    <w:p w14:paraId="25BF8979" w14:textId="77777777" w:rsidR="00A923BC" w:rsidRPr="00AF2EBA" w:rsidRDefault="00A923BC" w:rsidP="00A923BC">
      <w:pPr>
        <w:pStyle w:val="StandardWeb"/>
        <w:spacing w:before="0" w:beforeAutospacing="0" w:after="0" w:afterAutospacing="0"/>
        <w:rPr>
          <w:rFonts w:asciiTheme="minorHAnsi" w:hAnsiTheme="minorHAnsi" w:cstheme="minorHAnsi"/>
        </w:rPr>
      </w:pPr>
      <w:r w:rsidRPr="00AF2EBA">
        <w:rPr>
          <w:rFonts w:asciiTheme="minorHAnsi" w:hAnsiTheme="minorHAnsi" w:cstheme="minorHAnsi"/>
        </w:rPr>
        <w:t>(3) Izgled, sadržaj i način uporabe pečata Škole bez grba Republike Hrvatske uređuje se općim aktom.</w:t>
      </w:r>
    </w:p>
    <w:p w14:paraId="4009B3AF" w14:textId="77777777" w:rsidR="00A923BC" w:rsidRPr="00AF2EBA" w:rsidRDefault="00A923BC" w:rsidP="00A923BC">
      <w:pPr>
        <w:pStyle w:val="Normal1"/>
        <w:jc w:val="both"/>
        <w:rPr>
          <w:rFonts w:asciiTheme="minorHAnsi" w:hAnsiTheme="minorHAnsi" w:cstheme="minorHAnsi"/>
          <w:b/>
          <w:sz w:val="24"/>
          <w:szCs w:val="24"/>
        </w:rPr>
      </w:pPr>
    </w:p>
    <w:p w14:paraId="7C6CA6B0" w14:textId="77777777" w:rsidR="00DA2602" w:rsidRPr="00AF2EBA" w:rsidRDefault="00DA2602" w:rsidP="00035876">
      <w:pPr>
        <w:spacing w:after="0" w:line="240" w:lineRule="auto"/>
        <w:ind w:right="83"/>
        <w:jc w:val="both"/>
        <w:rPr>
          <w:rFonts w:eastAsia="Times New Roman" w:cstheme="minorHAnsi"/>
          <w:color w:val="000000"/>
          <w:sz w:val="24"/>
          <w:szCs w:val="24"/>
        </w:rPr>
      </w:pPr>
    </w:p>
    <w:p w14:paraId="6F43AF7C"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DAN ŠKOLE</w:t>
      </w:r>
    </w:p>
    <w:p w14:paraId="12B02A80"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0B5B2D1F" w14:textId="77777777"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8.</w:t>
      </w:r>
    </w:p>
    <w:p w14:paraId="43DEAFB7"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5107D4D3" w14:textId="77777777" w:rsidR="00035876" w:rsidRPr="00AF2EBA" w:rsidRDefault="00035876" w:rsidP="00FD3368">
      <w:pPr>
        <w:numPr>
          <w:ilvl w:val="0"/>
          <w:numId w:val="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Škola ima Dan škole.</w:t>
      </w:r>
    </w:p>
    <w:p w14:paraId="347C7839" w14:textId="23C99C7E" w:rsidR="00035876" w:rsidRPr="00AF2EBA" w:rsidRDefault="00035876" w:rsidP="00FD3368">
      <w:pPr>
        <w:numPr>
          <w:ilvl w:val="0"/>
          <w:numId w:val="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Dan škole obilježava se u mjesecu </w:t>
      </w:r>
      <w:r w:rsidR="00A923BC" w:rsidRPr="00AF2EBA">
        <w:rPr>
          <w:rFonts w:eastAsia="Times New Roman" w:cstheme="minorHAnsi"/>
          <w:color w:val="000000"/>
          <w:sz w:val="24"/>
          <w:szCs w:val="24"/>
        </w:rPr>
        <w:t>listopadu</w:t>
      </w:r>
      <w:r w:rsidRPr="00AF2EBA">
        <w:rPr>
          <w:rFonts w:eastAsia="Times New Roman" w:cstheme="minorHAnsi"/>
          <w:color w:val="000000"/>
          <w:sz w:val="24"/>
          <w:szCs w:val="24"/>
        </w:rPr>
        <w:t>, a nadnevak se određuje Godišnjim planom i programom rada Škole.</w:t>
      </w:r>
    </w:p>
    <w:p w14:paraId="261CE6D2"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3B5750DB" w14:textId="77777777" w:rsidR="00F70B8A" w:rsidRPr="00AF2EBA" w:rsidRDefault="00F70B8A" w:rsidP="00035876">
      <w:pPr>
        <w:spacing w:after="0" w:line="240" w:lineRule="auto"/>
        <w:ind w:right="83"/>
        <w:jc w:val="center"/>
        <w:rPr>
          <w:rFonts w:eastAsia="Times New Roman" w:cstheme="minorHAnsi"/>
          <w:b/>
          <w:bCs/>
          <w:i/>
          <w:iCs/>
          <w:color w:val="000000"/>
          <w:sz w:val="24"/>
          <w:szCs w:val="24"/>
        </w:rPr>
      </w:pPr>
    </w:p>
    <w:p w14:paraId="3DCFBE09" w14:textId="1DAAC514"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ZASTUPANJE I PREDSTAVLJANJE</w:t>
      </w:r>
    </w:p>
    <w:p w14:paraId="65BA3E80"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34FCAF89" w14:textId="77777777"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9.</w:t>
      </w:r>
    </w:p>
    <w:p w14:paraId="5CE6D7FC"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1EF8C7C0" w14:textId="77777777" w:rsidR="00035876" w:rsidRPr="00AF2EBA" w:rsidRDefault="00035876" w:rsidP="00FD3368">
      <w:pPr>
        <w:numPr>
          <w:ilvl w:val="0"/>
          <w:numId w:val="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Ravnatelj zastupa i predstavlja Školu u skladu sa zakonom i ovim Statutom.</w:t>
      </w:r>
    </w:p>
    <w:p w14:paraId="4913C520" w14:textId="77777777" w:rsidR="00035876" w:rsidRPr="00AF2EBA" w:rsidRDefault="00035876" w:rsidP="00FD3368">
      <w:pPr>
        <w:numPr>
          <w:ilvl w:val="0"/>
          <w:numId w:val="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Ravnatelj može, sukladno zakonu i u granicama svojih ovlasti, pisano opunomoćiti drugu osobu da zastupa Školu u pravnom prometu.</w:t>
      </w:r>
    </w:p>
    <w:p w14:paraId="167E3531" w14:textId="77777777" w:rsidR="00035876" w:rsidRPr="00AF2EBA" w:rsidRDefault="00035876" w:rsidP="00FD3368">
      <w:pPr>
        <w:numPr>
          <w:ilvl w:val="0"/>
          <w:numId w:val="4"/>
        </w:numPr>
        <w:spacing w:after="0" w:line="240" w:lineRule="auto"/>
        <w:ind w:right="83"/>
        <w:jc w:val="both"/>
        <w:rPr>
          <w:rFonts w:eastAsia="Times New Roman" w:cstheme="minorHAnsi"/>
          <w:color w:val="000000"/>
          <w:sz w:val="24"/>
          <w:szCs w:val="24"/>
        </w:rPr>
      </w:pPr>
      <w:r w:rsidRPr="00AF2EBA">
        <w:rPr>
          <w:rFonts w:cstheme="minorHAnsi"/>
          <w:sz w:val="24"/>
          <w:szCs w:val="24"/>
        </w:rPr>
        <w:t>Ravnatelj može ovlastiti pojedine radnike Škole da potpisuju uvjerenja i potvrde o činjenicama o kojima se u Školi vodi službena evidencija.</w:t>
      </w:r>
    </w:p>
    <w:p w14:paraId="02CB671B" w14:textId="77777777" w:rsidR="00035876" w:rsidRPr="00AF2EBA" w:rsidRDefault="00035876" w:rsidP="00FD3368">
      <w:pPr>
        <w:numPr>
          <w:ilvl w:val="0"/>
          <w:numId w:val="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U slučaju parničnog ili upravnog spora između Škole i ravnatelja te u postupku utvrđivanja odgovornosti Škole za kaznena djela, Školu zastupa predsjednik Školskog odbora ili osoba koju on za to pisano opunomoći.</w:t>
      </w:r>
    </w:p>
    <w:p w14:paraId="503F232A"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2134F07B" w14:textId="77777777" w:rsidR="00035876" w:rsidRPr="00AF2EBA" w:rsidRDefault="00035876" w:rsidP="00FD3368">
      <w:pPr>
        <w:numPr>
          <w:ilvl w:val="0"/>
          <w:numId w:val="6"/>
        </w:numPr>
        <w:spacing w:after="0" w:line="240" w:lineRule="auto"/>
        <w:ind w:right="83"/>
        <w:jc w:val="both"/>
        <w:rPr>
          <w:rFonts w:eastAsia="Times New Roman" w:cstheme="minorHAnsi"/>
          <w:b/>
          <w:color w:val="000000"/>
          <w:sz w:val="32"/>
          <w:szCs w:val="32"/>
        </w:rPr>
      </w:pPr>
      <w:r w:rsidRPr="00AF2EBA">
        <w:rPr>
          <w:rFonts w:eastAsia="Times New Roman" w:cstheme="minorHAnsi"/>
          <w:b/>
          <w:color w:val="000000"/>
          <w:sz w:val="32"/>
          <w:szCs w:val="32"/>
        </w:rPr>
        <w:t>DJELATNOST</w:t>
      </w:r>
    </w:p>
    <w:p w14:paraId="06FA7096" w14:textId="77777777" w:rsidR="00035876" w:rsidRPr="00AF2EBA" w:rsidRDefault="00035876" w:rsidP="00035876">
      <w:pPr>
        <w:spacing w:after="0" w:line="240" w:lineRule="auto"/>
        <w:ind w:right="83"/>
        <w:rPr>
          <w:rFonts w:eastAsia="Times New Roman" w:cstheme="minorHAnsi"/>
          <w:color w:val="000000"/>
          <w:sz w:val="24"/>
          <w:szCs w:val="24"/>
        </w:rPr>
      </w:pPr>
    </w:p>
    <w:p w14:paraId="50BDCC0F"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 xml:space="preserve">OBAVLJANJE  DJELATNOSTI </w:t>
      </w:r>
    </w:p>
    <w:p w14:paraId="1C4A43AD"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681310B9" w14:textId="77777777"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10.</w:t>
      </w:r>
    </w:p>
    <w:p w14:paraId="3E7570FC" w14:textId="77777777" w:rsidR="00035876" w:rsidRPr="00AF2EBA" w:rsidRDefault="00035876" w:rsidP="00035876">
      <w:pPr>
        <w:spacing w:after="0" w:line="240" w:lineRule="auto"/>
        <w:ind w:right="83"/>
        <w:rPr>
          <w:rFonts w:eastAsia="Times New Roman" w:cstheme="minorHAnsi"/>
          <w:color w:val="000000"/>
          <w:sz w:val="24"/>
          <w:szCs w:val="24"/>
        </w:rPr>
      </w:pPr>
    </w:p>
    <w:p w14:paraId="3A7C3CFA" w14:textId="7B0B7762" w:rsidR="00035876" w:rsidRPr="00AF2EBA" w:rsidRDefault="00035876" w:rsidP="00FD3368">
      <w:pPr>
        <w:numPr>
          <w:ilvl w:val="0"/>
          <w:numId w:val="136"/>
        </w:numPr>
        <w:spacing w:after="0" w:line="240" w:lineRule="auto"/>
        <w:ind w:left="426" w:hanging="426"/>
        <w:contextualSpacing/>
        <w:jc w:val="both"/>
        <w:rPr>
          <w:rFonts w:eastAsia="Times New Roman" w:cstheme="minorHAnsi"/>
          <w:sz w:val="24"/>
          <w:szCs w:val="24"/>
          <w:lang w:val="en-GB"/>
        </w:rPr>
      </w:pPr>
      <w:r w:rsidRPr="00AF2EBA">
        <w:rPr>
          <w:rFonts w:eastAsia="Times New Roman" w:cstheme="minorHAnsi"/>
          <w:sz w:val="24"/>
          <w:szCs w:val="24"/>
          <w:lang w:val="en-GB"/>
        </w:rPr>
        <w:t xml:space="preserve">Škola obavlja djelatnost </w:t>
      </w:r>
      <w:r w:rsidR="00E63301" w:rsidRPr="00AF2EBA">
        <w:rPr>
          <w:rFonts w:eastAsia="Times New Roman" w:cstheme="minorHAnsi"/>
          <w:sz w:val="24"/>
          <w:szCs w:val="24"/>
          <w:lang w:val="en-GB"/>
        </w:rPr>
        <w:t>srednjeg</w:t>
      </w:r>
      <w:r w:rsidRPr="00AF2EBA">
        <w:rPr>
          <w:rFonts w:eastAsia="Times New Roman" w:cstheme="minorHAnsi"/>
          <w:sz w:val="24"/>
          <w:szCs w:val="24"/>
          <w:lang w:val="en-GB"/>
        </w:rPr>
        <w:t xml:space="preserve"> odgoja i obrazovanja u skladu sa zakonom.</w:t>
      </w:r>
    </w:p>
    <w:p w14:paraId="4B3C1CF5" w14:textId="66F6FE3F" w:rsidR="00035876" w:rsidRPr="00AF2EBA" w:rsidRDefault="00035876" w:rsidP="00FD3368">
      <w:pPr>
        <w:numPr>
          <w:ilvl w:val="0"/>
          <w:numId w:val="136"/>
        </w:numPr>
        <w:spacing w:after="0" w:line="240" w:lineRule="auto"/>
        <w:ind w:left="426" w:hanging="426"/>
        <w:contextualSpacing/>
        <w:jc w:val="both"/>
        <w:rPr>
          <w:rFonts w:eastAsia="Times New Roman" w:cstheme="minorHAnsi"/>
          <w:sz w:val="24"/>
          <w:szCs w:val="24"/>
          <w:lang w:val="en-GB"/>
        </w:rPr>
      </w:pPr>
      <w:r w:rsidRPr="00AF2EBA">
        <w:rPr>
          <w:rFonts w:eastAsia="Times New Roman" w:cstheme="minorHAnsi"/>
          <w:sz w:val="24"/>
          <w:szCs w:val="24"/>
          <w:lang w:val="en-GB"/>
        </w:rPr>
        <w:t xml:space="preserve">Djelatnost Škole je: </w:t>
      </w:r>
    </w:p>
    <w:p w14:paraId="31607A21" w14:textId="2794CACE" w:rsidR="00E63301" w:rsidRPr="0071467D" w:rsidRDefault="00E63301" w:rsidP="0071467D">
      <w:pPr>
        <w:pStyle w:val="Odlomakpopisa"/>
        <w:numPr>
          <w:ilvl w:val="0"/>
          <w:numId w:val="167"/>
        </w:numPr>
        <w:jc w:val="both"/>
        <w:rPr>
          <w:rFonts w:asciiTheme="minorHAnsi" w:hAnsiTheme="minorHAnsi" w:cstheme="minorHAnsi"/>
        </w:rPr>
      </w:pPr>
      <w:r w:rsidRPr="0071467D">
        <w:rPr>
          <w:rFonts w:asciiTheme="minorHAnsi" w:hAnsiTheme="minorHAnsi" w:cstheme="minorHAnsi"/>
        </w:rPr>
        <w:t xml:space="preserve">srednje obrazovanje koje obuhvaća opće obrazovanje i različite vrste i oblike obrazovanja, osposobljavanja i usavršavanja koji se ostvaruju u skladu s odredbama Zakona o odgoju i obrzaovanju u osnovnoj i srednjoj školi </w:t>
      </w:r>
      <w:r w:rsidR="000D02B0" w:rsidRPr="0071467D">
        <w:rPr>
          <w:rFonts w:asciiTheme="minorHAnsi" w:hAnsiTheme="minorHAnsi" w:cstheme="minorHAnsi"/>
        </w:rPr>
        <w:t>i Z</w:t>
      </w:r>
      <w:r w:rsidRPr="0071467D">
        <w:rPr>
          <w:rFonts w:asciiTheme="minorHAnsi" w:hAnsiTheme="minorHAnsi" w:cstheme="minorHAnsi"/>
        </w:rPr>
        <w:t xml:space="preserve">akona </w:t>
      </w:r>
      <w:r w:rsidR="000D02B0" w:rsidRPr="0071467D">
        <w:rPr>
          <w:rFonts w:asciiTheme="minorHAnsi" w:hAnsiTheme="minorHAnsi" w:cstheme="minorHAnsi"/>
        </w:rPr>
        <w:t>o strukovnin školama</w:t>
      </w:r>
    </w:p>
    <w:p w14:paraId="0178531C" w14:textId="7FEB82BB" w:rsidR="00AB6E5D" w:rsidRPr="0071467D" w:rsidRDefault="00AB6E5D" w:rsidP="0071467D">
      <w:pPr>
        <w:pStyle w:val="Odlomakpopisa"/>
        <w:numPr>
          <w:ilvl w:val="0"/>
          <w:numId w:val="167"/>
        </w:numPr>
        <w:jc w:val="both"/>
        <w:rPr>
          <w:rFonts w:eastAsia="Comic Sans MS" w:cstheme="minorHAnsi"/>
        </w:rPr>
      </w:pPr>
      <w:r w:rsidRPr="0071467D">
        <w:rPr>
          <w:rFonts w:eastAsia="Comic Sans MS" w:cstheme="minorHAnsi"/>
        </w:rPr>
        <w:lastRenderedPageBreak/>
        <w:t>Škola obavlja djelatnost iz slijedećih obrazovnih sektora: strojarstva, brodogradnje i metalurgije, elektrotehnike i računalstva, šumarstva</w:t>
      </w:r>
      <w:r w:rsidR="00F45FB0" w:rsidRPr="0071467D">
        <w:rPr>
          <w:rFonts w:eastAsia="Comic Sans MS" w:cstheme="minorHAnsi"/>
        </w:rPr>
        <w:t>, prerade i obrade drva</w:t>
      </w:r>
      <w:r w:rsidRPr="0071467D">
        <w:rPr>
          <w:rFonts w:eastAsia="Comic Sans MS" w:cstheme="minorHAnsi"/>
        </w:rPr>
        <w:t>, graditeljstva i geodezije, prometa i logistike, osobni</w:t>
      </w:r>
      <w:r w:rsidR="00F45FB0" w:rsidRPr="0071467D">
        <w:rPr>
          <w:rFonts w:eastAsia="Comic Sans MS" w:cstheme="minorHAnsi"/>
        </w:rPr>
        <w:t>e</w:t>
      </w:r>
      <w:r w:rsidRPr="0071467D">
        <w:rPr>
          <w:rFonts w:eastAsia="Comic Sans MS" w:cstheme="minorHAnsi"/>
        </w:rPr>
        <w:t>, uslug</w:t>
      </w:r>
      <w:r w:rsidR="00F45FB0" w:rsidRPr="0071467D">
        <w:rPr>
          <w:rFonts w:eastAsia="Comic Sans MS" w:cstheme="minorHAnsi"/>
        </w:rPr>
        <w:t>e</w:t>
      </w:r>
      <w:r w:rsidRPr="0071467D">
        <w:rPr>
          <w:rFonts w:eastAsia="Comic Sans MS" w:cstheme="minorHAnsi"/>
        </w:rPr>
        <w:t xml:space="preserve"> zaštite i drugih uslug</w:t>
      </w:r>
      <w:r w:rsidR="00F45FB0" w:rsidRPr="0071467D">
        <w:rPr>
          <w:rFonts w:eastAsia="Comic Sans MS" w:cstheme="minorHAnsi"/>
        </w:rPr>
        <w:t>e</w:t>
      </w:r>
      <w:r w:rsidRPr="0071467D">
        <w:rPr>
          <w:rFonts w:eastAsia="Comic Sans MS" w:cstheme="minorHAnsi"/>
        </w:rPr>
        <w:t>.</w:t>
      </w:r>
    </w:p>
    <w:p w14:paraId="56FF0B5D" w14:textId="77777777" w:rsidR="000E7397" w:rsidRPr="0071467D" w:rsidRDefault="000E7397" w:rsidP="00AB6E5D">
      <w:pPr>
        <w:pStyle w:val="Odlomakpopisa"/>
        <w:ind w:left="1146"/>
        <w:jc w:val="both"/>
        <w:rPr>
          <w:rFonts w:asciiTheme="minorHAnsi" w:hAnsiTheme="minorHAnsi" w:cstheme="minorHAnsi"/>
        </w:rPr>
      </w:pPr>
    </w:p>
    <w:p w14:paraId="5D3A13B6" w14:textId="77777777" w:rsidR="00035876" w:rsidRPr="0071467D" w:rsidRDefault="00035876" w:rsidP="00FD3368">
      <w:pPr>
        <w:pStyle w:val="Odlomakpopisa"/>
        <w:numPr>
          <w:ilvl w:val="0"/>
          <w:numId w:val="136"/>
        </w:numPr>
        <w:ind w:left="426" w:hanging="426"/>
        <w:jc w:val="both"/>
        <w:rPr>
          <w:rFonts w:asciiTheme="minorHAnsi" w:hAnsiTheme="minorHAnsi" w:cstheme="minorHAnsi"/>
        </w:rPr>
      </w:pPr>
      <w:r w:rsidRPr="0071467D">
        <w:rPr>
          <w:rFonts w:asciiTheme="minorHAnsi" w:hAnsiTheme="minorHAnsi" w:cstheme="minorHAnsi"/>
        </w:rPr>
        <w:t>Djelatnost iz stavka 2. ovog članka obavlja se kao javna služba, prilikom čega Škola postupa sukladno propisima prema kojima ima javne ovlasti i sukladno propisima prema kojima ima položaj tijela javne vlasti.</w:t>
      </w:r>
    </w:p>
    <w:p w14:paraId="18131126" w14:textId="77777777" w:rsidR="00035876" w:rsidRPr="0071467D" w:rsidRDefault="00035876" w:rsidP="00FD3368">
      <w:pPr>
        <w:numPr>
          <w:ilvl w:val="0"/>
          <w:numId w:val="136"/>
        </w:numPr>
        <w:spacing w:after="0" w:line="240" w:lineRule="auto"/>
        <w:ind w:left="426" w:hanging="426"/>
        <w:contextualSpacing/>
        <w:jc w:val="both"/>
        <w:rPr>
          <w:rFonts w:eastAsia="Times New Roman" w:cstheme="minorHAnsi"/>
          <w:sz w:val="24"/>
          <w:szCs w:val="24"/>
          <w:lang w:val="en-GB"/>
        </w:rPr>
      </w:pPr>
      <w:r w:rsidRPr="0071467D">
        <w:rPr>
          <w:rFonts w:eastAsia="Times New Roman" w:cstheme="minorHAnsi"/>
          <w:sz w:val="24"/>
          <w:szCs w:val="24"/>
          <w:lang w:val="en-GB"/>
        </w:rPr>
        <w:t xml:space="preserve">Pored djelatnosti upisane u sudski registar ustanova, Škola može obavljati i druge djelatnosti koje služe obavljanju djelatnosti upisane u sudski registar ustanova, ako se one u manjem opsegu ili uobičajeno obavljaju uz upisanu djelatnost. </w:t>
      </w:r>
    </w:p>
    <w:p w14:paraId="2E85A517" w14:textId="77777777" w:rsidR="00035876" w:rsidRPr="00AF2EBA" w:rsidRDefault="00035876" w:rsidP="00035876">
      <w:pPr>
        <w:spacing w:after="0" w:line="240" w:lineRule="auto"/>
        <w:ind w:right="83"/>
        <w:rPr>
          <w:rFonts w:eastAsia="Times New Roman" w:cstheme="minorHAnsi"/>
          <w:color w:val="000000"/>
          <w:sz w:val="24"/>
          <w:szCs w:val="24"/>
        </w:rPr>
      </w:pPr>
    </w:p>
    <w:p w14:paraId="17322B8B" w14:textId="5DAB0E2D" w:rsidR="00BF4ECD" w:rsidRPr="0071467D" w:rsidRDefault="00BF4ECD" w:rsidP="00BF4ECD">
      <w:pPr>
        <w:jc w:val="center"/>
        <w:rPr>
          <w:rFonts w:cstheme="minorHAnsi"/>
          <w:sz w:val="24"/>
          <w:szCs w:val="24"/>
        </w:rPr>
      </w:pPr>
      <w:r w:rsidRPr="0071467D">
        <w:rPr>
          <w:rFonts w:cstheme="minorHAnsi"/>
          <w:sz w:val="24"/>
          <w:szCs w:val="24"/>
        </w:rPr>
        <w:t>Članak 1</w:t>
      </w:r>
      <w:r w:rsidR="00FC4D96" w:rsidRPr="0071467D">
        <w:rPr>
          <w:rFonts w:cstheme="minorHAnsi"/>
          <w:sz w:val="24"/>
          <w:szCs w:val="24"/>
        </w:rPr>
        <w:t>1.</w:t>
      </w:r>
    </w:p>
    <w:p w14:paraId="3239487E" w14:textId="13987E4E" w:rsidR="00BF4ECD" w:rsidRPr="0071467D" w:rsidRDefault="00BF4ECD" w:rsidP="00BF4ECD">
      <w:pPr>
        <w:spacing w:after="0" w:line="240" w:lineRule="auto"/>
        <w:jc w:val="both"/>
        <w:rPr>
          <w:rFonts w:cstheme="minorHAnsi"/>
          <w:sz w:val="24"/>
          <w:szCs w:val="24"/>
        </w:rPr>
      </w:pPr>
      <w:r w:rsidRPr="0071467D">
        <w:rPr>
          <w:rFonts w:cstheme="minorHAnsi"/>
          <w:sz w:val="24"/>
          <w:szCs w:val="24"/>
        </w:rPr>
        <w:t>(1)</w:t>
      </w:r>
      <w:r w:rsidR="00A14486" w:rsidRPr="0071467D">
        <w:rPr>
          <w:rFonts w:cstheme="minorHAnsi"/>
          <w:sz w:val="24"/>
          <w:szCs w:val="24"/>
        </w:rPr>
        <w:t xml:space="preserve"> </w:t>
      </w:r>
      <w:r w:rsidRPr="0071467D">
        <w:rPr>
          <w:rFonts w:cstheme="minorHAnsi"/>
          <w:sz w:val="24"/>
          <w:szCs w:val="24"/>
        </w:rPr>
        <w:t>Škola je imenovana Regionalnim centrom kompetentnosti u strojarstvu i predstavlja mjesto izvrsnosti strukovnog obrazovanja i osposobljavanja u kojemu se uz osnovnu djelatnost strukovnog obrazovanja, koja obuhvaća i provedbu učenja temeljenog na radu, obavlja i osposobljavanje i usavršavanje i druge djelatnosti koje doprinose poboljšanju kvalitete strukovnog obrazovanja i osposobljavanja i njegove prilagodbe potrebama gospodarstva i tržišta rada.</w:t>
      </w:r>
    </w:p>
    <w:p w14:paraId="033C39C2" w14:textId="77777777" w:rsidR="00BF4ECD" w:rsidRPr="0071467D" w:rsidRDefault="00BF4ECD" w:rsidP="00BF4ECD">
      <w:pPr>
        <w:jc w:val="both"/>
        <w:rPr>
          <w:rFonts w:cstheme="minorHAnsi"/>
          <w:sz w:val="24"/>
          <w:szCs w:val="24"/>
        </w:rPr>
      </w:pPr>
    </w:p>
    <w:p w14:paraId="7ABD38A7" w14:textId="511A9112" w:rsidR="00BF4ECD" w:rsidRPr="0071467D" w:rsidRDefault="00BF4ECD" w:rsidP="00BF4ECD">
      <w:pPr>
        <w:jc w:val="both"/>
        <w:rPr>
          <w:rFonts w:cstheme="minorHAnsi"/>
          <w:sz w:val="24"/>
          <w:szCs w:val="24"/>
        </w:rPr>
      </w:pPr>
      <w:r w:rsidRPr="0071467D">
        <w:rPr>
          <w:rFonts w:cstheme="minorHAnsi"/>
          <w:sz w:val="24"/>
          <w:szCs w:val="24"/>
        </w:rPr>
        <w:t xml:space="preserve">(2) Djelatnost Centra je: </w:t>
      </w:r>
    </w:p>
    <w:p w14:paraId="4833519C" w14:textId="77777777" w:rsidR="00BF4ECD" w:rsidRPr="0071467D" w:rsidRDefault="00BF4ECD" w:rsidP="00FD3368">
      <w:pPr>
        <w:numPr>
          <w:ilvl w:val="0"/>
          <w:numId w:val="165"/>
        </w:numPr>
        <w:overflowPunct w:val="0"/>
        <w:autoSpaceDE w:val="0"/>
        <w:autoSpaceDN w:val="0"/>
        <w:adjustRightInd w:val="0"/>
        <w:spacing w:after="0" w:line="240" w:lineRule="auto"/>
        <w:jc w:val="both"/>
        <w:textAlignment w:val="baseline"/>
        <w:rPr>
          <w:rFonts w:cstheme="minorHAnsi"/>
          <w:sz w:val="24"/>
          <w:szCs w:val="24"/>
        </w:rPr>
      </w:pPr>
      <w:r w:rsidRPr="0071467D">
        <w:rPr>
          <w:rFonts w:cstheme="minorHAnsi"/>
          <w:sz w:val="24"/>
          <w:szCs w:val="24"/>
        </w:rPr>
        <w:t>provođenje redovitog obrazovanja i obrazovanja odraslih</w:t>
      </w:r>
    </w:p>
    <w:p w14:paraId="73CE99B9" w14:textId="77777777" w:rsidR="00BF4ECD" w:rsidRPr="0071467D" w:rsidRDefault="00BF4ECD" w:rsidP="00FD3368">
      <w:pPr>
        <w:numPr>
          <w:ilvl w:val="0"/>
          <w:numId w:val="165"/>
        </w:numPr>
        <w:overflowPunct w:val="0"/>
        <w:autoSpaceDE w:val="0"/>
        <w:autoSpaceDN w:val="0"/>
        <w:adjustRightInd w:val="0"/>
        <w:spacing w:after="0" w:line="240" w:lineRule="auto"/>
        <w:jc w:val="both"/>
        <w:textAlignment w:val="baseline"/>
        <w:rPr>
          <w:rFonts w:cstheme="minorHAnsi"/>
          <w:sz w:val="24"/>
          <w:szCs w:val="24"/>
        </w:rPr>
      </w:pPr>
      <w:r w:rsidRPr="0071467D">
        <w:rPr>
          <w:rFonts w:cstheme="minorHAnsi"/>
          <w:sz w:val="24"/>
          <w:szCs w:val="24"/>
        </w:rPr>
        <w:t>provođenje učenja temeljeno na radu</w:t>
      </w:r>
    </w:p>
    <w:p w14:paraId="57EC360E" w14:textId="77777777" w:rsidR="00BF4ECD" w:rsidRPr="0071467D" w:rsidRDefault="00BF4ECD" w:rsidP="00FD3368">
      <w:pPr>
        <w:numPr>
          <w:ilvl w:val="0"/>
          <w:numId w:val="165"/>
        </w:numPr>
        <w:overflowPunct w:val="0"/>
        <w:autoSpaceDE w:val="0"/>
        <w:autoSpaceDN w:val="0"/>
        <w:adjustRightInd w:val="0"/>
        <w:spacing w:after="0" w:line="240" w:lineRule="auto"/>
        <w:jc w:val="both"/>
        <w:textAlignment w:val="baseline"/>
        <w:rPr>
          <w:rFonts w:cstheme="minorHAnsi"/>
          <w:sz w:val="24"/>
          <w:szCs w:val="24"/>
        </w:rPr>
      </w:pPr>
      <w:r w:rsidRPr="0071467D">
        <w:rPr>
          <w:rFonts w:cstheme="minorHAnsi"/>
          <w:sz w:val="24"/>
          <w:szCs w:val="24"/>
        </w:rPr>
        <w:t>stručno osposobljavanje i usavršavanje te cjeloživotno učenje za potrebe gospodarskih subjekata, nezaposlenih i drugih polaznika</w:t>
      </w:r>
    </w:p>
    <w:p w14:paraId="1BE2AE00" w14:textId="77777777" w:rsidR="00BF4ECD" w:rsidRPr="0071467D" w:rsidRDefault="00BF4ECD" w:rsidP="00FD3368">
      <w:pPr>
        <w:numPr>
          <w:ilvl w:val="0"/>
          <w:numId w:val="165"/>
        </w:numPr>
        <w:overflowPunct w:val="0"/>
        <w:autoSpaceDE w:val="0"/>
        <w:autoSpaceDN w:val="0"/>
        <w:adjustRightInd w:val="0"/>
        <w:spacing w:after="0" w:line="240" w:lineRule="auto"/>
        <w:jc w:val="both"/>
        <w:textAlignment w:val="baseline"/>
        <w:rPr>
          <w:rFonts w:cstheme="minorHAnsi"/>
          <w:sz w:val="24"/>
          <w:szCs w:val="24"/>
        </w:rPr>
      </w:pPr>
      <w:r w:rsidRPr="0071467D">
        <w:rPr>
          <w:rFonts w:cstheme="minorHAnsi"/>
          <w:sz w:val="24"/>
          <w:szCs w:val="24"/>
        </w:rPr>
        <w:t xml:space="preserve">stručno usavršavanje nastavnika strukovnih predmeta, suradnika u nastavi, mentora kod poslodavaca i drugih stručnjaka u obrazovanju,        </w:t>
      </w:r>
    </w:p>
    <w:p w14:paraId="71D3C6E6" w14:textId="77F47259" w:rsidR="00BF4ECD" w:rsidRPr="0071467D" w:rsidRDefault="00BF4ECD" w:rsidP="00FD3368">
      <w:pPr>
        <w:numPr>
          <w:ilvl w:val="0"/>
          <w:numId w:val="165"/>
        </w:numPr>
        <w:overflowPunct w:val="0"/>
        <w:autoSpaceDE w:val="0"/>
        <w:autoSpaceDN w:val="0"/>
        <w:adjustRightInd w:val="0"/>
        <w:spacing w:after="0" w:line="240" w:lineRule="auto"/>
        <w:jc w:val="both"/>
        <w:textAlignment w:val="baseline"/>
        <w:rPr>
          <w:rFonts w:cstheme="minorHAnsi"/>
          <w:sz w:val="24"/>
          <w:szCs w:val="24"/>
        </w:rPr>
      </w:pPr>
      <w:r w:rsidRPr="0071467D">
        <w:rPr>
          <w:rFonts w:cstheme="minorHAnsi"/>
          <w:sz w:val="24"/>
          <w:szCs w:val="24"/>
        </w:rPr>
        <w:t>poticanje suradnje obrazovnih ustanova na svim razinama s gospodarskim subjektima s ciljem prilagodbe obrazovnih programa potrebama na tržištu rada</w:t>
      </w:r>
    </w:p>
    <w:p w14:paraId="6482665B" w14:textId="77777777" w:rsidR="00BF4ECD" w:rsidRPr="0071467D" w:rsidRDefault="00BF4ECD" w:rsidP="00FD3368">
      <w:pPr>
        <w:numPr>
          <w:ilvl w:val="0"/>
          <w:numId w:val="165"/>
        </w:numPr>
        <w:overflowPunct w:val="0"/>
        <w:autoSpaceDE w:val="0"/>
        <w:autoSpaceDN w:val="0"/>
        <w:adjustRightInd w:val="0"/>
        <w:spacing w:after="0" w:line="240" w:lineRule="auto"/>
        <w:jc w:val="both"/>
        <w:textAlignment w:val="baseline"/>
        <w:rPr>
          <w:rFonts w:cstheme="minorHAnsi"/>
          <w:sz w:val="24"/>
          <w:szCs w:val="24"/>
        </w:rPr>
      </w:pPr>
      <w:r w:rsidRPr="0071467D">
        <w:rPr>
          <w:rFonts w:cstheme="minorHAnsi"/>
          <w:sz w:val="24"/>
          <w:szCs w:val="24"/>
        </w:rPr>
        <w:t>provođenje aktivnosti promocije strukovnih zanimanja i organizaciju smotri i drugih skupova</w:t>
      </w:r>
    </w:p>
    <w:p w14:paraId="799D942F" w14:textId="77777777" w:rsidR="00BF4ECD" w:rsidRPr="0071467D" w:rsidRDefault="00BF4ECD" w:rsidP="00FD3368">
      <w:pPr>
        <w:numPr>
          <w:ilvl w:val="0"/>
          <w:numId w:val="165"/>
        </w:numPr>
        <w:overflowPunct w:val="0"/>
        <w:autoSpaceDE w:val="0"/>
        <w:autoSpaceDN w:val="0"/>
        <w:adjustRightInd w:val="0"/>
        <w:spacing w:after="0" w:line="240" w:lineRule="auto"/>
        <w:jc w:val="both"/>
        <w:textAlignment w:val="baseline"/>
        <w:rPr>
          <w:rFonts w:cstheme="minorHAnsi"/>
          <w:sz w:val="24"/>
          <w:szCs w:val="24"/>
        </w:rPr>
      </w:pPr>
      <w:r w:rsidRPr="0071467D">
        <w:rPr>
          <w:rFonts w:cstheme="minorHAnsi"/>
          <w:sz w:val="24"/>
          <w:szCs w:val="24"/>
        </w:rPr>
        <w:t>profesionalno usmjeravanje vezano uz učenje temeljeno na radu, nastavak obrazovanja i pronalazak posla</w:t>
      </w:r>
    </w:p>
    <w:p w14:paraId="2D4ADB31" w14:textId="77777777" w:rsidR="00BF4ECD" w:rsidRPr="0071467D" w:rsidRDefault="00BF4ECD" w:rsidP="00FD3368">
      <w:pPr>
        <w:numPr>
          <w:ilvl w:val="0"/>
          <w:numId w:val="165"/>
        </w:numPr>
        <w:overflowPunct w:val="0"/>
        <w:autoSpaceDE w:val="0"/>
        <w:autoSpaceDN w:val="0"/>
        <w:adjustRightInd w:val="0"/>
        <w:spacing w:after="0" w:line="240" w:lineRule="auto"/>
        <w:jc w:val="both"/>
        <w:textAlignment w:val="baseline"/>
        <w:rPr>
          <w:rFonts w:cstheme="minorHAnsi"/>
          <w:sz w:val="24"/>
          <w:szCs w:val="24"/>
        </w:rPr>
      </w:pPr>
      <w:r w:rsidRPr="0071467D">
        <w:rPr>
          <w:rFonts w:cstheme="minorHAnsi"/>
          <w:sz w:val="24"/>
          <w:szCs w:val="24"/>
        </w:rPr>
        <w:t>poticanje suradnje i sudjelovanja u provedbi projekata vezanih uz poboljšanje kvalitete strukovnog obrazovanja i njegove prilagodbe gospodarskim potrebama</w:t>
      </w:r>
    </w:p>
    <w:p w14:paraId="2BC7B40E" w14:textId="77777777" w:rsidR="00BF4ECD" w:rsidRPr="0071467D" w:rsidRDefault="00BF4ECD" w:rsidP="00FD3368">
      <w:pPr>
        <w:numPr>
          <w:ilvl w:val="0"/>
          <w:numId w:val="165"/>
        </w:numPr>
        <w:overflowPunct w:val="0"/>
        <w:autoSpaceDE w:val="0"/>
        <w:autoSpaceDN w:val="0"/>
        <w:adjustRightInd w:val="0"/>
        <w:spacing w:after="0" w:line="240" w:lineRule="auto"/>
        <w:jc w:val="both"/>
        <w:textAlignment w:val="baseline"/>
        <w:rPr>
          <w:rFonts w:cstheme="minorHAnsi"/>
          <w:sz w:val="24"/>
          <w:szCs w:val="24"/>
        </w:rPr>
      </w:pPr>
      <w:r w:rsidRPr="0071467D">
        <w:rPr>
          <w:rFonts w:cstheme="minorHAnsi"/>
          <w:sz w:val="24"/>
          <w:szCs w:val="24"/>
        </w:rPr>
        <w:t>proizvodnja i prodaja vlastitih proizvoda</w:t>
      </w:r>
    </w:p>
    <w:p w14:paraId="3F0A6402" w14:textId="033699EF" w:rsidR="00BF4ECD" w:rsidRPr="0071467D" w:rsidRDefault="00BF4ECD" w:rsidP="00FD3368">
      <w:pPr>
        <w:numPr>
          <w:ilvl w:val="0"/>
          <w:numId w:val="165"/>
        </w:numPr>
        <w:overflowPunct w:val="0"/>
        <w:autoSpaceDE w:val="0"/>
        <w:autoSpaceDN w:val="0"/>
        <w:adjustRightInd w:val="0"/>
        <w:spacing w:after="0" w:line="240" w:lineRule="auto"/>
        <w:jc w:val="both"/>
        <w:textAlignment w:val="baseline"/>
        <w:rPr>
          <w:rFonts w:cstheme="minorHAnsi"/>
          <w:sz w:val="24"/>
          <w:szCs w:val="24"/>
        </w:rPr>
      </w:pPr>
      <w:r w:rsidRPr="0071467D">
        <w:rPr>
          <w:rFonts w:cstheme="minorHAnsi"/>
          <w:sz w:val="24"/>
          <w:szCs w:val="24"/>
        </w:rPr>
        <w:t>obavljanje drugih poslova koji doprinose poboljšanju kvalitete strukovnog obrazovanja i njegove prilagodbe potrebama na tržištu rada.</w:t>
      </w:r>
    </w:p>
    <w:p w14:paraId="60BC16E7" w14:textId="77777777" w:rsidR="005D07BC" w:rsidRPr="0071467D" w:rsidRDefault="005D07BC" w:rsidP="005D07BC">
      <w:pPr>
        <w:overflowPunct w:val="0"/>
        <w:autoSpaceDE w:val="0"/>
        <w:autoSpaceDN w:val="0"/>
        <w:adjustRightInd w:val="0"/>
        <w:spacing w:after="0" w:line="240" w:lineRule="auto"/>
        <w:ind w:left="720"/>
        <w:jc w:val="both"/>
        <w:textAlignment w:val="baseline"/>
        <w:rPr>
          <w:rFonts w:cstheme="minorHAnsi"/>
          <w:sz w:val="24"/>
          <w:szCs w:val="24"/>
        </w:rPr>
      </w:pPr>
    </w:p>
    <w:p w14:paraId="0CAB7CBE" w14:textId="07BA1AEA" w:rsidR="00BF4ECD" w:rsidRPr="00ED0D75" w:rsidRDefault="00BF4ECD" w:rsidP="00ED0D75">
      <w:pPr>
        <w:pStyle w:val="Odlomakpopisa"/>
        <w:numPr>
          <w:ilvl w:val="0"/>
          <w:numId w:val="3"/>
        </w:numPr>
        <w:jc w:val="both"/>
        <w:rPr>
          <w:rFonts w:asciiTheme="minorHAnsi" w:hAnsiTheme="minorHAnsi" w:cstheme="minorHAnsi"/>
        </w:rPr>
      </w:pPr>
      <w:r w:rsidRPr="00ED0D75">
        <w:rPr>
          <w:rFonts w:asciiTheme="minorHAnsi" w:hAnsiTheme="minorHAnsi" w:cstheme="minorHAnsi"/>
        </w:rPr>
        <w:t xml:space="preserve">Sredstva za obavljanje djelatnosti Centra osigurava osnivač, a Centar može stjecati prihode i iz drugih izvora, u skladu sa zakonom. </w:t>
      </w:r>
    </w:p>
    <w:p w14:paraId="0E525601" w14:textId="77777777" w:rsidR="00ED0D75" w:rsidRPr="00ED0D75" w:rsidRDefault="00ED0D75" w:rsidP="00ED0D75">
      <w:pPr>
        <w:pStyle w:val="Odlomakpopisa"/>
        <w:ind w:left="360"/>
        <w:jc w:val="both"/>
        <w:rPr>
          <w:rFonts w:asciiTheme="minorHAnsi" w:hAnsiTheme="minorHAnsi" w:cstheme="minorHAnsi"/>
        </w:rPr>
      </w:pPr>
    </w:p>
    <w:p w14:paraId="51FBD9E1" w14:textId="77777777" w:rsidR="00ED0D75" w:rsidRDefault="00ED0D75" w:rsidP="00A14486">
      <w:pPr>
        <w:jc w:val="both"/>
        <w:rPr>
          <w:rFonts w:cstheme="minorHAnsi"/>
          <w:b/>
          <w:sz w:val="24"/>
          <w:szCs w:val="24"/>
        </w:rPr>
      </w:pPr>
    </w:p>
    <w:p w14:paraId="724A7A64" w14:textId="77777777" w:rsidR="00233230" w:rsidRDefault="00233230" w:rsidP="00A14486">
      <w:pPr>
        <w:jc w:val="both"/>
        <w:rPr>
          <w:rFonts w:cstheme="minorHAnsi"/>
          <w:b/>
          <w:i/>
          <w:sz w:val="24"/>
          <w:szCs w:val="24"/>
        </w:rPr>
      </w:pPr>
    </w:p>
    <w:p w14:paraId="5F3DAA1D" w14:textId="274DE4AD" w:rsidR="00A14486" w:rsidRPr="00B41B6E" w:rsidRDefault="00A14486" w:rsidP="00A14486">
      <w:pPr>
        <w:jc w:val="both"/>
        <w:rPr>
          <w:rFonts w:cstheme="minorHAnsi"/>
          <w:b/>
          <w:i/>
          <w:sz w:val="24"/>
          <w:szCs w:val="24"/>
        </w:rPr>
      </w:pPr>
      <w:r w:rsidRPr="00B41B6E">
        <w:rPr>
          <w:rFonts w:cstheme="minorHAnsi"/>
          <w:b/>
          <w:i/>
          <w:sz w:val="24"/>
          <w:szCs w:val="24"/>
        </w:rPr>
        <w:t xml:space="preserve">Školski kurikulum, </w:t>
      </w:r>
      <w:r w:rsidR="0071467D" w:rsidRPr="00B41B6E">
        <w:rPr>
          <w:rFonts w:cstheme="minorHAnsi"/>
          <w:b/>
          <w:i/>
          <w:sz w:val="24"/>
          <w:szCs w:val="24"/>
        </w:rPr>
        <w:t>G</w:t>
      </w:r>
      <w:r w:rsidRPr="00B41B6E">
        <w:rPr>
          <w:rFonts w:cstheme="minorHAnsi"/>
          <w:b/>
          <w:i/>
          <w:sz w:val="24"/>
          <w:szCs w:val="24"/>
        </w:rPr>
        <w:t xml:space="preserve">odišnji plan i program rada Škole i </w:t>
      </w:r>
      <w:r w:rsidR="00ED0D75" w:rsidRPr="00B41B6E">
        <w:rPr>
          <w:rFonts w:cstheme="minorHAnsi"/>
          <w:b/>
          <w:i/>
          <w:sz w:val="24"/>
          <w:szCs w:val="24"/>
        </w:rPr>
        <w:t>K</w:t>
      </w:r>
      <w:r w:rsidRPr="00B41B6E">
        <w:rPr>
          <w:rFonts w:cstheme="minorHAnsi"/>
          <w:b/>
          <w:i/>
          <w:sz w:val="24"/>
          <w:szCs w:val="24"/>
        </w:rPr>
        <w:t xml:space="preserve">urikulum ustanove za strukovno obrazovanje </w:t>
      </w:r>
    </w:p>
    <w:p w14:paraId="5BB40FCC" w14:textId="77777777" w:rsidR="00A14486" w:rsidRPr="00AF2EBA" w:rsidRDefault="00A14486" w:rsidP="00A14486">
      <w:pPr>
        <w:pStyle w:val="Normal1"/>
        <w:ind w:left="360"/>
        <w:jc w:val="both"/>
        <w:rPr>
          <w:rFonts w:asciiTheme="minorHAnsi" w:hAnsiTheme="minorHAnsi" w:cstheme="minorHAnsi"/>
          <w:b/>
          <w:color w:val="FF0000"/>
          <w:sz w:val="24"/>
          <w:szCs w:val="24"/>
        </w:rPr>
      </w:pPr>
    </w:p>
    <w:p w14:paraId="25CEE937" w14:textId="5FD5A633" w:rsidR="00A14486" w:rsidRPr="00ED0D75" w:rsidRDefault="00A14486" w:rsidP="00A14486">
      <w:pPr>
        <w:pStyle w:val="Normal1"/>
        <w:jc w:val="center"/>
        <w:rPr>
          <w:rFonts w:asciiTheme="minorHAnsi" w:eastAsia="Comic Sans MS" w:hAnsiTheme="minorHAnsi" w:cstheme="minorHAnsi"/>
          <w:color w:val="auto"/>
          <w:sz w:val="24"/>
          <w:szCs w:val="24"/>
        </w:rPr>
      </w:pPr>
      <w:r w:rsidRPr="00ED0D75">
        <w:rPr>
          <w:rFonts w:asciiTheme="minorHAnsi" w:eastAsia="Comic Sans MS" w:hAnsiTheme="minorHAnsi" w:cstheme="minorHAnsi"/>
          <w:color w:val="auto"/>
          <w:sz w:val="24"/>
          <w:szCs w:val="24"/>
        </w:rPr>
        <w:t>Članak 1</w:t>
      </w:r>
      <w:r w:rsidR="005D07BC" w:rsidRPr="00ED0D75">
        <w:rPr>
          <w:rFonts w:asciiTheme="minorHAnsi" w:eastAsia="Comic Sans MS" w:hAnsiTheme="minorHAnsi" w:cstheme="minorHAnsi"/>
          <w:color w:val="auto"/>
          <w:sz w:val="24"/>
          <w:szCs w:val="24"/>
        </w:rPr>
        <w:t>2</w:t>
      </w:r>
      <w:r w:rsidRPr="00ED0D75">
        <w:rPr>
          <w:rFonts w:asciiTheme="minorHAnsi" w:eastAsia="Comic Sans MS" w:hAnsiTheme="minorHAnsi" w:cstheme="minorHAnsi"/>
          <w:color w:val="auto"/>
          <w:sz w:val="24"/>
          <w:szCs w:val="24"/>
        </w:rPr>
        <w:t>.</w:t>
      </w:r>
    </w:p>
    <w:p w14:paraId="2255DEA7" w14:textId="77777777" w:rsidR="00ED0D75" w:rsidRPr="00ED0D75" w:rsidRDefault="00ED0D75" w:rsidP="00A14486">
      <w:pPr>
        <w:pStyle w:val="Normal1"/>
        <w:jc w:val="center"/>
        <w:rPr>
          <w:rFonts w:asciiTheme="minorHAnsi" w:hAnsiTheme="minorHAnsi" w:cstheme="minorHAnsi"/>
          <w:color w:val="auto"/>
          <w:sz w:val="24"/>
          <w:szCs w:val="24"/>
        </w:rPr>
      </w:pPr>
    </w:p>
    <w:p w14:paraId="59D6ABB0" w14:textId="2A626558" w:rsidR="00A14486" w:rsidRPr="00ED0D75" w:rsidRDefault="00ED0D75" w:rsidP="00B41B6E">
      <w:pPr>
        <w:spacing w:after="0"/>
        <w:rPr>
          <w:rFonts w:cstheme="minorHAnsi"/>
          <w:sz w:val="24"/>
          <w:szCs w:val="24"/>
        </w:rPr>
      </w:pPr>
      <w:r w:rsidRPr="00ED0D75">
        <w:rPr>
          <w:rFonts w:cstheme="minorHAnsi"/>
          <w:sz w:val="24"/>
          <w:szCs w:val="24"/>
        </w:rPr>
        <w:t>(1)</w:t>
      </w:r>
      <w:r w:rsidR="00B41B6E">
        <w:rPr>
          <w:rFonts w:cstheme="minorHAnsi"/>
          <w:sz w:val="24"/>
          <w:szCs w:val="24"/>
        </w:rPr>
        <w:t xml:space="preserve"> </w:t>
      </w:r>
      <w:r w:rsidR="00A14486" w:rsidRPr="00ED0D75">
        <w:rPr>
          <w:rFonts w:cstheme="minorHAnsi"/>
          <w:sz w:val="24"/>
          <w:szCs w:val="24"/>
        </w:rPr>
        <w:t>Ustanova za strukovno obrazovanje (Škola) radi na temelju Školskog kurikuluma, Godišnjeg plana i programa rada Škole te Kurikuluma ustanove za strukovno obrazovanje.</w:t>
      </w:r>
    </w:p>
    <w:p w14:paraId="1B855A21" w14:textId="1BD6A694" w:rsidR="00A14486" w:rsidRPr="00ED0D75" w:rsidRDefault="00ED0D75" w:rsidP="00B41B6E">
      <w:pPr>
        <w:pStyle w:val="Normal1"/>
        <w:jc w:val="both"/>
        <w:rPr>
          <w:rFonts w:asciiTheme="minorHAnsi" w:eastAsia="Comic Sans MS" w:hAnsiTheme="minorHAnsi" w:cstheme="minorHAnsi"/>
          <w:color w:val="auto"/>
          <w:sz w:val="24"/>
          <w:szCs w:val="24"/>
        </w:rPr>
      </w:pPr>
      <w:r w:rsidRPr="00ED0D75">
        <w:rPr>
          <w:rFonts w:asciiTheme="minorHAnsi" w:eastAsia="Comic Sans MS" w:hAnsiTheme="minorHAnsi" w:cstheme="minorHAnsi"/>
          <w:color w:val="auto"/>
          <w:sz w:val="24"/>
          <w:szCs w:val="24"/>
        </w:rPr>
        <w:t>(2)</w:t>
      </w:r>
      <w:r w:rsidR="00B41B6E">
        <w:rPr>
          <w:rFonts w:asciiTheme="minorHAnsi" w:eastAsia="Comic Sans MS" w:hAnsiTheme="minorHAnsi" w:cstheme="minorHAnsi"/>
          <w:color w:val="auto"/>
          <w:sz w:val="24"/>
          <w:szCs w:val="24"/>
        </w:rPr>
        <w:t xml:space="preserve"> </w:t>
      </w:r>
      <w:r w:rsidR="00A14486" w:rsidRPr="00ED0D75">
        <w:rPr>
          <w:rFonts w:asciiTheme="minorHAnsi" w:eastAsia="Comic Sans MS" w:hAnsiTheme="minorHAnsi" w:cstheme="minorHAnsi"/>
          <w:color w:val="auto"/>
          <w:sz w:val="24"/>
          <w:szCs w:val="24"/>
        </w:rPr>
        <w:t>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nastavnika</w:t>
      </w:r>
      <w:r w:rsidR="00A14486" w:rsidRPr="00ED0D75">
        <w:rPr>
          <w:rFonts w:asciiTheme="minorHAnsi" w:eastAsia="Comic Sans MS" w:hAnsiTheme="minorHAnsi" w:cstheme="minorHAnsi"/>
          <w:i/>
          <w:color w:val="auto"/>
          <w:sz w:val="24"/>
          <w:szCs w:val="24"/>
        </w:rPr>
        <w:t xml:space="preserve"> </w:t>
      </w:r>
      <w:r w:rsidR="00A14486" w:rsidRPr="00ED0D75">
        <w:rPr>
          <w:rFonts w:asciiTheme="minorHAnsi" w:eastAsia="Comic Sans MS" w:hAnsiTheme="minorHAnsi" w:cstheme="minorHAnsi"/>
          <w:color w:val="auto"/>
          <w:sz w:val="24"/>
          <w:szCs w:val="24"/>
        </w:rPr>
        <w:t xml:space="preserve">i stručnih suradnika, plan rada Školskog odbora i stručnih tijela, plan stručnog usavršavanja i osposobljavanja i podatke o ostalim aktivnostima Škole. </w:t>
      </w:r>
    </w:p>
    <w:p w14:paraId="1BFB911E" w14:textId="13B0D7A9" w:rsidR="00ED0D75" w:rsidRDefault="00A14486" w:rsidP="00B41B6E">
      <w:pPr>
        <w:pStyle w:val="Normal1"/>
        <w:jc w:val="both"/>
        <w:rPr>
          <w:rFonts w:asciiTheme="minorHAnsi" w:hAnsiTheme="minorHAnsi" w:cstheme="minorHAnsi"/>
          <w:color w:val="auto"/>
          <w:sz w:val="24"/>
          <w:szCs w:val="24"/>
        </w:rPr>
      </w:pPr>
      <w:r w:rsidRPr="00ED0D75">
        <w:rPr>
          <w:rFonts w:asciiTheme="minorHAnsi" w:eastAsia="Comic Sans MS" w:hAnsiTheme="minorHAnsi" w:cstheme="minorHAnsi"/>
          <w:color w:val="auto"/>
          <w:sz w:val="24"/>
          <w:szCs w:val="24"/>
        </w:rPr>
        <w:t xml:space="preserve">Godišnji plan i program rada na osnovi nastavnog plana i programa i školskog kurikuluma na prijedlog ravnatelja i uz mišljenje Vijeća roditelja donosi Školski odbor do </w:t>
      </w:r>
      <w:r w:rsidRPr="00ED0D75">
        <w:rPr>
          <w:rFonts w:asciiTheme="minorHAnsi" w:hAnsiTheme="minorHAnsi" w:cstheme="minorHAnsi"/>
          <w:color w:val="auto"/>
          <w:sz w:val="24"/>
          <w:szCs w:val="24"/>
        </w:rPr>
        <w:t>7. listopada tekuće školske godine.</w:t>
      </w:r>
    </w:p>
    <w:p w14:paraId="024E270B" w14:textId="77777777" w:rsidR="00ED0D75" w:rsidRPr="00ED0D75" w:rsidRDefault="00ED0D75" w:rsidP="00B41B6E">
      <w:pPr>
        <w:pStyle w:val="Normal1"/>
        <w:jc w:val="both"/>
        <w:rPr>
          <w:rFonts w:asciiTheme="minorHAnsi" w:hAnsiTheme="minorHAnsi" w:cstheme="minorHAnsi"/>
          <w:color w:val="auto"/>
          <w:sz w:val="24"/>
          <w:szCs w:val="24"/>
        </w:rPr>
      </w:pPr>
    </w:p>
    <w:p w14:paraId="725DDB91" w14:textId="5545944E" w:rsidR="00A14486" w:rsidRPr="00ED0D75" w:rsidRDefault="00ED0D75" w:rsidP="00B41B6E">
      <w:pPr>
        <w:pStyle w:val="Normal1"/>
        <w:jc w:val="both"/>
        <w:rPr>
          <w:rFonts w:asciiTheme="minorHAnsi" w:hAnsiTheme="minorHAnsi" w:cstheme="minorHAnsi"/>
          <w:color w:val="auto"/>
          <w:sz w:val="24"/>
          <w:szCs w:val="24"/>
        </w:rPr>
      </w:pPr>
      <w:r w:rsidRPr="00ED0D75">
        <w:rPr>
          <w:rFonts w:asciiTheme="minorHAnsi" w:hAnsiTheme="minorHAnsi" w:cstheme="minorHAnsi"/>
          <w:color w:val="auto"/>
          <w:sz w:val="24"/>
          <w:szCs w:val="24"/>
        </w:rPr>
        <w:t>(3)</w:t>
      </w:r>
      <w:r w:rsidR="00B41B6E">
        <w:rPr>
          <w:rFonts w:asciiTheme="minorHAnsi" w:hAnsiTheme="minorHAnsi" w:cstheme="minorHAnsi"/>
          <w:color w:val="auto"/>
          <w:sz w:val="24"/>
          <w:szCs w:val="24"/>
        </w:rPr>
        <w:t xml:space="preserve"> </w:t>
      </w:r>
      <w:r w:rsidR="00A14486" w:rsidRPr="00ED0D75">
        <w:rPr>
          <w:rFonts w:asciiTheme="minorHAnsi" w:hAnsiTheme="minorHAnsi" w:cstheme="minorHAnsi"/>
          <w:color w:val="auto"/>
          <w:sz w:val="24"/>
          <w:szCs w:val="24"/>
        </w:rPr>
        <w:t>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i njihove kurikulume ako nisu određeni nacionalnim kurikulumom.</w:t>
      </w:r>
    </w:p>
    <w:p w14:paraId="15BD34D3" w14:textId="77777777" w:rsidR="00A14486" w:rsidRPr="00ED0D75" w:rsidRDefault="00A14486" w:rsidP="00B41B6E">
      <w:pPr>
        <w:pStyle w:val="Normal1"/>
        <w:jc w:val="both"/>
        <w:rPr>
          <w:rFonts w:asciiTheme="minorHAnsi" w:hAnsiTheme="minorHAnsi" w:cstheme="minorHAnsi"/>
          <w:color w:val="auto"/>
          <w:sz w:val="24"/>
          <w:szCs w:val="24"/>
        </w:rPr>
      </w:pPr>
      <w:r w:rsidRPr="00ED0D75">
        <w:rPr>
          <w:rFonts w:asciiTheme="minorHAnsi" w:hAnsiTheme="minorHAnsi" w:cstheme="minorHAnsi"/>
          <w:color w:val="auto"/>
          <w:sz w:val="24"/>
          <w:szCs w:val="24"/>
        </w:rPr>
        <w:t xml:space="preserve">Školski kurikulum donosi Školski odbor do 7. listopada tekuće školske godine na prijedlog ravnatelja i  Nastavničkog vijeća i uz mišljenje Vijeća roditelja.  </w:t>
      </w:r>
    </w:p>
    <w:p w14:paraId="1F993000" w14:textId="7425C3C2" w:rsidR="00A14486" w:rsidRDefault="00A14486" w:rsidP="00B41B6E">
      <w:pPr>
        <w:pStyle w:val="Normal1"/>
        <w:jc w:val="both"/>
        <w:rPr>
          <w:rFonts w:asciiTheme="minorHAnsi" w:hAnsiTheme="minorHAnsi" w:cstheme="minorHAnsi"/>
          <w:color w:val="auto"/>
          <w:sz w:val="24"/>
          <w:szCs w:val="24"/>
        </w:rPr>
      </w:pPr>
      <w:r w:rsidRPr="00ED0D75">
        <w:rPr>
          <w:rFonts w:asciiTheme="minorHAnsi" w:hAnsiTheme="minorHAnsi" w:cstheme="minorHAnsi"/>
          <w:color w:val="auto"/>
          <w:sz w:val="24"/>
          <w:szCs w:val="24"/>
        </w:rPr>
        <w:t xml:space="preserve">Godišnji plan </w:t>
      </w:r>
      <w:r w:rsidRPr="00ED0D75">
        <w:rPr>
          <w:rFonts w:asciiTheme="minorHAnsi" w:eastAsia="Comic Sans MS" w:hAnsiTheme="minorHAnsi" w:cstheme="minorHAnsi"/>
          <w:color w:val="auto"/>
          <w:sz w:val="24"/>
          <w:szCs w:val="24"/>
        </w:rPr>
        <w:t xml:space="preserve">i program rada </w:t>
      </w:r>
      <w:r w:rsidRPr="00ED0D75">
        <w:rPr>
          <w:rFonts w:asciiTheme="minorHAnsi" w:hAnsiTheme="minorHAnsi" w:cstheme="minorHAnsi"/>
          <w:color w:val="auto"/>
          <w:sz w:val="24"/>
          <w:szCs w:val="24"/>
        </w:rPr>
        <w:t xml:space="preserve">i školski kurikulum Škola dostavlja elektroničkim putem Ministarstvu do 15. listopada tekuće godine te objavljuje na mrežnim stranicama Škole u skladu s propisima vezanim uz zaštitu osobnih podataka. </w:t>
      </w:r>
    </w:p>
    <w:p w14:paraId="67D3E45B" w14:textId="77777777" w:rsidR="00B41B6E" w:rsidRPr="00ED0D75" w:rsidRDefault="00B41B6E" w:rsidP="00B41B6E">
      <w:pPr>
        <w:pStyle w:val="Normal1"/>
        <w:jc w:val="both"/>
        <w:rPr>
          <w:rFonts w:asciiTheme="minorHAnsi" w:hAnsiTheme="minorHAnsi" w:cstheme="minorHAnsi"/>
          <w:color w:val="auto"/>
          <w:sz w:val="24"/>
          <w:szCs w:val="24"/>
        </w:rPr>
      </w:pPr>
    </w:p>
    <w:p w14:paraId="0D43601C" w14:textId="0D3BCCC3" w:rsidR="00A14486" w:rsidRPr="00ED0D75" w:rsidRDefault="00ED0D75" w:rsidP="00B41B6E">
      <w:pPr>
        <w:spacing w:after="0" w:line="240" w:lineRule="auto"/>
        <w:jc w:val="both"/>
        <w:rPr>
          <w:rFonts w:cstheme="minorHAnsi"/>
          <w:sz w:val="24"/>
          <w:szCs w:val="24"/>
        </w:rPr>
      </w:pPr>
      <w:r w:rsidRPr="00ED0D75">
        <w:rPr>
          <w:rFonts w:cstheme="minorHAnsi"/>
          <w:sz w:val="24"/>
          <w:szCs w:val="24"/>
        </w:rPr>
        <w:t xml:space="preserve"> (4)</w:t>
      </w:r>
      <w:r w:rsidR="00B41B6E">
        <w:rPr>
          <w:rFonts w:cstheme="minorHAnsi"/>
          <w:sz w:val="24"/>
          <w:szCs w:val="24"/>
        </w:rPr>
        <w:t xml:space="preserve"> </w:t>
      </w:r>
      <w:r w:rsidR="00A14486" w:rsidRPr="00ED0D75">
        <w:rPr>
          <w:rFonts w:cstheme="minorHAnsi"/>
          <w:sz w:val="24"/>
          <w:szCs w:val="24"/>
        </w:rPr>
        <w:t xml:space="preserve">Kurikulum ustanove za strukovno obrazovanje izrađuje se na temelju sektorskih i strukovnih kurikuluma nakon njihova donošenja u suradnji s dionicima strukovnog obrazovanja na lokalnoj i regionalnoj razini. </w:t>
      </w:r>
    </w:p>
    <w:p w14:paraId="6CCAD455" w14:textId="77777777" w:rsidR="00A14486" w:rsidRPr="00ED0D75" w:rsidRDefault="00A14486" w:rsidP="00B41B6E">
      <w:pPr>
        <w:spacing w:after="0" w:line="240" w:lineRule="auto"/>
        <w:jc w:val="both"/>
        <w:rPr>
          <w:rFonts w:cstheme="minorHAnsi"/>
          <w:sz w:val="24"/>
          <w:szCs w:val="24"/>
        </w:rPr>
      </w:pPr>
      <w:r w:rsidRPr="00ED0D75">
        <w:rPr>
          <w:rFonts w:cstheme="minorHAnsi"/>
          <w:sz w:val="24"/>
          <w:szCs w:val="24"/>
        </w:rPr>
        <w:t>Kurikulumom ustanove za strukovno obrazovanje utvrđuje se plan i vremenski slijed stjecanja ishoda učenja s pripadajućim nastavnim temama, metodama učenja i poučavanja, načinima praćenja, vrednovanja i ocjenjivanja te zajedničkim aktivnostima i horizontalnim temama koje pridonose stjecanju ishoda učenja.</w:t>
      </w:r>
    </w:p>
    <w:p w14:paraId="3C40A9A1" w14:textId="77777777" w:rsidR="00A14486" w:rsidRPr="00ED0D75" w:rsidRDefault="00A14486" w:rsidP="00B41B6E">
      <w:pPr>
        <w:spacing w:after="0" w:line="240" w:lineRule="auto"/>
        <w:jc w:val="both"/>
        <w:rPr>
          <w:rFonts w:cstheme="minorHAnsi"/>
          <w:sz w:val="24"/>
          <w:szCs w:val="24"/>
        </w:rPr>
      </w:pPr>
      <w:r w:rsidRPr="00ED0D75">
        <w:rPr>
          <w:rFonts w:cstheme="minorHAnsi"/>
          <w:sz w:val="24"/>
          <w:szCs w:val="24"/>
        </w:rPr>
        <w:t xml:space="preserve">Kurikulum ustanove za strukovno obrazovanje donosi ustanova najkasnije do 31. kolovoza tekuće godine prije početka školske godine u kojoj se počinje primjenjivati. </w:t>
      </w:r>
    </w:p>
    <w:p w14:paraId="17B85CEF" w14:textId="4243CD08" w:rsidR="00A14486" w:rsidRPr="00ED0D75" w:rsidRDefault="00A14486" w:rsidP="00B41B6E">
      <w:pPr>
        <w:spacing w:after="0" w:line="240" w:lineRule="auto"/>
        <w:jc w:val="both"/>
        <w:rPr>
          <w:rFonts w:cstheme="minorHAnsi"/>
          <w:sz w:val="24"/>
          <w:szCs w:val="24"/>
        </w:rPr>
      </w:pPr>
      <w:r w:rsidRPr="00ED0D75">
        <w:rPr>
          <w:rFonts w:cstheme="minorHAnsi"/>
          <w:sz w:val="24"/>
          <w:szCs w:val="24"/>
        </w:rPr>
        <w:t>Ustanova za strukovno obrazovanje (Škola) dužna je najkasnije u roku od 15 dana od dana donošenja kurikuluma iz stavka 12. ovoga članka dostaviti ga Agenciji, o čemu Agencija vodi evidenciju.</w:t>
      </w:r>
    </w:p>
    <w:p w14:paraId="16D1EF54" w14:textId="77777777" w:rsidR="00A14486" w:rsidRPr="00AF2EBA" w:rsidRDefault="00A14486" w:rsidP="00A14486">
      <w:pPr>
        <w:pStyle w:val="Normal1"/>
        <w:rPr>
          <w:rFonts w:asciiTheme="minorHAnsi" w:hAnsiTheme="minorHAnsi" w:cstheme="minorHAnsi"/>
          <w:b/>
          <w:color w:val="FF0000"/>
          <w:sz w:val="24"/>
          <w:szCs w:val="24"/>
        </w:rPr>
      </w:pPr>
    </w:p>
    <w:p w14:paraId="37E018A8" w14:textId="77777777" w:rsidR="00233230" w:rsidRDefault="00233230" w:rsidP="00A14486">
      <w:pPr>
        <w:pStyle w:val="Normal1"/>
        <w:jc w:val="center"/>
        <w:rPr>
          <w:rFonts w:asciiTheme="minorHAnsi" w:hAnsiTheme="minorHAnsi" w:cstheme="minorHAnsi"/>
          <w:b/>
          <w:i/>
          <w:color w:val="auto"/>
          <w:sz w:val="24"/>
          <w:szCs w:val="24"/>
        </w:rPr>
      </w:pPr>
    </w:p>
    <w:p w14:paraId="562E3B71" w14:textId="77777777" w:rsidR="00233230" w:rsidRDefault="00233230" w:rsidP="00A14486">
      <w:pPr>
        <w:pStyle w:val="Normal1"/>
        <w:jc w:val="center"/>
        <w:rPr>
          <w:rFonts w:asciiTheme="minorHAnsi" w:hAnsiTheme="minorHAnsi" w:cstheme="minorHAnsi"/>
          <w:b/>
          <w:i/>
          <w:color w:val="auto"/>
          <w:sz w:val="24"/>
          <w:szCs w:val="24"/>
        </w:rPr>
      </w:pPr>
    </w:p>
    <w:p w14:paraId="3163B950" w14:textId="77777777" w:rsidR="00233230" w:rsidRDefault="00233230" w:rsidP="00A14486">
      <w:pPr>
        <w:pStyle w:val="Normal1"/>
        <w:jc w:val="center"/>
        <w:rPr>
          <w:rFonts w:asciiTheme="minorHAnsi" w:hAnsiTheme="minorHAnsi" w:cstheme="minorHAnsi"/>
          <w:b/>
          <w:i/>
          <w:color w:val="auto"/>
          <w:sz w:val="24"/>
          <w:szCs w:val="24"/>
        </w:rPr>
      </w:pPr>
    </w:p>
    <w:p w14:paraId="0DEF1038" w14:textId="77777777" w:rsidR="00233230" w:rsidRDefault="00233230" w:rsidP="00A14486">
      <w:pPr>
        <w:pStyle w:val="Normal1"/>
        <w:jc w:val="center"/>
        <w:rPr>
          <w:rFonts w:asciiTheme="minorHAnsi" w:hAnsiTheme="minorHAnsi" w:cstheme="minorHAnsi"/>
          <w:b/>
          <w:i/>
          <w:color w:val="auto"/>
          <w:sz w:val="24"/>
          <w:szCs w:val="24"/>
        </w:rPr>
      </w:pPr>
    </w:p>
    <w:p w14:paraId="0ED72D54" w14:textId="59C8F86B" w:rsidR="00A14486" w:rsidRPr="00B41B6E" w:rsidRDefault="00A14486" w:rsidP="00A14486">
      <w:pPr>
        <w:pStyle w:val="Normal1"/>
        <w:jc w:val="center"/>
        <w:rPr>
          <w:rFonts w:asciiTheme="minorHAnsi" w:hAnsiTheme="minorHAnsi" w:cstheme="minorHAnsi"/>
          <w:b/>
          <w:i/>
          <w:color w:val="auto"/>
          <w:sz w:val="24"/>
          <w:szCs w:val="24"/>
        </w:rPr>
      </w:pPr>
      <w:r w:rsidRPr="00B41B6E">
        <w:rPr>
          <w:rFonts w:asciiTheme="minorHAnsi" w:hAnsiTheme="minorHAnsi" w:cstheme="minorHAnsi"/>
          <w:b/>
          <w:i/>
          <w:color w:val="auto"/>
          <w:sz w:val="24"/>
          <w:szCs w:val="24"/>
        </w:rPr>
        <w:t>Samovrednovanje ustanove za strukovno obrazovanje</w:t>
      </w:r>
    </w:p>
    <w:p w14:paraId="6FF2B1C0" w14:textId="77777777" w:rsidR="00A14486" w:rsidRPr="00AF2EBA" w:rsidRDefault="00A14486" w:rsidP="00A14486">
      <w:pPr>
        <w:pStyle w:val="Normal1"/>
        <w:jc w:val="center"/>
        <w:rPr>
          <w:rFonts w:asciiTheme="minorHAnsi" w:hAnsiTheme="minorHAnsi" w:cstheme="minorHAnsi"/>
          <w:b/>
          <w:color w:val="FF0000"/>
          <w:sz w:val="24"/>
          <w:szCs w:val="24"/>
        </w:rPr>
      </w:pPr>
    </w:p>
    <w:p w14:paraId="4C9A0278" w14:textId="77777777" w:rsidR="00A14486" w:rsidRPr="00AF2EBA" w:rsidRDefault="00A14486" w:rsidP="00A14486">
      <w:pPr>
        <w:pStyle w:val="Normal1"/>
        <w:jc w:val="center"/>
        <w:rPr>
          <w:rFonts w:asciiTheme="minorHAnsi" w:hAnsiTheme="minorHAnsi" w:cstheme="minorHAnsi"/>
          <w:b/>
          <w:color w:val="FF0000"/>
          <w:sz w:val="24"/>
          <w:szCs w:val="24"/>
        </w:rPr>
      </w:pPr>
    </w:p>
    <w:p w14:paraId="4B5D88D7" w14:textId="3375862D" w:rsidR="00A14486" w:rsidRPr="00B41B6E" w:rsidRDefault="00A14486" w:rsidP="00A14486">
      <w:pPr>
        <w:pStyle w:val="Normal1"/>
        <w:jc w:val="center"/>
        <w:rPr>
          <w:rFonts w:asciiTheme="minorHAnsi" w:hAnsiTheme="minorHAnsi" w:cstheme="minorHAnsi"/>
          <w:color w:val="auto"/>
          <w:sz w:val="24"/>
          <w:szCs w:val="24"/>
        </w:rPr>
      </w:pPr>
      <w:r w:rsidRPr="00B41B6E">
        <w:rPr>
          <w:rFonts w:asciiTheme="minorHAnsi" w:hAnsiTheme="minorHAnsi" w:cstheme="minorHAnsi"/>
          <w:color w:val="auto"/>
          <w:sz w:val="24"/>
          <w:szCs w:val="24"/>
        </w:rPr>
        <w:t>Članak 1</w:t>
      </w:r>
      <w:r w:rsidR="00B41B6E">
        <w:rPr>
          <w:rFonts w:asciiTheme="minorHAnsi" w:hAnsiTheme="minorHAnsi" w:cstheme="minorHAnsi"/>
          <w:color w:val="auto"/>
          <w:sz w:val="24"/>
          <w:szCs w:val="24"/>
        </w:rPr>
        <w:t>3</w:t>
      </w:r>
      <w:r w:rsidRPr="00B41B6E">
        <w:rPr>
          <w:rFonts w:asciiTheme="minorHAnsi" w:hAnsiTheme="minorHAnsi" w:cstheme="minorHAnsi"/>
          <w:color w:val="auto"/>
          <w:sz w:val="24"/>
          <w:szCs w:val="24"/>
        </w:rPr>
        <w:t>.</w:t>
      </w:r>
    </w:p>
    <w:p w14:paraId="5BCBB7A5" w14:textId="77777777" w:rsidR="00A14486" w:rsidRPr="00B41B6E" w:rsidRDefault="00A14486" w:rsidP="00B41B6E">
      <w:pPr>
        <w:pStyle w:val="Normal1"/>
        <w:rPr>
          <w:rFonts w:asciiTheme="minorHAnsi" w:hAnsiTheme="minorHAnsi" w:cstheme="minorHAnsi"/>
          <w:color w:val="auto"/>
          <w:sz w:val="24"/>
          <w:szCs w:val="24"/>
        </w:rPr>
      </w:pPr>
    </w:p>
    <w:p w14:paraId="16C1CCCC" w14:textId="5AED007B" w:rsidR="00233230" w:rsidRDefault="00A14486" w:rsidP="00A14486">
      <w:pPr>
        <w:pStyle w:val="StandardWeb"/>
        <w:spacing w:before="0" w:beforeAutospacing="0" w:after="0" w:afterAutospacing="0"/>
        <w:jc w:val="both"/>
        <w:rPr>
          <w:rFonts w:asciiTheme="minorHAnsi" w:hAnsiTheme="minorHAnsi" w:cstheme="minorHAnsi"/>
        </w:rPr>
      </w:pPr>
      <w:r w:rsidRPr="00B41B6E">
        <w:rPr>
          <w:rFonts w:asciiTheme="minorHAnsi" w:hAnsiTheme="minorHAnsi" w:cstheme="minorHAnsi"/>
        </w:rPr>
        <w:t>(1) Samovrednovanje ustanove za strukovno obrazovanje prati i vrednuje Povjerenstvo za kvalitetu, koje imenuje Školski odbor.</w:t>
      </w:r>
    </w:p>
    <w:p w14:paraId="0AFB7362" w14:textId="55D4AC90" w:rsidR="00233230" w:rsidRDefault="00A14486" w:rsidP="00A14486">
      <w:pPr>
        <w:pStyle w:val="StandardWeb"/>
        <w:spacing w:before="0" w:beforeAutospacing="0" w:after="0" w:afterAutospacing="0"/>
        <w:jc w:val="both"/>
        <w:rPr>
          <w:rFonts w:asciiTheme="minorHAnsi" w:hAnsiTheme="minorHAnsi" w:cstheme="minorHAnsi"/>
        </w:rPr>
      </w:pPr>
      <w:r w:rsidRPr="00B41B6E">
        <w:rPr>
          <w:rFonts w:asciiTheme="minorHAnsi" w:hAnsiTheme="minorHAnsi" w:cstheme="minorHAnsi"/>
        </w:rPr>
        <w:t xml:space="preserve">(2) Način i postupak izbora članova Povjerenstva za kvalitetu pobliže se uređuju </w:t>
      </w:r>
      <w:r w:rsidRPr="00B41B6E">
        <w:rPr>
          <w:rFonts w:asciiTheme="minorHAnsi" w:hAnsiTheme="minorHAnsi" w:cstheme="minorHAnsi"/>
          <w:i/>
        </w:rPr>
        <w:t>Pravilnikom o izboru članova Povjerenstva za kvalitetu i članova Školskog tima za samovrednovanje</w:t>
      </w:r>
      <w:r w:rsidRPr="00B41B6E">
        <w:rPr>
          <w:rFonts w:asciiTheme="minorHAnsi" w:hAnsiTheme="minorHAnsi" w:cstheme="minorHAnsi"/>
        </w:rPr>
        <w:t xml:space="preserve"> </w:t>
      </w:r>
    </w:p>
    <w:p w14:paraId="219A4300" w14:textId="23DA5BAB" w:rsidR="00A14486" w:rsidRPr="00B41B6E" w:rsidRDefault="00A14486" w:rsidP="00A14486">
      <w:pPr>
        <w:pStyle w:val="StandardWeb"/>
        <w:spacing w:before="0" w:beforeAutospacing="0" w:after="0" w:afterAutospacing="0"/>
        <w:jc w:val="both"/>
        <w:rPr>
          <w:rFonts w:asciiTheme="minorHAnsi" w:hAnsiTheme="minorHAnsi" w:cstheme="minorHAnsi"/>
        </w:rPr>
      </w:pPr>
      <w:r w:rsidRPr="00B41B6E">
        <w:rPr>
          <w:rFonts w:asciiTheme="minorHAnsi" w:hAnsiTheme="minorHAnsi" w:cstheme="minorHAnsi"/>
        </w:rPr>
        <w:t>(3) Povjerenstvo za kvalitetu ima pet članova, i to su:</w:t>
      </w:r>
    </w:p>
    <w:p w14:paraId="36092C7E"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ravnatelj ustanove, koji je i predsjednik Povjerenstva,</w:t>
      </w:r>
    </w:p>
    <w:p w14:paraId="18FCC148"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predstavnik nastavničkog vijeća,</w:t>
      </w:r>
    </w:p>
    <w:p w14:paraId="338FA306"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predstavnik polaznika,</w:t>
      </w:r>
    </w:p>
    <w:p w14:paraId="286DFC0A"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predstavnik roditelja,</w:t>
      </w:r>
    </w:p>
    <w:p w14:paraId="17C39384" w14:textId="596D6BFD" w:rsidR="00233230" w:rsidRDefault="00A14486" w:rsidP="00233230">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predstavnik dionika na prijedlog osnivača.</w:t>
      </w:r>
    </w:p>
    <w:p w14:paraId="05B2E77A" w14:textId="6B863C48" w:rsidR="00A14486" w:rsidRPr="00B41B6E" w:rsidRDefault="00A14486" w:rsidP="00A14486">
      <w:pPr>
        <w:pStyle w:val="StandardWeb"/>
        <w:spacing w:before="0" w:beforeAutospacing="0" w:after="0" w:afterAutospacing="0"/>
        <w:jc w:val="both"/>
        <w:rPr>
          <w:rFonts w:asciiTheme="minorHAnsi" w:hAnsiTheme="minorHAnsi" w:cstheme="minorHAnsi"/>
        </w:rPr>
      </w:pPr>
      <w:r w:rsidRPr="00B41B6E">
        <w:rPr>
          <w:rFonts w:asciiTheme="minorHAnsi" w:hAnsiTheme="minorHAnsi" w:cstheme="minorHAnsi"/>
        </w:rPr>
        <w:t>(4) Za rad Povjerenstva za kvalitetu odgovoran je ravnatelj ustanove za strukovno obrazovanje, koji:</w:t>
      </w:r>
    </w:p>
    <w:p w14:paraId="3B66F449"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osigurava uvjete za provedbu svih procesa osiguranja kvalitete,</w:t>
      </w:r>
    </w:p>
    <w:p w14:paraId="77B65A80"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osigurava da svi dionici budu uključeni u procese osiguravanja kvalitete,</w:t>
      </w:r>
    </w:p>
    <w:p w14:paraId="009AAF23" w14:textId="493D8D95" w:rsidR="00233230" w:rsidRDefault="00A14486" w:rsidP="00233230">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pruža podršku zaposlenicima u procesu samovrednovanja.</w:t>
      </w:r>
    </w:p>
    <w:p w14:paraId="7F4B8227" w14:textId="44FEDE15" w:rsidR="00A14486" w:rsidRPr="00B41B6E" w:rsidRDefault="00A14486" w:rsidP="00A14486">
      <w:pPr>
        <w:pStyle w:val="StandardWeb"/>
        <w:spacing w:before="0" w:beforeAutospacing="0" w:after="0" w:afterAutospacing="0"/>
        <w:jc w:val="both"/>
        <w:rPr>
          <w:rFonts w:asciiTheme="minorHAnsi" w:hAnsiTheme="minorHAnsi" w:cstheme="minorHAnsi"/>
        </w:rPr>
      </w:pPr>
      <w:r w:rsidRPr="00B41B6E">
        <w:rPr>
          <w:rFonts w:asciiTheme="minorHAnsi" w:hAnsiTheme="minorHAnsi" w:cstheme="minorHAnsi"/>
        </w:rPr>
        <w:t>(5) Za operativnu provedbu procesa samovrednovanja u ustanovi za strukovno obrazovanje ravnatelj imenuje školski tim za samovrednovanje.</w:t>
      </w:r>
    </w:p>
    <w:p w14:paraId="0ECD1D8A" w14:textId="77777777" w:rsidR="00A14486" w:rsidRPr="00B41B6E" w:rsidRDefault="00A14486" w:rsidP="00A14486">
      <w:pPr>
        <w:pStyle w:val="StandardWeb"/>
        <w:spacing w:before="0" w:beforeAutospacing="0" w:after="0" w:afterAutospacing="0"/>
        <w:jc w:val="both"/>
        <w:rPr>
          <w:rFonts w:asciiTheme="minorHAnsi" w:hAnsiTheme="minorHAnsi" w:cstheme="minorHAnsi"/>
          <w:i/>
        </w:rPr>
      </w:pPr>
      <w:r w:rsidRPr="00B41B6E">
        <w:rPr>
          <w:rFonts w:asciiTheme="minorHAnsi" w:hAnsiTheme="minorHAnsi" w:cstheme="minorHAnsi"/>
        </w:rPr>
        <w:t xml:space="preserve">(6) Način i postupak izbora članova školskog tima za samovrednovanje pobliže se uređuje </w:t>
      </w:r>
      <w:r w:rsidRPr="00B41B6E">
        <w:rPr>
          <w:rFonts w:asciiTheme="minorHAnsi" w:hAnsiTheme="minorHAnsi" w:cstheme="minorHAnsi"/>
          <w:i/>
        </w:rPr>
        <w:t xml:space="preserve">Pravilnikom o izboru članova Povjerenstva za kvalitetu i članova Školskog tima za samovrednovanje. </w:t>
      </w:r>
    </w:p>
    <w:p w14:paraId="6DF2E4E9" w14:textId="77777777" w:rsidR="00A14486" w:rsidRPr="00B41B6E" w:rsidRDefault="00A14486" w:rsidP="00A14486">
      <w:pPr>
        <w:pStyle w:val="StandardWeb"/>
        <w:spacing w:before="0" w:beforeAutospacing="0" w:after="0" w:afterAutospacing="0"/>
        <w:jc w:val="both"/>
        <w:rPr>
          <w:rFonts w:asciiTheme="minorHAnsi" w:hAnsiTheme="minorHAnsi" w:cstheme="minorHAnsi"/>
        </w:rPr>
      </w:pPr>
      <w:r w:rsidRPr="00B41B6E">
        <w:rPr>
          <w:rFonts w:asciiTheme="minorHAnsi" w:hAnsiTheme="minorHAnsi" w:cstheme="minorHAnsi"/>
        </w:rPr>
        <w:t>(7) Školski tim za samovrednovanje ima tri člana koji se imenuju iz reda nastavnika i stručnih suradnika.</w:t>
      </w:r>
    </w:p>
    <w:p w14:paraId="1A44BE2D" w14:textId="77777777" w:rsidR="00A14486" w:rsidRPr="00B41B6E" w:rsidRDefault="00A14486" w:rsidP="00A14486">
      <w:pPr>
        <w:pStyle w:val="StandardWeb"/>
        <w:spacing w:before="0" w:beforeAutospacing="0" w:after="0" w:afterAutospacing="0"/>
        <w:jc w:val="both"/>
        <w:rPr>
          <w:rFonts w:asciiTheme="minorHAnsi" w:hAnsiTheme="minorHAnsi" w:cstheme="minorHAnsi"/>
        </w:rPr>
      </w:pPr>
      <w:r w:rsidRPr="00B41B6E">
        <w:rPr>
          <w:rFonts w:asciiTheme="minorHAnsi" w:hAnsiTheme="minorHAnsi" w:cstheme="minorHAnsi"/>
        </w:rPr>
        <w:t>(8) Jedan od tri člana školskog tima za samovrednovanje je voditelj tima i koordinator samovrednovanja.</w:t>
      </w:r>
    </w:p>
    <w:p w14:paraId="5A407DD1"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(9) Školski tim za samovrednovanje:</w:t>
      </w:r>
    </w:p>
    <w:p w14:paraId="7727A0FA"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koordinira proces samovrednovanja u suradnji s Povjerenstvom za kvalitetu,</w:t>
      </w:r>
    </w:p>
    <w:p w14:paraId="46577FCB"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planira provedbu procesa samovrednovanja u suradnji s Povjerenstvom za kvalitetu,</w:t>
      </w:r>
    </w:p>
    <w:p w14:paraId="25CE7B05"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upravlja aktivnostima koje se provode u procesu samovrednovanja,</w:t>
      </w:r>
    </w:p>
    <w:p w14:paraId="7D523459"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daje stručnu podršku za provedbu procesa samovrednovanja,</w:t>
      </w:r>
    </w:p>
    <w:p w14:paraId="1E9E7473" w14:textId="77777777" w:rsidR="00B41B6E"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xml:space="preserve">- o rezultatima aktivnosti koje se provode u procesu samovrednovanja izvješćuje </w:t>
      </w:r>
    </w:p>
    <w:p w14:paraId="55AF29C0" w14:textId="3FE61055" w:rsidR="00A14486" w:rsidRPr="00B41B6E" w:rsidRDefault="00B41B6E"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xml:space="preserve">(10) </w:t>
      </w:r>
      <w:r w:rsidR="00A14486" w:rsidRPr="00B41B6E">
        <w:rPr>
          <w:rFonts w:asciiTheme="minorHAnsi" w:hAnsiTheme="minorHAnsi" w:cstheme="minorHAnsi"/>
        </w:rPr>
        <w:t>Povjerenstvo za kvalitetu</w:t>
      </w:r>
    </w:p>
    <w:p w14:paraId="3BE1887C"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sastavlja izvješće o samovrednovanju i dostavlja ga Povjerenstvu za kvalitetu na usvajanje,</w:t>
      </w:r>
    </w:p>
    <w:p w14:paraId="563DDFCD" w14:textId="77777777" w:rsidR="00A14486" w:rsidRPr="00B41B6E" w:rsidRDefault="00A14486" w:rsidP="00A14486">
      <w:pPr>
        <w:pStyle w:val="StandardWeb"/>
        <w:spacing w:before="0" w:beforeAutospacing="0" w:after="0" w:afterAutospacing="0"/>
        <w:rPr>
          <w:rFonts w:asciiTheme="minorHAnsi" w:hAnsiTheme="minorHAnsi" w:cstheme="minorHAnsi"/>
        </w:rPr>
      </w:pPr>
      <w:r w:rsidRPr="00B41B6E">
        <w:rPr>
          <w:rFonts w:asciiTheme="minorHAnsi" w:hAnsiTheme="minorHAnsi" w:cstheme="minorHAnsi"/>
        </w:rPr>
        <w:t>- koordinira provedbu planiranih unapređenja u suradnji s Povjerenstvom za kvalitetu.</w:t>
      </w:r>
    </w:p>
    <w:p w14:paraId="1EBFA4C0" w14:textId="77777777" w:rsidR="00A14486" w:rsidRPr="00AF2EBA" w:rsidRDefault="00A14486" w:rsidP="00A14486">
      <w:pPr>
        <w:pStyle w:val="Normal1"/>
        <w:jc w:val="center"/>
        <w:rPr>
          <w:rFonts w:asciiTheme="minorHAnsi" w:eastAsia="Comic Sans MS" w:hAnsiTheme="minorHAnsi" w:cstheme="minorHAnsi"/>
          <w:b/>
          <w:i/>
          <w:color w:val="FF0000"/>
          <w:sz w:val="24"/>
          <w:szCs w:val="24"/>
        </w:rPr>
      </w:pPr>
    </w:p>
    <w:p w14:paraId="575FAA42" w14:textId="77777777" w:rsidR="00233230" w:rsidRDefault="00233230" w:rsidP="00A14486">
      <w:pPr>
        <w:pStyle w:val="Normal1"/>
        <w:jc w:val="center"/>
        <w:rPr>
          <w:rFonts w:asciiTheme="minorHAnsi" w:hAnsiTheme="minorHAnsi" w:cstheme="minorHAnsi"/>
          <w:color w:val="auto"/>
          <w:sz w:val="24"/>
          <w:szCs w:val="24"/>
        </w:rPr>
      </w:pPr>
    </w:p>
    <w:p w14:paraId="66F53A3D" w14:textId="77777777" w:rsidR="00233230" w:rsidRDefault="00233230" w:rsidP="00A14486">
      <w:pPr>
        <w:pStyle w:val="Normal1"/>
        <w:jc w:val="center"/>
        <w:rPr>
          <w:rFonts w:asciiTheme="minorHAnsi" w:hAnsiTheme="minorHAnsi" w:cstheme="minorHAnsi"/>
          <w:color w:val="auto"/>
          <w:sz w:val="24"/>
          <w:szCs w:val="24"/>
        </w:rPr>
      </w:pPr>
    </w:p>
    <w:p w14:paraId="5EEC783B" w14:textId="77777777" w:rsidR="00233230" w:rsidRDefault="00233230" w:rsidP="00A14486">
      <w:pPr>
        <w:pStyle w:val="Normal1"/>
        <w:jc w:val="center"/>
        <w:rPr>
          <w:rFonts w:asciiTheme="minorHAnsi" w:hAnsiTheme="minorHAnsi" w:cstheme="minorHAnsi"/>
          <w:color w:val="auto"/>
          <w:sz w:val="24"/>
          <w:szCs w:val="24"/>
        </w:rPr>
      </w:pPr>
    </w:p>
    <w:p w14:paraId="4F586A67" w14:textId="77777777" w:rsidR="00233230" w:rsidRDefault="00233230" w:rsidP="00A14486">
      <w:pPr>
        <w:pStyle w:val="Normal1"/>
        <w:jc w:val="center"/>
        <w:rPr>
          <w:rFonts w:asciiTheme="minorHAnsi" w:hAnsiTheme="minorHAnsi" w:cstheme="minorHAnsi"/>
          <w:color w:val="auto"/>
          <w:sz w:val="24"/>
          <w:szCs w:val="24"/>
        </w:rPr>
      </w:pPr>
    </w:p>
    <w:p w14:paraId="4F7BD92D" w14:textId="77777777" w:rsidR="00233230" w:rsidRDefault="00233230" w:rsidP="00A14486">
      <w:pPr>
        <w:pStyle w:val="Normal1"/>
        <w:jc w:val="center"/>
        <w:rPr>
          <w:rFonts w:asciiTheme="minorHAnsi" w:hAnsiTheme="minorHAnsi" w:cstheme="minorHAnsi"/>
          <w:color w:val="auto"/>
          <w:sz w:val="24"/>
          <w:szCs w:val="24"/>
        </w:rPr>
      </w:pPr>
    </w:p>
    <w:p w14:paraId="39201518" w14:textId="0DF6C8A3" w:rsidR="00A14486" w:rsidRPr="00B41B6E" w:rsidRDefault="00A14486" w:rsidP="00A14486">
      <w:pPr>
        <w:pStyle w:val="Normal1"/>
        <w:jc w:val="center"/>
        <w:rPr>
          <w:rFonts w:asciiTheme="minorHAnsi" w:hAnsiTheme="minorHAnsi" w:cstheme="minorHAnsi"/>
          <w:color w:val="auto"/>
          <w:sz w:val="24"/>
          <w:szCs w:val="24"/>
        </w:rPr>
      </w:pPr>
      <w:r w:rsidRPr="00B41B6E">
        <w:rPr>
          <w:rFonts w:asciiTheme="minorHAnsi" w:hAnsiTheme="minorHAnsi" w:cstheme="minorHAnsi"/>
          <w:color w:val="auto"/>
          <w:sz w:val="24"/>
          <w:szCs w:val="24"/>
        </w:rPr>
        <w:lastRenderedPageBreak/>
        <w:t>Članak 1</w:t>
      </w:r>
      <w:r w:rsidR="00B41B6E">
        <w:rPr>
          <w:rFonts w:asciiTheme="minorHAnsi" w:hAnsiTheme="minorHAnsi" w:cstheme="minorHAnsi"/>
          <w:color w:val="auto"/>
          <w:sz w:val="24"/>
          <w:szCs w:val="24"/>
        </w:rPr>
        <w:t>4</w:t>
      </w:r>
      <w:r w:rsidR="005D07BC" w:rsidRPr="00B41B6E">
        <w:rPr>
          <w:rFonts w:asciiTheme="minorHAnsi" w:hAnsiTheme="minorHAnsi" w:cstheme="minorHAnsi"/>
          <w:color w:val="auto"/>
          <w:sz w:val="24"/>
          <w:szCs w:val="24"/>
        </w:rPr>
        <w:t>.</w:t>
      </w:r>
    </w:p>
    <w:p w14:paraId="1ED60E2A" w14:textId="77777777" w:rsidR="00A14486" w:rsidRPr="00B41B6E" w:rsidRDefault="00A14486" w:rsidP="00A14486">
      <w:pPr>
        <w:pStyle w:val="Normal1"/>
        <w:jc w:val="center"/>
        <w:rPr>
          <w:rFonts w:asciiTheme="minorHAnsi" w:hAnsiTheme="minorHAnsi" w:cstheme="minorHAnsi"/>
          <w:color w:val="auto"/>
          <w:sz w:val="24"/>
          <w:szCs w:val="24"/>
          <w:highlight w:val="yellow"/>
        </w:rPr>
      </w:pPr>
    </w:p>
    <w:p w14:paraId="14EA2FEF" w14:textId="77777777" w:rsidR="00A14486" w:rsidRPr="00B41B6E" w:rsidRDefault="00A14486" w:rsidP="00A14486">
      <w:pPr>
        <w:pStyle w:val="StandardWeb"/>
        <w:spacing w:before="0" w:beforeAutospacing="0" w:after="0" w:afterAutospacing="0"/>
        <w:jc w:val="both"/>
        <w:rPr>
          <w:rFonts w:asciiTheme="minorHAnsi" w:hAnsiTheme="minorHAnsi" w:cstheme="minorHAnsi"/>
        </w:rPr>
      </w:pPr>
      <w:r w:rsidRPr="00B41B6E">
        <w:rPr>
          <w:rFonts w:asciiTheme="minorHAnsi" w:hAnsiTheme="minorHAnsi" w:cstheme="minorHAnsi"/>
        </w:rPr>
        <w:t>„(1) Upute o elementima i načinu provođenja samovrednovanja, kao i trajanju procesa samovrednovanja u ustanovama za strukovno obrazovanje propisuje Metodologija samovrednovanja koju odlukom donosi Agencija za strukovno obrazovanje i obrazovanje odraslih.</w:t>
      </w:r>
    </w:p>
    <w:p w14:paraId="773DB305" w14:textId="77777777" w:rsidR="00A14486" w:rsidRPr="00B41B6E" w:rsidRDefault="00A14486" w:rsidP="00A14486">
      <w:pPr>
        <w:pStyle w:val="StandardWeb"/>
        <w:spacing w:before="0" w:beforeAutospacing="0" w:after="0" w:afterAutospacing="0"/>
        <w:jc w:val="both"/>
        <w:rPr>
          <w:rFonts w:asciiTheme="minorHAnsi" w:hAnsiTheme="minorHAnsi" w:cstheme="minorHAnsi"/>
        </w:rPr>
      </w:pPr>
      <w:r w:rsidRPr="00B41B6E">
        <w:rPr>
          <w:rFonts w:asciiTheme="minorHAnsi" w:hAnsiTheme="minorHAnsi" w:cstheme="minorHAnsi"/>
        </w:rPr>
        <w:t>(2) O provedenom procesu samovrednovanja predsjednik Povjerenstva za kvalitetu izvješćuje Agenciju za strukovno obrazovanje i obrazovanje odraslih.</w:t>
      </w:r>
    </w:p>
    <w:p w14:paraId="1509C6CC" w14:textId="77777777" w:rsidR="00A14486" w:rsidRPr="00B41B6E" w:rsidRDefault="00A14486" w:rsidP="00A14486">
      <w:pPr>
        <w:pStyle w:val="StandardWeb"/>
        <w:spacing w:before="0" w:beforeAutospacing="0" w:after="0" w:afterAutospacing="0"/>
        <w:jc w:val="both"/>
        <w:rPr>
          <w:rFonts w:asciiTheme="minorHAnsi" w:hAnsiTheme="minorHAnsi" w:cstheme="minorHAnsi"/>
        </w:rPr>
      </w:pPr>
      <w:r w:rsidRPr="00B41B6E">
        <w:rPr>
          <w:rFonts w:asciiTheme="minorHAnsi" w:hAnsiTheme="minorHAnsi" w:cstheme="minorHAnsi"/>
        </w:rPr>
        <w:t>(3) Upute o sadržaju i načinu izvješćivanja o provedenom procesu samovrednovanja donosi Agencija za strukovno obrazovanje i obrazovanje odraslih.“</w:t>
      </w:r>
    </w:p>
    <w:p w14:paraId="29DD3A99" w14:textId="77777777" w:rsidR="00BF4ECD" w:rsidRPr="00B41B6E" w:rsidRDefault="00BF4ECD" w:rsidP="00BF4ECD">
      <w:pPr>
        <w:jc w:val="center"/>
        <w:rPr>
          <w:rFonts w:cstheme="minorHAnsi"/>
          <w:sz w:val="24"/>
          <w:szCs w:val="24"/>
        </w:rPr>
      </w:pPr>
    </w:p>
    <w:p w14:paraId="7D4065EB" w14:textId="77777777" w:rsidR="00F70B8A" w:rsidRPr="00AF2EBA" w:rsidRDefault="00F70B8A" w:rsidP="00035876">
      <w:pPr>
        <w:spacing w:after="0" w:line="240" w:lineRule="auto"/>
        <w:ind w:right="83"/>
        <w:jc w:val="center"/>
        <w:rPr>
          <w:rFonts w:eastAsia="Times New Roman" w:cstheme="minorHAnsi"/>
          <w:b/>
          <w:bCs/>
          <w:i/>
          <w:iCs/>
          <w:color w:val="000000"/>
          <w:sz w:val="24"/>
          <w:szCs w:val="24"/>
        </w:rPr>
      </w:pPr>
    </w:p>
    <w:p w14:paraId="581B255E" w14:textId="1FC5AB11"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UPORABA JEZIKA I PISMA</w:t>
      </w:r>
    </w:p>
    <w:p w14:paraId="247561F7" w14:textId="77777777" w:rsidR="00035876" w:rsidRPr="00AF2EBA" w:rsidRDefault="00035876" w:rsidP="00035876">
      <w:pPr>
        <w:spacing w:after="0" w:line="240" w:lineRule="auto"/>
        <w:ind w:right="83"/>
        <w:rPr>
          <w:rFonts w:eastAsia="Times New Roman" w:cstheme="minorHAnsi"/>
          <w:b/>
          <w:bCs/>
          <w:i/>
          <w:iCs/>
          <w:color w:val="000000"/>
          <w:sz w:val="24"/>
          <w:szCs w:val="24"/>
        </w:rPr>
      </w:pPr>
    </w:p>
    <w:p w14:paraId="463BF9E7" w14:textId="6C24140C"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1</w:t>
      </w:r>
      <w:r w:rsidR="00B41B6E">
        <w:rPr>
          <w:rFonts w:eastAsia="Times New Roman" w:cstheme="minorHAnsi"/>
          <w:color w:val="000000"/>
          <w:sz w:val="24"/>
          <w:szCs w:val="24"/>
        </w:rPr>
        <w:t>5</w:t>
      </w:r>
      <w:r w:rsidRPr="00AF2EBA">
        <w:rPr>
          <w:rFonts w:eastAsia="Times New Roman" w:cstheme="minorHAnsi"/>
          <w:color w:val="000000"/>
          <w:sz w:val="24"/>
          <w:szCs w:val="24"/>
        </w:rPr>
        <w:t>.</w:t>
      </w:r>
    </w:p>
    <w:p w14:paraId="05EEDD1A" w14:textId="77777777" w:rsidR="00035876" w:rsidRPr="00AF2EBA" w:rsidRDefault="00035876" w:rsidP="00035876">
      <w:pPr>
        <w:spacing w:after="0" w:line="240" w:lineRule="auto"/>
        <w:ind w:right="83"/>
        <w:jc w:val="both"/>
        <w:rPr>
          <w:rFonts w:eastAsia="Times New Roman" w:cstheme="minorHAnsi"/>
          <w:b/>
          <w:bCs/>
          <w:color w:val="000000"/>
          <w:sz w:val="24"/>
          <w:szCs w:val="24"/>
        </w:rPr>
      </w:pPr>
    </w:p>
    <w:p w14:paraId="37A4DB2E" w14:textId="7E2243B4" w:rsidR="00035876" w:rsidRPr="00AF2EBA" w:rsidRDefault="00035876" w:rsidP="00525C32">
      <w:pPr>
        <w:spacing w:after="0" w:line="240" w:lineRule="auto"/>
        <w:ind w:left="426" w:right="83"/>
        <w:jc w:val="both"/>
        <w:rPr>
          <w:rFonts w:eastAsia="Times New Roman" w:cstheme="minorHAnsi"/>
          <w:color w:val="000000"/>
          <w:sz w:val="24"/>
          <w:szCs w:val="24"/>
          <w:highlight w:val="cyan"/>
        </w:rPr>
      </w:pPr>
      <w:r w:rsidRPr="00AF2EBA">
        <w:rPr>
          <w:rFonts w:eastAsia="Times New Roman" w:cstheme="minorHAnsi"/>
          <w:color w:val="000000"/>
          <w:sz w:val="24"/>
          <w:szCs w:val="24"/>
          <w:lang w:val="en-GB"/>
        </w:rPr>
        <w:t>Nastavu</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i</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druge</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oblike</w:t>
      </w:r>
      <w:r w:rsidRPr="00AF2EBA">
        <w:rPr>
          <w:rFonts w:eastAsia="Times New Roman" w:cstheme="minorHAnsi"/>
          <w:color w:val="000000"/>
          <w:sz w:val="24"/>
          <w:szCs w:val="24"/>
        </w:rPr>
        <w:t xml:space="preserve"> odgojno-</w:t>
      </w:r>
      <w:r w:rsidRPr="00AF2EBA">
        <w:rPr>
          <w:rFonts w:eastAsia="Times New Roman" w:cstheme="minorHAnsi"/>
          <w:color w:val="000000"/>
          <w:sz w:val="24"/>
          <w:szCs w:val="24"/>
          <w:lang w:val="en-GB"/>
        </w:rPr>
        <w:t>obrazovnog</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rada</w:t>
      </w:r>
      <w:r w:rsidRPr="00AF2EBA">
        <w:rPr>
          <w:rFonts w:eastAsia="Times New Roman" w:cstheme="minorHAnsi"/>
          <w:color w:val="000000"/>
          <w:sz w:val="24"/>
          <w:szCs w:val="24"/>
        </w:rPr>
        <w:t xml:space="preserve"> Š</w:t>
      </w:r>
      <w:r w:rsidRPr="00AF2EBA">
        <w:rPr>
          <w:rFonts w:eastAsia="Times New Roman" w:cstheme="minorHAnsi"/>
          <w:color w:val="000000"/>
          <w:sz w:val="24"/>
          <w:szCs w:val="24"/>
          <w:lang w:val="en-GB"/>
        </w:rPr>
        <w:t>kola</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izvodi</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na</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hrvatskom</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jeziku</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i</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latini</w:t>
      </w:r>
      <w:r w:rsidRPr="00AF2EBA">
        <w:rPr>
          <w:rFonts w:eastAsia="Times New Roman" w:cstheme="minorHAnsi"/>
          <w:color w:val="000000"/>
          <w:sz w:val="24"/>
          <w:szCs w:val="24"/>
        </w:rPr>
        <w:t>č</w:t>
      </w:r>
      <w:r w:rsidRPr="00AF2EBA">
        <w:rPr>
          <w:rFonts w:eastAsia="Times New Roman" w:cstheme="minorHAnsi"/>
          <w:color w:val="000000"/>
          <w:sz w:val="24"/>
          <w:szCs w:val="24"/>
          <w:lang w:val="en-GB"/>
        </w:rPr>
        <w:t>nom</w:t>
      </w:r>
      <w:r w:rsidRPr="00AF2EBA">
        <w:rPr>
          <w:rFonts w:eastAsia="Times New Roman" w:cstheme="minorHAnsi"/>
          <w:color w:val="000000"/>
          <w:sz w:val="24"/>
          <w:szCs w:val="24"/>
        </w:rPr>
        <w:t xml:space="preserve"> </w:t>
      </w:r>
      <w:r w:rsidRPr="00AF2EBA">
        <w:rPr>
          <w:rFonts w:eastAsia="Times New Roman" w:cstheme="minorHAnsi"/>
          <w:color w:val="000000"/>
          <w:sz w:val="24"/>
          <w:szCs w:val="24"/>
          <w:lang w:val="en-GB"/>
        </w:rPr>
        <w:t>pismu</w:t>
      </w:r>
      <w:r w:rsidRPr="00AF2EBA">
        <w:rPr>
          <w:rFonts w:eastAsia="Times New Roman" w:cstheme="minorHAnsi"/>
          <w:color w:val="000000"/>
          <w:sz w:val="24"/>
          <w:szCs w:val="24"/>
        </w:rPr>
        <w:t>.</w:t>
      </w:r>
      <w:r w:rsidR="00D81794" w:rsidRPr="00AF2EBA">
        <w:rPr>
          <w:rFonts w:eastAsia="Times New Roman" w:cstheme="minorHAnsi"/>
          <w:color w:val="000000"/>
          <w:sz w:val="24"/>
          <w:szCs w:val="24"/>
        </w:rPr>
        <w:t xml:space="preserve"> </w:t>
      </w:r>
    </w:p>
    <w:p w14:paraId="038C4A01" w14:textId="37FFB459" w:rsidR="004F1955" w:rsidRPr="00AF2EBA" w:rsidRDefault="004F1955" w:rsidP="00525C32">
      <w:pPr>
        <w:spacing w:after="0" w:line="240" w:lineRule="auto"/>
        <w:ind w:left="426" w:right="83"/>
        <w:jc w:val="both"/>
        <w:rPr>
          <w:rFonts w:eastAsia="Times New Roman" w:cstheme="minorHAnsi"/>
          <w:color w:val="000000"/>
          <w:sz w:val="24"/>
          <w:szCs w:val="24"/>
        </w:rPr>
      </w:pPr>
    </w:p>
    <w:p w14:paraId="67B685B5" w14:textId="6034669D" w:rsidR="004F1955" w:rsidRPr="00AF2EBA" w:rsidRDefault="004F1955" w:rsidP="00525C32">
      <w:pPr>
        <w:spacing w:after="0" w:line="240" w:lineRule="auto"/>
        <w:ind w:left="426" w:right="83"/>
        <w:jc w:val="both"/>
        <w:rPr>
          <w:rFonts w:eastAsia="Times New Roman" w:cstheme="minorHAnsi"/>
          <w:color w:val="000000"/>
          <w:sz w:val="24"/>
          <w:szCs w:val="24"/>
        </w:rPr>
      </w:pPr>
    </w:p>
    <w:p w14:paraId="55518A86" w14:textId="343C0954" w:rsidR="004F1955" w:rsidRPr="00AF2EBA" w:rsidRDefault="004F1955" w:rsidP="00525C32">
      <w:pPr>
        <w:spacing w:after="0" w:line="240" w:lineRule="auto"/>
        <w:ind w:left="426" w:right="83"/>
        <w:jc w:val="both"/>
        <w:rPr>
          <w:rFonts w:eastAsia="Times New Roman" w:cstheme="minorHAnsi"/>
          <w:color w:val="000000"/>
          <w:sz w:val="24"/>
          <w:szCs w:val="24"/>
        </w:rPr>
      </w:pPr>
    </w:p>
    <w:p w14:paraId="7D5EE6E8"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3CCD4A64" w14:textId="77777777" w:rsidR="00035876" w:rsidRPr="00AF2EBA" w:rsidRDefault="00035876" w:rsidP="00FD3368">
      <w:pPr>
        <w:numPr>
          <w:ilvl w:val="0"/>
          <w:numId w:val="6"/>
        </w:numPr>
        <w:spacing w:after="0" w:line="240" w:lineRule="auto"/>
        <w:ind w:right="83"/>
        <w:contextualSpacing/>
        <w:jc w:val="both"/>
        <w:rPr>
          <w:rFonts w:eastAsia="Times New Roman" w:cstheme="minorHAnsi"/>
          <w:b/>
          <w:color w:val="000000"/>
          <w:sz w:val="32"/>
          <w:szCs w:val="32"/>
          <w:lang w:val="en-GB"/>
        </w:rPr>
      </w:pPr>
      <w:r w:rsidRPr="00AF2EBA">
        <w:rPr>
          <w:rFonts w:eastAsia="Times New Roman" w:cstheme="minorHAnsi"/>
          <w:b/>
          <w:color w:val="000000"/>
          <w:sz w:val="32"/>
          <w:szCs w:val="32"/>
          <w:lang w:val="en-GB"/>
        </w:rPr>
        <w:t>ORGANIZACIJA RADA I USTROJSTVO ŠKOLE</w:t>
      </w:r>
    </w:p>
    <w:p w14:paraId="2AABBEC3"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19C20FEA"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RADNI TJEDAN</w:t>
      </w:r>
    </w:p>
    <w:p w14:paraId="44E94C04"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4515FE49" w14:textId="1780A5E5"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1</w:t>
      </w:r>
      <w:r w:rsidR="00B41B6E">
        <w:rPr>
          <w:rFonts w:eastAsia="Times New Roman" w:cstheme="minorHAnsi"/>
          <w:color w:val="000000"/>
          <w:sz w:val="24"/>
          <w:szCs w:val="24"/>
        </w:rPr>
        <w:t>6</w:t>
      </w:r>
      <w:r w:rsidRPr="00AF2EBA">
        <w:rPr>
          <w:rFonts w:eastAsia="Times New Roman" w:cstheme="minorHAnsi"/>
          <w:color w:val="000000"/>
          <w:sz w:val="24"/>
          <w:szCs w:val="24"/>
        </w:rPr>
        <w:t xml:space="preserve">. </w:t>
      </w:r>
    </w:p>
    <w:p w14:paraId="77C8FF46" w14:textId="77777777" w:rsidR="00035876" w:rsidRPr="00AF2EBA" w:rsidRDefault="00035876" w:rsidP="00035876">
      <w:pPr>
        <w:spacing w:after="0" w:line="240" w:lineRule="auto"/>
        <w:ind w:right="83"/>
        <w:jc w:val="center"/>
        <w:rPr>
          <w:rFonts w:eastAsia="Times New Roman" w:cstheme="minorHAnsi"/>
          <w:b/>
          <w:bCs/>
          <w:color w:val="000000"/>
          <w:sz w:val="24"/>
          <w:szCs w:val="24"/>
        </w:rPr>
      </w:pPr>
    </w:p>
    <w:p w14:paraId="74F60894" w14:textId="77777777" w:rsidR="00035876" w:rsidRPr="00B41B6E" w:rsidRDefault="00035876" w:rsidP="00FD3368">
      <w:pPr>
        <w:numPr>
          <w:ilvl w:val="0"/>
          <w:numId w:val="8"/>
        </w:numPr>
        <w:spacing w:after="0" w:line="240" w:lineRule="auto"/>
        <w:ind w:right="83"/>
        <w:jc w:val="both"/>
        <w:rPr>
          <w:rFonts w:eastAsia="Times New Roman" w:cstheme="minorHAnsi"/>
          <w:color w:val="000000"/>
          <w:sz w:val="24"/>
          <w:szCs w:val="24"/>
        </w:rPr>
      </w:pPr>
      <w:r w:rsidRPr="00B41B6E">
        <w:rPr>
          <w:rFonts w:eastAsia="Times New Roman" w:cstheme="minorHAnsi"/>
          <w:color w:val="000000"/>
          <w:sz w:val="24"/>
          <w:szCs w:val="24"/>
        </w:rPr>
        <w:t xml:space="preserve">Škola radi u petodnevnom radnom tjednu u jednoj smjeni sukladno Školskom kurikulumu i Godišnjem planu i programu rada Škole, o čemu odlučuje Školski odbor u skladu s prostornim, kadrovskim i drugim uvjetima rada te pedagoškim standardom. </w:t>
      </w:r>
    </w:p>
    <w:p w14:paraId="1DB40230" w14:textId="77777777" w:rsidR="00035876" w:rsidRPr="00B41B6E" w:rsidRDefault="00035876" w:rsidP="00FD3368">
      <w:pPr>
        <w:numPr>
          <w:ilvl w:val="0"/>
          <w:numId w:val="8"/>
        </w:numPr>
        <w:spacing w:after="0" w:line="240" w:lineRule="auto"/>
        <w:ind w:right="83"/>
        <w:jc w:val="both"/>
        <w:rPr>
          <w:rFonts w:eastAsia="Times New Roman" w:cstheme="minorHAnsi"/>
          <w:color w:val="000000"/>
          <w:sz w:val="24"/>
          <w:szCs w:val="24"/>
        </w:rPr>
      </w:pPr>
      <w:r w:rsidRPr="00B41B6E">
        <w:rPr>
          <w:rFonts w:eastAsia="Times New Roman" w:cstheme="minorHAnsi"/>
          <w:color w:val="000000"/>
          <w:sz w:val="24"/>
          <w:szCs w:val="24"/>
        </w:rPr>
        <w:t>Promjene u organizaciji rada Škola je dužna pravodobno najaviti učenicima, roditeljima i Osnivaču.</w:t>
      </w:r>
    </w:p>
    <w:p w14:paraId="1DC4BEFC" w14:textId="77777777" w:rsidR="00BF5549" w:rsidRPr="00AF2EBA" w:rsidRDefault="00BF5549" w:rsidP="00035876">
      <w:pPr>
        <w:spacing w:after="0" w:line="240" w:lineRule="auto"/>
        <w:ind w:right="83"/>
        <w:jc w:val="both"/>
        <w:rPr>
          <w:rFonts w:eastAsia="Times New Roman" w:cstheme="minorHAnsi"/>
          <w:color w:val="000000"/>
          <w:sz w:val="24"/>
          <w:szCs w:val="24"/>
        </w:rPr>
      </w:pPr>
    </w:p>
    <w:p w14:paraId="40D81DD5" w14:textId="77777777" w:rsidR="005D07BC" w:rsidRPr="00AF2EBA" w:rsidRDefault="005D07BC" w:rsidP="00035876">
      <w:pPr>
        <w:spacing w:after="0" w:line="240" w:lineRule="auto"/>
        <w:ind w:right="83"/>
        <w:jc w:val="center"/>
        <w:rPr>
          <w:rFonts w:eastAsia="Times New Roman" w:cstheme="minorHAnsi"/>
          <w:b/>
          <w:bCs/>
          <w:i/>
          <w:iCs/>
          <w:sz w:val="24"/>
          <w:szCs w:val="24"/>
        </w:rPr>
      </w:pPr>
    </w:p>
    <w:p w14:paraId="1FDF9155" w14:textId="2AC774C9"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UNUTARNJE USTROJSTVO</w:t>
      </w:r>
    </w:p>
    <w:p w14:paraId="5ED71DCD"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7D9F3CF3" w14:textId="7FCD8578"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1</w:t>
      </w:r>
      <w:r w:rsidR="00B41B6E">
        <w:rPr>
          <w:rFonts w:eastAsia="Times New Roman" w:cstheme="minorHAnsi"/>
          <w:sz w:val="24"/>
          <w:szCs w:val="24"/>
        </w:rPr>
        <w:t>7</w:t>
      </w:r>
      <w:r w:rsidRPr="00AF2EBA">
        <w:rPr>
          <w:rFonts w:eastAsia="Times New Roman" w:cstheme="minorHAnsi"/>
          <w:sz w:val="24"/>
          <w:szCs w:val="24"/>
        </w:rPr>
        <w:t xml:space="preserve">. </w:t>
      </w:r>
    </w:p>
    <w:p w14:paraId="60F243AA" w14:textId="77777777" w:rsidR="00035876" w:rsidRPr="00AF2EBA" w:rsidRDefault="00035876" w:rsidP="00035876">
      <w:pPr>
        <w:spacing w:after="0" w:line="240" w:lineRule="auto"/>
        <w:ind w:right="83"/>
        <w:jc w:val="center"/>
        <w:rPr>
          <w:rFonts w:eastAsia="Times New Roman" w:cstheme="minorHAnsi"/>
          <w:sz w:val="24"/>
          <w:szCs w:val="24"/>
        </w:rPr>
      </w:pPr>
    </w:p>
    <w:p w14:paraId="491AC7AB" w14:textId="77777777" w:rsidR="00035876" w:rsidRPr="00AF2EBA" w:rsidRDefault="00035876" w:rsidP="00FD3368">
      <w:pPr>
        <w:numPr>
          <w:ilvl w:val="0"/>
          <w:numId w:val="9"/>
        </w:numPr>
        <w:spacing w:after="0" w:line="240" w:lineRule="auto"/>
        <w:ind w:right="1"/>
        <w:jc w:val="both"/>
        <w:rPr>
          <w:rFonts w:eastAsia="Times New Roman" w:cstheme="minorHAnsi"/>
          <w:sz w:val="24"/>
          <w:szCs w:val="24"/>
        </w:rPr>
      </w:pPr>
      <w:r w:rsidRPr="00AF2EBA">
        <w:rPr>
          <w:rFonts w:eastAsia="Times New Roman" w:cstheme="minorHAnsi"/>
          <w:sz w:val="24"/>
          <w:szCs w:val="24"/>
        </w:rPr>
        <w:t>Unutarnjim ustrojstvom povezuju se oblici rada prema vrsti i srodnosti odgojno-obrazovnih sadržaja i poslova.</w:t>
      </w:r>
    </w:p>
    <w:p w14:paraId="236ACF14" w14:textId="77777777" w:rsidR="00035876" w:rsidRPr="00AF2EBA" w:rsidRDefault="00035876" w:rsidP="00FD3368">
      <w:pPr>
        <w:numPr>
          <w:ilvl w:val="0"/>
          <w:numId w:val="9"/>
        </w:numPr>
        <w:spacing w:after="0" w:line="240" w:lineRule="auto"/>
        <w:ind w:right="1"/>
        <w:jc w:val="both"/>
        <w:rPr>
          <w:rFonts w:eastAsia="Times New Roman" w:cstheme="minorHAnsi"/>
          <w:sz w:val="24"/>
          <w:szCs w:val="24"/>
        </w:rPr>
      </w:pPr>
      <w:r w:rsidRPr="00AF2EBA">
        <w:rPr>
          <w:rFonts w:eastAsia="Times New Roman" w:cstheme="minorHAnsi"/>
          <w:sz w:val="24"/>
          <w:szCs w:val="24"/>
        </w:rPr>
        <w:t>Unutarnjim ustrojstvom osigurava se pravodobno i kvalitetno ostvarivanje nastave i drugih oblika odgojno-obrazovnog rada s učenicima te administrativno-stručnih, računovodstveno-financijskih i pomoćno-tehničkih poslova kojima se osigurava nesmetano funkcioniranje svih segmenata škole.</w:t>
      </w:r>
    </w:p>
    <w:p w14:paraId="5396F194" w14:textId="77777777" w:rsidR="00035876" w:rsidRPr="00AF2EBA" w:rsidRDefault="00035876" w:rsidP="00035876">
      <w:pPr>
        <w:spacing w:after="0" w:line="240" w:lineRule="auto"/>
        <w:ind w:right="1"/>
        <w:jc w:val="both"/>
        <w:rPr>
          <w:rFonts w:eastAsia="Times New Roman" w:cstheme="minorHAnsi"/>
          <w:sz w:val="24"/>
          <w:szCs w:val="24"/>
        </w:rPr>
      </w:pPr>
    </w:p>
    <w:p w14:paraId="60BEA743" w14:textId="77777777" w:rsidR="00035876" w:rsidRPr="00AF2EBA" w:rsidRDefault="00035876" w:rsidP="00035876">
      <w:pPr>
        <w:spacing w:after="0" w:line="240" w:lineRule="auto"/>
        <w:ind w:right="1"/>
        <w:jc w:val="center"/>
        <w:rPr>
          <w:rFonts w:eastAsia="Times New Roman" w:cstheme="minorHAnsi"/>
          <w:b/>
          <w:i/>
          <w:sz w:val="24"/>
          <w:szCs w:val="24"/>
        </w:rPr>
      </w:pPr>
      <w:r w:rsidRPr="00AF2EBA">
        <w:rPr>
          <w:rFonts w:eastAsia="Times New Roman" w:cstheme="minorHAnsi"/>
          <w:b/>
          <w:i/>
          <w:sz w:val="24"/>
          <w:szCs w:val="24"/>
        </w:rPr>
        <w:t xml:space="preserve">USTROJAVANJE I IZVOĐENJE NASTAVE </w:t>
      </w:r>
    </w:p>
    <w:p w14:paraId="0D238FC8" w14:textId="77777777" w:rsidR="00035876" w:rsidRPr="00AF2EBA" w:rsidRDefault="00035876" w:rsidP="00035876">
      <w:pPr>
        <w:spacing w:after="0" w:line="240" w:lineRule="auto"/>
        <w:ind w:right="1"/>
        <w:jc w:val="both"/>
        <w:rPr>
          <w:rFonts w:eastAsia="Times New Roman" w:cstheme="minorHAnsi"/>
          <w:sz w:val="24"/>
          <w:szCs w:val="24"/>
        </w:rPr>
      </w:pPr>
    </w:p>
    <w:p w14:paraId="284FA85A" w14:textId="524FE3AD" w:rsidR="00035876" w:rsidRPr="00AF2EBA" w:rsidRDefault="00035876" w:rsidP="00035876">
      <w:pPr>
        <w:spacing w:after="0" w:line="240" w:lineRule="auto"/>
        <w:ind w:right="1"/>
        <w:jc w:val="center"/>
        <w:rPr>
          <w:rFonts w:eastAsia="Times New Roman" w:cstheme="minorHAnsi"/>
          <w:sz w:val="24"/>
          <w:szCs w:val="24"/>
        </w:rPr>
      </w:pPr>
      <w:r w:rsidRPr="00AF2EBA">
        <w:rPr>
          <w:rFonts w:eastAsia="Times New Roman" w:cstheme="minorHAnsi"/>
          <w:sz w:val="24"/>
          <w:szCs w:val="24"/>
        </w:rPr>
        <w:t xml:space="preserve">Članak </w:t>
      </w:r>
      <w:r w:rsidR="00B41B6E">
        <w:rPr>
          <w:rFonts w:eastAsia="Times New Roman" w:cstheme="minorHAnsi"/>
          <w:sz w:val="24"/>
          <w:szCs w:val="24"/>
        </w:rPr>
        <w:t>18</w:t>
      </w:r>
      <w:r w:rsidRPr="00AF2EBA">
        <w:rPr>
          <w:rFonts w:eastAsia="Times New Roman" w:cstheme="minorHAnsi"/>
          <w:sz w:val="24"/>
          <w:szCs w:val="24"/>
        </w:rPr>
        <w:t>.</w:t>
      </w:r>
    </w:p>
    <w:p w14:paraId="12FA3D1F" w14:textId="77777777" w:rsidR="00035876" w:rsidRPr="00AF2EBA" w:rsidRDefault="00035876" w:rsidP="00035876">
      <w:pPr>
        <w:spacing w:after="0" w:line="240" w:lineRule="auto"/>
        <w:ind w:right="1"/>
        <w:jc w:val="center"/>
        <w:rPr>
          <w:rFonts w:eastAsia="Times New Roman" w:cstheme="minorHAnsi"/>
          <w:sz w:val="24"/>
          <w:szCs w:val="24"/>
        </w:rPr>
      </w:pPr>
    </w:p>
    <w:p w14:paraId="2507791F" w14:textId="04BBCF20" w:rsidR="00BF5549" w:rsidRPr="00AF2EBA" w:rsidRDefault="00BF5549" w:rsidP="00FD3368">
      <w:pPr>
        <w:pStyle w:val="Odlomakpopisa"/>
        <w:numPr>
          <w:ilvl w:val="0"/>
          <w:numId w:val="137"/>
        </w:numPr>
        <w:ind w:left="426" w:right="1" w:hanging="426"/>
        <w:jc w:val="both"/>
        <w:rPr>
          <w:rFonts w:asciiTheme="minorHAnsi" w:hAnsiTheme="minorHAnsi" w:cstheme="minorHAnsi"/>
        </w:rPr>
      </w:pPr>
      <w:r w:rsidRPr="00B41B6E">
        <w:rPr>
          <w:rFonts w:asciiTheme="minorHAnsi" w:hAnsiTheme="minorHAnsi" w:cstheme="minorHAnsi"/>
        </w:rPr>
        <w:t>Srednje</w:t>
      </w:r>
      <w:r w:rsidR="00035876" w:rsidRPr="00B41B6E">
        <w:rPr>
          <w:rFonts w:asciiTheme="minorHAnsi" w:hAnsiTheme="minorHAnsi" w:cstheme="minorHAnsi"/>
        </w:rPr>
        <w:t xml:space="preserve"> obrazovanje iz ovoga Statuta Škola obavlja u svom sjedištu, a nastava se organizira po razredima i neposredno</w:t>
      </w:r>
      <w:r w:rsidR="00035876" w:rsidRPr="00AF2EBA">
        <w:rPr>
          <w:rFonts w:asciiTheme="minorHAnsi" w:hAnsiTheme="minorHAnsi" w:cstheme="minorHAnsi"/>
        </w:rPr>
        <w:t xml:space="preserve"> izvodi u </w:t>
      </w:r>
      <w:r w:rsidR="00035876" w:rsidRPr="00AF2EBA">
        <w:rPr>
          <w:rFonts w:asciiTheme="minorHAnsi" w:hAnsiTheme="minorHAnsi" w:cstheme="minorHAnsi"/>
          <w:lang w:val="pl-PL"/>
        </w:rPr>
        <w:t>razrednim odjelima i obrazovnim skupinama prema rasporedu sati.</w:t>
      </w:r>
    </w:p>
    <w:p w14:paraId="2ABE7035" w14:textId="77777777" w:rsidR="00BF5549" w:rsidRPr="00AF2EBA" w:rsidRDefault="00BF5549" w:rsidP="00FD3368">
      <w:pPr>
        <w:pStyle w:val="Odlomakpopisa"/>
        <w:numPr>
          <w:ilvl w:val="0"/>
          <w:numId w:val="137"/>
        </w:numPr>
        <w:ind w:left="426" w:right="1" w:hanging="426"/>
        <w:jc w:val="both"/>
        <w:rPr>
          <w:rFonts w:asciiTheme="minorHAnsi" w:hAnsiTheme="minorHAnsi" w:cstheme="minorHAnsi"/>
        </w:rPr>
      </w:pPr>
      <w:r w:rsidRPr="00AF2EBA">
        <w:rPr>
          <w:rFonts w:asciiTheme="minorHAnsi" w:hAnsiTheme="minorHAnsi" w:cstheme="minorHAnsi"/>
          <w:color w:val="000000"/>
        </w:rPr>
        <w:t>Iznimno od stavka 1. ovog članka, u izvanrednim okolnostima, kada nije moguće izvođenje nastave u Školi, Škola može za sve učenike ili dio učenika određenih razrednih odjela izvoditi nastavu na daljinu uz suglasnost osnivača na temelju prethodne suglasnosti ministra.</w:t>
      </w:r>
    </w:p>
    <w:p w14:paraId="66E361D7" w14:textId="77777777" w:rsidR="00BF5549" w:rsidRPr="00AF2EBA" w:rsidRDefault="00BF5549" w:rsidP="00FD3368">
      <w:pPr>
        <w:pStyle w:val="Odlomakpopisa"/>
        <w:numPr>
          <w:ilvl w:val="0"/>
          <w:numId w:val="137"/>
        </w:numPr>
        <w:ind w:left="426" w:right="1" w:hanging="426"/>
        <w:jc w:val="both"/>
        <w:rPr>
          <w:rFonts w:asciiTheme="minorHAnsi" w:hAnsiTheme="minorHAnsi" w:cstheme="minorHAnsi"/>
        </w:rPr>
      </w:pPr>
      <w:r w:rsidRPr="00AF2EBA">
        <w:rPr>
          <w:rFonts w:asciiTheme="minorHAnsi" w:hAnsiTheme="minorHAnsi" w:cstheme="minorHAnsi"/>
          <w:color w:val="000000"/>
        </w:rPr>
        <w:t>Nastavu na daljinu odnosno nastavu u kući ili zdravstvenoj ustanovi, uz odobrenje Minsitarstva znanosti i obrazovanja, moguće je organizirati i za učenike koji zbog većih motoričkih teškoća ili kroničnih bolesti ne mogu polaziti nastavu uz omogućavanje polaganja predmetnog ili razrednog ispita.</w:t>
      </w:r>
    </w:p>
    <w:p w14:paraId="3C2D64F9" w14:textId="6A63BC20" w:rsidR="00035876" w:rsidRPr="00AF2EBA" w:rsidRDefault="00035876" w:rsidP="00FD3368">
      <w:pPr>
        <w:pStyle w:val="Odlomakpopisa"/>
        <w:numPr>
          <w:ilvl w:val="0"/>
          <w:numId w:val="137"/>
        </w:numPr>
        <w:ind w:left="426" w:right="1" w:hanging="426"/>
        <w:jc w:val="both"/>
        <w:rPr>
          <w:rFonts w:asciiTheme="minorHAnsi" w:hAnsiTheme="minorHAnsi" w:cstheme="minorHAnsi"/>
        </w:rPr>
      </w:pPr>
      <w:r w:rsidRPr="00AF2EBA">
        <w:rPr>
          <w:rFonts w:asciiTheme="minorHAnsi" w:hAnsiTheme="minorHAnsi" w:cstheme="minorHAnsi"/>
          <w:lang w:val="pl-PL"/>
        </w:rPr>
        <w:t xml:space="preserve">Razredni odjeli i odgojno-obrazovne skupine u Školi se ustrojavaju na početku školske godine u skladu s aktom </w:t>
      </w:r>
      <w:r w:rsidRPr="00AF2EBA">
        <w:rPr>
          <w:rFonts w:asciiTheme="minorHAnsi" w:hAnsiTheme="minorHAnsi" w:cstheme="minorHAnsi"/>
          <w:color w:val="000000"/>
        </w:rPr>
        <w:t xml:space="preserve">nadležnog upravnog tijela </w:t>
      </w:r>
      <w:r w:rsidR="00F70B8A" w:rsidRPr="00AF2EBA">
        <w:rPr>
          <w:rFonts w:asciiTheme="minorHAnsi" w:hAnsiTheme="minorHAnsi" w:cstheme="minorHAnsi"/>
          <w:color w:val="000000"/>
        </w:rPr>
        <w:t xml:space="preserve">Zadarske </w:t>
      </w:r>
      <w:r w:rsidRPr="00AF2EBA">
        <w:rPr>
          <w:rFonts w:asciiTheme="minorHAnsi" w:hAnsiTheme="minorHAnsi" w:cstheme="minorHAnsi"/>
          <w:color w:val="000000"/>
        </w:rPr>
        <w:t>županije (u daljnjem tekstu: Nadležni ured)</w:t>
      </w:r>
      <w:r w:rsidRPr="00AF2EBA">
        <w:rPr>
          <w:rFonts w:asciiTheme="minorHAnsi" w:hAnsiTheme="minorHAnsi" w:cstheme="minorHAnsi"/>
          <w:lang w:val="pl-PL"/>
        </w:rPr>
        <w:t>.</w:t>
      </w:r>
    </w:p>
    <w:p w14:paraId="34878591" w14:textId="77777777" w:rsidR="00BF5549" w:rsidRPr="00AF2EBA" w:rsidRDefault="00035876" w:rsidP="00FD3368">
      <w:pPr>
        <w:pStyle w:val="Odlomakpopisa"/>
        <w:numPr>
          <w:ilvl w:val="0"/>
          <w:numId w:val="137"/>
        </w:numPr>
        <w:ind w:left="426" w:right="1" w:hanging="426"/>
        <w:jc w:val="both"/>
        <w:rPr>
          <w:rFonts w:asciiTheme="minorHAnsi" w:hAnsiTheme="minorHAnsi" w:cstheme="minorHAnsi"/>
        </w:rPr>
      </w:pPr>
      <w:r w:rsidRPr="00AF2EBA">
        <w:rPr>
          <w:rFonts w:asciiTheme="minorHAnsi" w:hAnsiTheme="minorHAnsi" w:cstheme="minorHAnsi"/>
          <w:lang w:val="pl-PL"/>
        </w:rPr>
        <w:t xml:space="preserve">Odgoj i obrazovanje te nastava i drugi </w:t>
      </w:r>
      <w:r w:rsidR="00BF5549" w:rsidRPr="00AF2EBA">
        <w:rPr>
          <w:rFonts w:asciiTheme="minorHAnsi" w:hAnsiTheme="minorHAnsi" w:cstheme="minorHAnsi"/>
          <w:lang w:val="pl-PL"/>
        </w:rPr>
        <w:t xml:space="preserve">oblici odgojno-obrazovnog rada </w:t>
      </w:r>
      <w:r w:rsidRPr="00AF2EBA">
        <w:rPr>
          <w:rFonts w:asciiTheme="minorHAnsi" w:hAnsiTheme="minorHAnsi" w:cstheme="minorHAnsi"/>
          <w:lang w:val="pl-PL"/>
        </w:rPr>
        <w:t>s učenicima u Školi se iz</w:t>
      </w:r>
      <w:r w:rsidR="00BF5549" w:rsidRPr="00AF2EBA">
        <w:rPr>
          <w:rFonts w:asciiTheme="minorHAnsi" w:hAnsiTheme="minorHAnsi" w:cstheme="minorHAnsi"/>
          <w:lang w:val="pl-PL"/>
        </w:rPr>
        <w:t>vode</w:t>
      </w:r>
      <w:r w:rsidRPr="00AF2EBA">
        <w:rPr>
          <w:rFonts w:asciiTheme="minorHAnsi" w:hAnsiTheme="minorHAnsi" w:cstheme="minorHAnsi"/>
          <w:lang w:val="pl-PL"/>
        </w:rPr>
        <w:t xml:space="preserve"> sukladno Školskom kurikulum i Godišnjem planu i programu rada temeljem kojih Škola radi o</w:t>
      </w:r>
      <w:r w:rsidR="00BF5549" w:rsidRPr="00AF2EBA">
        <w:rPr>
          <w:rFonts w:asciiTheme="minorHAnsi" w:hAnsiTheme="minorHAnsi" w:cstheme="minorHAnsi"/>
          <w:lang w:val="pl-PL"/>
        </w:rPr>
        <w:t xml:space="preserve">dnosno obavlja svoju djelatnost, a </w:t>
      </w:r>
      <w:r w:rsidR="00BF5549" w:rsidRPr="00AF2EBA">
        <w:rPr>
          <w:rFonts w:asciiTheme="minorHAnsi" w:hAnsiTheme="minorHAnsi" w:cstheme="minorHAnsi"/>
        </w:rPr>
        <w:t>donosi ih Školski odbor na način, u postupku i rokovima utvrđenim zakonom.</w:t>
      </w:r>
    </w:p>
    <w:p w14:paraId="4E1BCEBC" w14:textId="77777777" w:rsidR="00035876" w:rsidRPr="00AF2EBA" w:rsidRDefault="00035876" w:rsidP="00035876">
      <w:pPr>
        <w:spacing w:after="0" w:line="240" w:lineRule="auto"/>
        <w:ind w:right="83"/>
        <w:jc w:val="both"/>
        <w:rPr>
          <w:rFonts w:eastAsia="Times New Roman" w:cstheme="minorHAnsi"/>
          <w:b/>
          <w:bCs/>
          <w:i/>
          <w:iCs/>
          <w:color w:val="000000"/>
          <w:sz w:val="24"/>
          <w:szCs w:val="24"/>
        </w:rPr>
      </w:pPr>
    </w:p>
    <w:p w14:paraId="1BD6F1F1" w14:textId="77777777" w:rsidR="003D34A6" w:rsidRPr="00AF2EBA" w:rsidRDefault="003D34A6" w:rsidP="00035876">
      <w:pPr>
        <w:spacing w:after="0" w:line="240" w:lineRule="auto"/>
        <w:ind w:right="83"/>
        <w:jc w:val="both"/>
        <w:rPr>
          <w:rFonts w:eastAsia="Times New Roman" w:cstheme="minorHAnsi"/>
          <w:b/>
          <w:bCs/>
          <w:i/>
          <w:iCs/>
          <w:color w:val="000000"/>
          <w:sz w:val="24"/>
          <w:szCs w:val="24"/>
        </w:rPr>
      </w:pPr>
    </w:p>
    <w:p w14:paraId="0A3B9E94" w14:textId="77777777" w:rsidR="004F1955" w:rsidRPr="00AF2EBA" w:rsidRDefault="004F1955" w:rsidP="00233230">
      <w:pPr>
        <w:rPr>
          <w:rFonts w:cstheme="minorHAnsi"/>
          <w:b/>
          <w:i/>
          <w:sz w:val="24"/>
          <w:szCs w:val="24"/>
        </w:rPr>
      </w:pPr>
    </w:p>
    <w:p w14:paraId="11F30B4B" w14:textId="721E29EF" w:rsidR="00035876" w:rsidRPr="00AF2EBA" w:rsidRDefault="00035876" w:rsidP="00035876">
      <w:pPr>
        <w:jc w:val="center"/>
        <w:rPr>
          <w:rFonts w:cstheme="minorHAnsi"/>
          <w:b/>
          <w:i/>
          <w:sz w:val="24"/>
          <w:szCs w:val="24"/>
        </w:rPr>
      </w:pPr>
      <w:r w:rsidRPr="00AF2EBA">
        <w:rPr>
          <w:rFonts w:cstheme="minorHAnsi"/>
          <w:b/>
          <w:i/>
          <w:sz w:val="24"/>
          <w:szCs w:val="24"/>
        </w:rPr>
        <w:t>UČENIČKA ZADRUGA, KLUBOVI I DRUŠTVA</w:t>
      </w:r>
    </w:p>
    <w:p w14:paraId="3404ECA7" w14:textId="4B441624" w:rsidR="00035876" w:rsidRPr="00AF2EBA" w:rsidRDefault="00035876" w:rsidP="00035876">
      <w:pPr>
        <w:spacing w:after="0" w:line="240" w:lineRule="auto"/>
        <w:jc w:val="center"/>
        <w:rPr>
          <w:rFonts w:eastAsia="Times New Roman" w:cstheme="minorHAnsi"/>
          <w:sz w:val="24"/>
          <w:szCs w:val="24"/>
          <w:lang w:val="x-none" w:eastAsia="x-none"/>
        </w:rPr>
      </w:pPr>
      <w:r w:rsidRPr="00AF2EBA">
        <w:rPr>
          <w:rFonts w:eastAsia="Times New Roman" w:cstheme="minorHAnsi"/>
          <w:sz w:val="24"/>
          <w:szCs w:val="24"/>
          <w:lang w:val="x-none" w:eastAsia="x-none"/>
        </w:rPr>
        <w:t xml:space="preserve">Članak </w:t>
      </w:r>
      <w:r w:rsidR="00B41B6E">
        <w:rPr>
          <w:rFonts w:eastAsia="Times New Roman" w:cstheme="minorHAnsi"/>
          <w:sz w:val="24"/>
          <w:szCs w:val="24"/>
          <w:lang w:eastAsia="x-none"/>
        </w:rPr>
        <w:t>19</w:t>
      </w:r>
      <w:r w:rsidRPr="00AF2EBA">
        <w:rPr>
          <w:rFonts w:eastAsia="Times New Roman" w:cstheme="minorHAnsi"/>
          <w:sz w:val="24"/>
          <w:szCs w:val="24"/>
          <w:lang w:val="x-none" w:eastAsia="x-none"/>
        </w:rPr>
        <w:t>.</w:t>
      </w:r>
    </w:p>
    <w:p w14:paraId="3BF7832F" w14:textId="77777777" w:rsidR="00035876" w:rsidRPr="00AF2EBA" w:rsidRDefault="00035876" w:rsidP="00035876">
      <w:pPr>
        <w:spacing w:after="0" w:line="240" w:lineRule="auto"/>
        <w:jc w:val="center"/>
        <w:rPr>
          <w:rFonts w:eastAsia="Times New Roman" w:cstheme="minorHAnsi"/>
          <w:sz w:val="24"/>
          <w:szCs w:val="24"/>
          <w:lang w:val="x-none" w:eastAsia="x-none"/>
        </w:rPr>
      </w:pPr>
    </w:p>
    <w:p w14:paraId="2170649D" w14:textId="77777777" w:rsidR="00035876" w:rsidRPr="00AF2EBA" w:rsidRDefault="00035876" w:rsidP="00FD3368">
      <w:pPr>
        <w:pStyle w:val="Odlomakpopisa"/>
        <w:numPr>
          <w:ilvl w:val="0"/>
          <w:numId w:val="138"/>
        </w:numPr>
        <w:ind w:left="426" w:hanging="426"/>
        <w:jc w:val="both"/>
        <w:rPr>
          <w:rFonts w:asciiTheme="minorHAnsi" w:hAnsiTheme="minorHAnsi" w:cstheme="minorHAnsi"/>
          <w:lang w:eastAsia="x-none"/>
        </w:rPr>
      </w:pPr>
      <w:r w:rsidRPr="00AF2EBA">
        <w:rPr>
          <w:rFonts w:asciiTheme="minorHAnsi" w:hAnsiTheme="minorHAnsi" w:cstheme="minorHAnsi"/>
          <w:lang w:eastAsia="x-none"/>
        </w:rPr>
        <w:t>Odlukom Školskog odbora Š</w:t>
      </w:r>
      <w:r w:rsidRPr="00AF2EBA">
        <w:rPr>
          <w:rFonts w:asciiTheme="minorHAnsi" w:hAnsiTheme="minorHAnsi" w:cstheme="minorHAnsi"/>
          <w:lang w:val="x-none" w:eastAsia="x-none"/>
        </w:rPr>
        <w:t xml:space="preserve">kola može osnovati </w:t>
      </w:r>
      <w:r w:rsidRPr="00AF2EBA">
        <w:rPr>
          <w:rFonts w:asciiTheme="minorHAnsi" w:hAnsiTheme="minorHAnsi" w:cstheme="minorHAnsi"/>
          <w:lang w:eastAsia="x-none"/>
        </w:rPr>
        <w:t xml:space="preserve">učeničku </w:t>
      </w:r>
      <w:r w:rsidRPr="00AF2EBA">
        <w:rPr>
          <w:rFonts w:asciiTheme="minorHAnsi" w:hAnsiTheme="minorHAnsi" w:cstheme="minorHAnsi"/>
          <w:lang w:val="x-none" w:eastAsia="x-none"/>
        </w:rPr>
        <w:t>zadrugu kao oblik izvannastavne aktivnosti i stavljati u promet proizvode koji su rezultat rada učenika.</w:t>
      </w:r>
    </w:p>
    <w:p w14:paraId="6FD099E6" w14:textId="77777777" w:rsidR="00035876" w:rsidRPr="00AF2EBA" w:rsidRDefault="00035876" w:rsidP="00FD3368">
      <w:pPr>
        <w:pStyle w:val="Odlomakpopisa"/>
        <w:numPr>
          <w:ilvl w:val="0"/>
          <w:numId w:val="138"/>
        </w:numPr>
        <w:ind w:left="426" w:hanging="426"/>
        <w:jc w:val="both"/>
        <w:rPr>
          <w:rFonts w:asciiTheme="minorHAnsi" w:hAnsiTheme="minorHAnsi" w:cstheme="minorHAnsi"/>
          <w:lang w:eastAsia="x-none"/>
        </w:rPr>
      </w:pPr>
      <w:r w:rsidRPr="00AF2EBA">
        <w:rPr>
          <w:rFonts w:asciiTheme="minorHAnsi" w:hAnsiTheme="minorHAnsi" w:cstheme="minorHAnsi"/>
          <w:lang w:val="x-none" w:eastAsia="x-none"/>
        </w:rPr>
        <w:t xml:space="preserve">Sredstva ostvarena na način utvrđen u stavku </w:t>
      </w:r>
      <w:r w:rsidRPr="00AF2EBA">
        <w:rPr>
          <w:rFonts w:asciiTheme="minorHAnsi" w:hAnsiTheme="minorHAnsi" w:cstheme="minorHAnsi"/>
          <w:lang w:val="hr-HR" w:eastAsia="x-none"/>
        </w:rPr>
        <w:t xml:space="preserve">1. ovog članka </w:t>
      </w:r>
      <w:r w:rsidRPr="00AF2EBA">
        <w:rPr>
          <w:rFonts w:asciiTheme="minorHAnsi" w:hAnsiTheme="minorHAnsi" w:cstheme="minorHAnsi"/>
          <w:lang w:val="x-none" w:eastAsia="x-none"/>
        </w:rPr>
        <w:t>moraju se posebno evidentirati i mogu se uporabiti isključivo za rad učeničke zadruge i unapređivanje odgojno-obrazovnog rada Škole.</w:t>
      </w:r>
    </w:p>
    <w:p w14:paraId="30ACF59B" w14:textId="77777777" w:rsidR="00035876" w:rsidRPr="00AF2EBA" w:rsidRDefault="00035876" w:rsidP="00FD3368">
      <w:pPr>
        <w:pStyle w:val="Odlomakpopisa"/>
        <w:numPr>
          <w:ilvl w:val="0"/>
          <w:numId w:val="138"/>
        </w:numPr>
        <w:ind w:left="426" w:hanging="426"/>
        <w:jc w:val="both"/>
        <w:rPr>
          <w:rFonts w:asciiTheme="minorHAnsi" w:hAnsiTheme="minorHAnsi" w:cstheme="minorHAnsi"/>
          <w:lang w:eastAsia="x-none"/>
        </w:rPr>
      </w:pPr>
      <w:r w:rsidRPr="00AF2EBA">
        <w:rPr>
          <w:rFonts w:asciiTheme="minorHAnsi" w:hAnsiTheme="minorHAnsi" w:cstheme="minorHAnsi"/>
          <w:lang w:eastAsia="x-none"/>
        </w:rPr>
        <w:t>Učenička zadruga svoj rad obavlja sukladno Pravilima koje utvrđuje Zadružni odbor učeničke zadruge.</w:t>
      </w:r>
    </w:p>
    <w:p w14:paraId="76570842" w14:textId="77777777" w:rsidR="00035876" w:rsidRPr="00AF2EBA" w:rsidRDefault="00035876" w:rsidP="00FD3368">
      <w:pPr>
        <w:pStyle w:val="Odlomakpopisa"/>
        <w:numPr>
          <w:ilvl w:val="0"/>
          <w:numId w:val="138"/>
        </w:numPr>
        <w:ind w:left="426" w:hanging="426"/>
        <w:jc w:val="both"/>
        <w:rPr>
          <w:rFonts w:asciiTheme="minorHAnsi" w:hAnsiTheme="minorHAnsi" w:cstheme="minorHAnsi"/>
          <w:lang w:eastAsia="x-none"/>
        </w:rPr>
      </w:pPr>
      <w:r w:rsidRPr="00AF2EBA">
        <w:rPr>
          <w:rFonts w:asciiTheme="minorHAnsi" w:hAnsiTheme="minorHAnsi" w:cstheme="minorHAnsi"/>
          <w:color w:val="000000"/>
        </w:rPr>
        <w:t>Odlukom Školskog odbora Škola može osnovati učenički klub odnosno društvo radi provođenja izvannastavnih školskih sportskih aktivnosti učenika.</w:t>
      </w:r>
    </w:p>
    <w:p w14:paraId="03E4BAB9" w14:textId="77777777" w:rsidR="00035876" w:rsidRPr="00AF2EBA" w:rsidRDefault="00035876" w:rsidP="00FD3368">
      <w:pPr>
        <w:pStyle w:val="Odlomakpopisa"/>
        <w:numPr>
          <w:ilvl w:val="0"/>
          <w:numId w:val="138"/>
        </w:numPr>
        <w:ind w:left="426" w:hanging="426"/>
        <w:jc w:val="both"/>
        <w:rPr>
          <w:rFonts w:asciiTheme="minorHAnsi" w:hAnsiTheme="minorHAnsi" w:cstheme="minorHAnsi"/>
          <w:lang w:eastAsia="x-none"/>
        </w:rPr>
      </w:pPr>
      <w:r w:rsidRPr="00AF2EBA">
        <w:rPr>
          <w:rFonts w:asciiTheme="minorHAnsi" w:hAnsiTheme="minorHAnsi" w:cstheme="minorHAnsi"/>
          <w:lang w:val="hr-HR" w:eastAsia="x-none"/>
        </w:rPr>
        <w:t xml:space="preserve">Na osnivanje, upravljanje, način rada, evidencija o radu, financiranje i druga pitanja u svezi rada učeničkog kluba odnosno društva, primjenjuje se pravilnik kojega donosi resorni ministar. </w:t>
      </w:r>
    </w:p>
    <w:p w14:paraId="78DC10AA" w14:textId="77777777" w:rsidR="00035876" w:rsidRPr="00AF2EBA" w:rsidRDefault="00035876" w:rsidP="00035876">
      <w:pPr>
        <w:spacing w:after="0" w:line="240" w:lineRule="auto"/>
        <w:rPr>
          <w:rFonts w:eastAsia="Times New Roman" w:cstheme="minorHAnsi"/>
          <w:sz w:val="24"/>
          <w:szCs w:val="24"/>
          <w:lang w:eastAsia="x-none"/>
        </w:rPr>
      </w:pPr>
    </w:p>
    <w:p w14:paraId="02300ACB" w14:textId="77777777" w:rsidR="00F02BD4" w:rsidRPr="00AF2EBA" w:rsidRDefault="00F02BD4" w:rsidP="00035876">
      <w:pPr>
        <w:spacing w:after="0" w:line="240" w:lineRule="auto"/>
        <w:jc w:val="both"/>
        <w:rPr>
          <w:rFonts w:cstheme="minorHAnsi"/>
          <w:sz w:val="24"/>
          <w:szCs w:val="24"/>
        </w:rPr>
      </w:pPr>
    </w:p>
    <w:p w14:paraId="3A890230" w14:textId="77777777" w:rsidR="005D07BC" w:rsidRPr="00AF2EBA" w:rsidRDefault="005D07BC" w:rsidP="00035876">
      <w:pPr>
        <w:spacing w:after="0" w:line="240" w:lineRule="auto"/>
        <w:ind w:right="83"/>
        <w:jc w:val="center"/>
        <w:rPr>
          <w:rFonts w:eastAsia="Times New Roman" w:cstheme="minorHAnsi"/>
          <w:b/>
          <w:bCs/>
          <w:i/>
          <w:iCs/>
          <w:sz w:val="24"/>
          <w:szCs w:val="24"/>
        </w:rPr>
      </w:pPr>
    </w:p>
    <w:p w14:paraId="081ACA5E" w14:textId="4159A276" w:rsidR="00035876" w:rsidRPr="00AF2EBA" w:rsidRDefault="00035876" w:rsidP="00233230">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lastRenderedPageBreak/>
        <w:t>SURADNJA ŠKOLE</w:t>
      </w:r>
    </w:p>
    <w:p w14:paraId="06D2299B"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4792E548" w14:textId="6A92CDBE" w:rsidR="00035876" w:rsidRPr="00AF2EBA" w:rsidRDefault="003D34A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D07BC" w:rsidRPr="00AF2EBA">
        <w:rPr>
          <w:rFonts w:eastAsia="Times New Roman" w:cstheme="minorHAnsi"/>
          <w:sz w:val="24"/>
          <w:szCs w:val="24"/>
        </w:rPr>
        <w:t>2</w:t>
      </w:r>
      <w:r w:rsidR="00B41B6E">
        <w:rPr>
          <w:rFonts w:eastAsia="Times New Roman" w:cstheme="minorHAnsi"/>
          <w:sz w:val="24"/>
          <w:szCs w:val="24"/>
        </w:rPr>
        <w:t>0</w:t>
      </w:r>
      <w:r w:rsidR="00035876" w:rsidRPr="00AF2EBA">
        <w:rPr>
          <w:rFonts w:eastAsia="Times New Roman" w:cstheme="minorHAnsi"/>
          <w:sz w:val="24"/>
          <w:szCs w:val="24"/>
        </w:rPr>
        <w:t xml:space="preserve">. </w:t>
      </w:r>
    </w:p>
    <w:p w14:paraId="6972DEC3" w14:textId="77777777" w:rsidR="00035876" w:rsidRPr="00AF2EBA" w:rsidRDefault="00035876" w:rsidP="00035876">
      <w:pPr>
        <w:spacing w:after="0" w:line="240" w:lineRule="auto"/>
        <w:ind w:right="83"/>
        <w:jc w:val="center"/>
        <w:rPr>
          <w:rFonts w:eastAsia="Times New Roman" w:cstheme="minorHAnsi"/>
          <w:sz w:val="24"/>
          <w:szCs w:val="24"/>
        </w:rPr>
      </w:pPr>
    </w:p>
    <w:p w14:paraId="76D8CF74" w14:textId="77777777" w:rsidR="00035876" w:rsidRPr="00AF2EBA" w:rsidRDefault="00035876"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U izvođenju odgojno-obrazovnih sadržaja te obavljanju svoje djelatnosti Škola može surađivati i sudjelovati u društvenom životu s drugim školama, ustanovama, udrugama te drugim pravnim i fizičkim osobama i u tu svrhu može organizirati kulturno-umjetničke manifestacije, sportska natjecanja i druge prigodne programe.</w:t>
      </w:r>
    </w:p>
    <w:p w14:paraId="769B9591" w14:textId="77777777" w:rsidR="00035876" w:rsidRPr="00AF2EBA" w:rsidRDefault="00035876" w:rsidP="00035876">
      <w:pPr>
        <w:spacing w:after="0" w:line="240" w:lineRule="auto"/>
        <w:ind w:right="83"/>
        <w:jc w:val="both"/>
        <w:rPr>
          <w:rFonts w:eastAsia="Times New Roman" w:cstheme="minorHAnsi"/>
          <w:sz w:val="24"/>
          <w:szCs w:val="24"/>
        </w:rPr>
      </w:pPr>
    </w:p>
    <w:p w14:paraId="69BFBB7B" w14:textId="77777777" w:rsidR="00035876" w:rsidRPr="00AF2EBA" w:rsidRDefault="00035876" w:rsidP="00035876">
      <w:pPr>
        <w:pStyle w:val="Odlomakpopisa"/>
        <w:ind w:left="426"/>
        <w:rPr>
          <w:rFonts w:asciiTheme="minorHAnsi" w:hAnsiTheme="minorHAnsi" w:cstheme="minorHAnsi"/>
        </w:rPr>
      </w:pPr>
    </w:p>
    <w:p w14:paraId="7B885F9B" w14:textId="77777777" w:rsidR="00FA4038" w:rsidRPr="00AF2EBA" w:rsidRDefault="00FA4038" w:rsidP="00035876">
      <w:pPr>
        <w:pStyle w:val="Odlomakpopisa"/>
        <w:ind w:left="426"/>
        <w:rPr>
          <w:rFonts w:asciiTheme="minorHAnsi" w:hAnsiTheme="minorHAnsi" w:cstheme="minorHAnsi"/>
        </w:rPr>
      </w:pPr>
    </w:p>
    <w:p w14:paraId="39C8BC2A" w14:textId="77777777" w:rsidR="00035876" w:rsidRPr="00AF2EBA" w:rsidRDefault="00035876" w:rsidP="00FD3368">
      <w:pPr>
        <w:numPr>
          <w:ilvl w:val="0"/>
          <w:numId w:val="26"/>
        </w:numPr>
        <w:spacing w:after="0" w:line="240" w:lineRule="auto"/>
        <w:ind w:left="851" w:right="83" w:hanging="851"/>
        <w:jc w:val="both"/>
        <w:rPr>
          <w:rFonts w:eastAsia="Times New Roman" w:cstheme="minorHAnsi"/>
          <w:b/>
          <w:sz w:val="32"/>
          <w:szCs w:val="32"/>
        </w:rPr>
      </w:pPr>
      <w:r w:rsidRPr="00AF2EBA">
        <w:rPr>
          <w:rFonts w:eastAsia="Times New Roman" w:cstheme="minorHAnsi"/>
          <w:b/>
          <w:sz w:val="32"/>
          <w:szCs w:val="32"/>
        </w:rPr>
        <w:t>TIJELA ŠKOLE</w:t>
      </w:r>
    </w:p>
    <w:p w14:paraId="64E75EAA" w14:textId="77777777" w:rsidR="00035876" w:rsidRPr="00AF2EBA" w:rsidRDefault="00035876" w:rsidP="00035876">
      <w:pPr>
        <w:spacing w:after="0" w:line="240" w:lineRule="auto"/>
        <w:ind w:right="83"/>
        <w:jc w:val="both"/>
        <w:rPr>
          <w:rFonts w:eastAsia="Times New Roman" w:cstheme="minorHAnsi"/>
          <w:b/>
          <w:sz w:val="24"/>
          <w:szCs w:val="24"/>
        </w:rPr>
      </w:pPr>
    </w:p>
    <w:p w14:paraId="1B277D92" w14:textId="77777777" w:rsidR="00035876" w:rsidRPr="00AF2EBA" w:rsidRDefault="00035876" w:rsidP="00FD3368">
      <w:pPr>
        <w:numPr>
          <w:ilvl w:val="0"/>
          <w:numId w:val="11"/>
        </w:numPr>
        <w:spacing w:after="0" w:line="240" w:lineRule="auto"/>
        <w:ind w:right="83"/>
        <w:jc w:val="both"/>
        <w:rPr>
          <w:rFonts w:eastAsia="Times New Roman" w:cstheme="minorHAnsi"/>
          <w:b/>
          <w:sz w:val="24"/>
          <w:szCs w:val="24"/>
        </w:rPr>
      </w:pPr>
      <w:r w:rsidRPr="00AF2EBA">
        <w:rPr>
          <w:rFonts w:eastAsia="Times New Roman" w:cstheme="minorHAnsi"/>
          <w:b/>
          <w:sz w:val="24"/>
          <w:szCs w:val="24"/>
        </w:rPr>
        <w:t>ŠKOLSKI ODBOR</w:t>
      </w:r>
    </w:p>
    <w:p w14:paraId="55090D66" w14:textId="77777777" w:rsidR="00035876" w:rsidRPr="00AF2EBA" w:rsidRDefault="00035876" w:rsidP="00035876">
      <w:pPr>
        <w:spacing w:after="0" w:line="240" w:lineRule="auto"/>
        <w:ind w:right="83"/>
        <w:jc w:val="both"/>
        <w:rPr>
          <w:rFonts w:eastAsia="Times New Roman" w:cstheme="minorHAnsi"/>
          <w:sz w:val="24"/>
          <w:szCs w:val="24"/>
        </w:rPr>
      </w:pPr>
    </w:p>
    <w:p w14:paraId="5753E735"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OVLASTI ŠKOLSKOG ODBORA</w:t>
      </w:r>
    </w:p>
    <w:p w14:paraId="48D9BE56"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6467BA2A" w14:textId="1FE12D77"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D07BC" w:rsidRPr="00AF2EBA">
        <w:rPr>
          <w:rFonts w:eastAsia="Times New Roman" w:cstheme="minorHAnsi"/>
          <w:sz w:val="24"/>
          <w:szCs w:val="24"/>
        </w:rPr>
        <w:t>2</w:t>
      </w:r>
      <w:r w:rsidR="00B41B6E">
        <w:rPr>
          <w:rFonts w:eastAsia="Times New Roman" w:cstheme="minorHAnsi"/>
          <w:sz w:val="24"/>
          <w:szCs w:val="24"/>
        </w:rPr>
        <w:t>1</w:t>
      </w:r>
      <w:r w:rsidR="00035876" w:rsidRPr="00AF2EBA">
        <w:rPr>
          <w:rFonts w:eastAsia="Times New Roman" w:cstheme="minorHAnsi"/>
          <w:sz w:val="24"/>
          <w:szCs w:val="24"/>
        </w:rPr>
        <w:t xml:space="preserve">. </w:t>
      </w:r>
    </w:p>
    <w:p w14:paraId="7A5DBDB0" w14:textId="77777777" w:rsidR="00035876" w:rsidRPr="00AF2EBA" w:rsidRDefault="00035876" w:rsidP="00035876">
      <w:pPr>
        <w:spacing w:after="0" w:line="240" w:lineRule="auto"/>
        <w:ind w:right="83"/>
        <w:jc w:val="center"/>
        <w:rPr>
          <w:rFonts w:eastAsia="Times New Roman" w:cstheme="minorHAnsi"/>
          <w:sz w:val="24"/>
          <w:szCs w:val="24"/>
        </w:rPr>
      </w:pPr>
    </w:p>
    <w:p w14:paraId="7943005F" w14:textId="77777777" w:rsidR="00035876" w:rsidRPr="00AF2EBA" w:rsidRDefault="00035876" w:rsidP="00FD3368">
      <w:pPr>
        <w:numPr>
          <w:ilvl w:val="0"/>
          <w:numId w:val="20"/>
        </w:numPr>
        <w:tabs>
          <w:tab w:val="num" w:pos="426"/>
        </w:tabs>
        <w:spacing w:after="0" w:line="240" w:lineRule="auto"/>
        <w:ind w:right="83" w:hanging="1080"/>
        <w:jc w:val="both"/>
        <w:rPr>
          <w:rFonts w:eastAsia="Times New Roman" w:cstheme="minorHAnsi"/>
          <w:sz w:val="24"/>
          <w:szCs w:val="24"/>
        </w:rPr>
      </w:pPr>
      <w:r w:rsidRPr="00AF2EBA">
        <w:rPr>
          <w:rFonts w:eastAsia="Times New Roman" w:cstheme="minorHAnsi"/>
          <w:sz w:val="24"/>
          <w:szCs w:val="24"/>
        </w:rPr>
        <w:t>Školom upravlja Školski odbor.</w:t>
      </w:r>
    </w:p>
    <w:p w14:paraId="1A722B09" w14:textId="4F2EDA7B" w:rsidR="00035876" w:rsidRDefault="00035876" w:rsidP="00FD3368">
      <w:pPr>
        <w:numPr>
          <w:ilvl w:val="0"/>
          <w:numId w:val="20"/>
        </w:num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Uz poslove za koje je kao tijelo upravljanja Škole ovlašteno zakonom i provedbenim propisima, Školski odbor:</w:t>
      </w:r>
    </w:p>
    <w:p w14:paraId="53807A26" w14:textId="77777777" w:rsidR="004D4AC5" w:rsidRDefault="004D4AC5" w:rsidP="004D4AC5">
      <w:pPr>
        <w:spacing w:after="0" w:line="240" w:lineRule="auto"/>
        <w:ind w:left="426" w:right="83"/>
        <w:jc w:val="both"/>
        <w:rPr>
          <w:rFonts w:eastAsia="Times New Roman" w:cstheme="minorHAnsi"/>
          <w:sz w:val="24"/>
          <w:szCs w:val="24"/>
        </w:rPr>
      </w:pPr>
    </w:p>
    <w:p w14:paraId="3280B785" w14:textId="77777777" w:rsidR="004D4AC5" w:rsidRPr="003A31EA" w:rsidRDefault="004D4AC5" w:rsidP="004D4AC5">
      <w:pPr>
        <w:pStyle w:val="Odlomakpopisa"/>
        <w:numPr>
          <w:ilvl w:val="0"/>
          <w:numId w:val="15"/>
        </w:numPr>
        <w:tabs>
          <w:tab w:val="clear" w:pos="360"/>
        </w:tabs>
        <w:ind w:right="83"/>
        <w:rPr>
          <w:rFonts w:asciiTheme="minorHAnsi" w:hAnsiTheme="minorHAnsi" w:cstheme="minorHAnsi"/>
        </w:rPr>
      </w:pPr>
      <w:r w:rsidRPr="003A31EA">
        <w:rPr>
          <w:rFonts w:asciiTheme="minorHAnsi" w:hAnsiTheme="minorHAnsi" w:cstheme="minorHAnsi"/>
        </w:rPr>
        <w:t>imenuje ravnatelja Škole,</w:t>
      </w:r>
    </w:p>
    <w:p w14:paraId="0F0D2DE1"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razrješuje ravnatelja Škole sukladno zakonskim odredbama i odredbama ovoga Statuta,</w:t>
      </w:r>
    </w:p>
    <w:p w14:paraId="07A5CBEF"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donosi Statut Škole na prijedlog ravnatelja, a uz prethodnu suglasnost Osnivača,</w:t>
      </w:r>
      <w:r w:rsidRPr="003A31EA">
        <w:rPr>
          <w:rFonts w:asciiTheme="minorHAnsi" w:hAnsiTheme="minorHAnsi" w:cstheme="minorHAnsi"/>
          <w:i/>
        </w:rPr>
        <w:t xml:space="preserve"> </w:t>
      </w:r>
    </w:p>
    <w:p w14:paraId="7E8D5654"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donosi opće akte Škole na prijedlog ravnatelja Škole,</w:t>
      </w:r>
    </w:p>
    <w:p w14:paraId="0F35D1CD"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 xml:space="preserve">donosi Školski kurikulum na prijedlog Učiteljskog vijeća i uz prethodno mišljenje Vijeća roditelja, </w:t>
      </w:r>
    </w:p>
    <w:p w14:paraId="1EBE4D90"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donosi Godišnji plan i program rada na prijedlog ravnatelja škole i nadzire njegovo izvršavanje</w:t>
      </w:r>
    </w:p>
    <w:p w14:paraId="05B2479C"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donosi Financijski plan, Polugodišnji i Godišnji financijski izvještaj na prijedlog ravnatelja,</w:t>
      </w:r>
    </w:p>
    <w:p w14:paraId="2371EB4A"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daje prethodnu suglasnost ravnatelju Škole u vezi zasnivanja i prestanka radnog odnosa sukladno odredbama Zakona o odgoju i obrazovanju u osnovnoj i srednjoj školi,</w:t>
      </w:r>
    </w:p>
    <w:p w14:paraId="645C3186"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daje suglasnost ravnatelju Škole da omogući radnicima Škole obavljanje poslova na projektu Europske unije ili fondovima Europske unije u skladu sa zakonom,</w:t>
      </w:r>
    </w:p>
    <w:p w14:paraId="3FE4D1FF" w14:textId="77777777" w:rsidR="004D4AC5" w:rsidRPr="003A31EA" w:rsidRDefault="004D4AC5" w:rsidP="004D4AC5">
      <w:pPr>
        <w:pStyle w:val="Odlomakpopisa"/>
        <w:numPr>
          <w:ilvl w:val="0"/>
          <w:numId w:val="15"/>
        </w:numPr>
        <w:ind w:right="85"/>
        <w:rPr>
          <w:rFonts w:asciiTheme="minorHAnsi" w:hAnsiTheme="minorHAnsi" w:cstheme="minorHAnsi"/>
        </w:rPr>
      </w:pPr>
      <w:bookmarkStart w:id="0" w:name="_Hlk157677742"/>
      <w:r w:rsidRPr="003A31EA">
        <w:rPr>
          <w:rFonts w:asciiTheme="minorHAnsi" w:hAnsiTheme="minorHAnsi" w:cstheme="minorHAnsi"/>
        </w:rPr>
        <w:t>daje suglasnost ravnatelju Škole da u dijelu radnog vremena obavlja poslove na projektu Europske unije ili fondovima Europske unije u skladu sa zakonom,</w:t>
      </w:r>
    </w:p>
    <w:p w14:paraId="48590831"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odlučuje o upućivanju na prosudbu radne sposobnosti radnika,</w:t>
      </w:r>
    </w:p>
    <w:p w14:paraId="7031CA06" w14:textId="5390BB6E" w:rsidR="004D4AC5" w:rsidRPr="00233230" w:rsidRDefault="004D4AC5" w:rsidP="00233230">
      <w:pPr>
        <w:pStyle w:val="Odlomakpopisa"/>
        <w:numPr>
          <w:ilvl w:val="0"/>
          <w:numId w:val="15"/>
        </w:numPr>
        <w:ind w:right="85"/>
        <w:rPr>
          <w:rFonts w:asciiTheme="minorHAnsi" w:hAnsiTheme="minorHAnsi" w:cstheme="minorHAnsi"/>
        </w:rPr>
      </w:pPr>
      <w:r w:rsidRPr="003A31EA">
        <w:rPr>
          <w:rFonts w:asciiTheme="minorHAnsi" w:hAnsiTheme="minorHAnsi" w:cstheme="minorHAnsi"/>
        </w:rPr>
        <w:t>odlučuje o zahtjevima radnika za zaštitu prava iz radnog odnosa,</w:t>
      </w:r>
      <w:r w:rsidR="00F807E4">
        <w:rPr>
          <w:rFonts w:asciiTheme="minorHAnsi" w:hAnsiTheme="minorHAnsi" w:cstheme="minorHAnsi"/>
        </w:rPr>
        <w:t xml:space="preserve"> </w:t>
      </w:r>
      <w:r w:rsidRPr="00233230">
        <w:rPr>
          <w:rFonts w:cstheme="minorHAnsi"/>
        </w:rPr>
        <w:t>odlučuje o davanju u najam školskog prostora odnosno imovine,</w:t>
      </w:r>
    </w:p>
    <w:p w14:paraId="34476136" w14:textId="77777777" w:rsidR="00F807E4" w:rsidRPr="00F807E4" w:rsidRDefault="00F807E4" w:rsidP="00F807E4">
      <w:pPr>
        <w:pStyle w:val="Odlomakpopisa"/>
        <w:numPr>
          <w:ilvl w:val="0"/>
          <w:numId w:val="15"/>
        </w:numPr>
        <w:ind w:right="85"/>
        <w:rPr>
          <w:rFonts w:asciiTheme="minorHAnsi" w:hAnsiTheme="minorHAnsi" w:cstheme="minorHAnsi"/>
        </w:rPr>
      </w:pPr>
      <w:bookmarkStart w:id="1" w:name="_Hlk157422611"/>
      <w:r w:rsidRPr="00F807E4">
        <w:rPr>
          <w:rFonts w:asciiTheme="minorHAnsi" w:hAnsiTheme="minorHAnsi" w:cstheme="minorHAnsi"/>
        </w:rPr>
        <w:t>temeljem Financijskog plana i Plana nabave Škole, a uz prethodnu suglasnost Osnivača, odlučuje o provedbi postupka javne nabave i u svezi toga donosi potrebne odluke o stjecanju nepokretne i/ili pokretne imovine te investicijskog ulaganja čija je vrijednost veća od 66.360,00 eura (bez PDV-a),</w:t>
      </w:r>
    </w:p>
    <w:p w14:paraId="0F0FA325" w14:textId="333D8C0F"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lastRenderedPageBreak/>
        <w:t>odlučuje o opterećivanju, prodaji ili otpisu nepokretne i/ili pokretne imovine do</w:t>
      </w:r>
      <w:r w:rsidR="00F807E4">
        <w:rPr>
          <w:rFonts w:asciiTheme="minorHAnsi" w:hAnsiTheme="minorHAnsi" w:cstheme="minorHAnsi"/>
        </w:rPr>
        <w:t xml:space="preserve"> 66.360,00</w:t>
      </w:r>
      <w:r w:rsidRPr="003A31EA">
        <w:rPr>
          <w:rFonts w:asciiTheme="minorHAnsi" w:hAnsiTheme="minorHAnsi" w:cstheme="minorHAnsi"/>
        </w:rPr>
        <w:t xml:space="preserve"> eura (bez PDV-a) samostalno, </w:t>
      </w:r>
      <w:r w:rsidR="00F807E4">
        <w:rPr>
          <w:rFonts w:asciiTheme="minorHAnsi" w:hAnsiTheme="minorHAnsi" w:cstheme="minorHAnsi"/>
        </w:rPr>
        <w:t>od</w:t>
      </w:r>
      <w:r w:rsidRPr="003A31EA">
        <w:rPr>
          <w:rFonts w:asciiTheme="minorHAnsi" w:hAnsiTheme="minorHAnsi" w:cstheme="minorHAnsi"/>
        </w:rPr>
        <w:t xml:space="preserve"> </w:t>
      </w:r>
      <w:r w:rsidR="00F807E4">
        <w:rPr>
          <w:rFonts w:asciiTheme="minorHAnsi" w:hAnsiTheme="minorHAnsi" w:cstheme="minorHAnsi"/>
        </w:rPr>
        <w:t>66.360,00</w:t>
      </w:r>
      <w:r w:rsidRPr="003A31EA">
        <w:rPr>
          <w:rFonts w:asciiTheme="minorHAnsi" w:hAnsiTheme="minorHAnsi" w:cstheme="minorHAnsi"/>
        </w:rPr>
        <w:t xml:space="preserve"> eura</w:t>
      </w:r>
      <w:r w:rsidR="00F807E4">
        <w:rPr>
          <w:rFonts w:asciiTheme="minorHAnsi" w:hAnsiTheme="minorHAnsi" w:cstheme="minorHAnsi"/>
        </w:rPr>
        <w:t xml:space="preserve"> </w:t>
      </w:r>
      <w:r w:rsidRPr="003A31EA">
        <w:rPr>
          <w:rFonts w:asciiTheme="minorHAnsi" w:hAnsiTheme="minorHAnsi" w:cstheme="minorHAnsi"/>
        </w:rPr>
        <w:t>(bez PDV-a)</w:t>
      </w:r>
      <w:r w:rsidR="00F807E4">
        <w:rPr>
          <w:rFonts w:asciiTheme="minorHAnsi" w:hAnsiTheme="minorHAnsi" w:cstheme="minorHAnsi"/>
        </w:rPr>
        <w:t xml:space="preserve"> do 132</w:t>
      </w:r>
      <w:r w:rsidR="002215AD">
        <w:rPr>
          <w:rFonts w:asciiTheme="minorHAnsi" w:hAnsiTheme="minorHAnsi" w:cstheme="minorHAnsi"/>
        </w:rPr>
        <w:t>.722,81</w:t>
      </w:r>
      <w:r w:rsidRPr="003A31EA">
        <w:rPr>
          <w:rFonts w:asciiTheme="minorHAnsi" w:hAnsiTheme="minorHAnsi" w:cstheme="minorHAnsi"/>
        </w:rPr>
        <w:t xml:space="preserve"> </w:t>
      </w:r>
      <w:r w:rsidR="002215AD" w:rsidRPr="003A31EA">
        <w:rPr>
          <w:rFonts w:asciiTheme="minorHAnsi" w:hAnsiTheme="minorHAnsi" w:cstheme="minorHAnsi"/>
        </w:rPr>
        <w:t>(bez PDV-a)</w:t>
      </w:r>
      <w:r w:rsidR="002215AD">
        <w:rPr>
          <w:rFonts w:asciiTheme="minorHAnsi" w:hAnsiTheme="minorHAnsi" w:cstheme="minorHAnsi"/>
        </w:rPr>
        <w:t xml:space="preserve"> </w:t>
      </w:r>
      <w:r w:rsidRPr="003A31EA">
        <w:rPr>
          <w:rFonts w:asciiTheme="minorHAnsi" w:hAnsiTheme="minorHAnsi" w:cstheme="minorHAnsi"/>
        </w:rPr>
        <w:t xml:space="preserve">uz prethodnu suglasnost </w:t>
      </w:r>
      <w:r w:rsidR="002215AD">
        <w:rPr>
          <w:rFonts w:asciiTheme="minorHAnsi" w:hAnsiTheme="minorHAnsi" w:cstheme="minorHAnsi"/>
        </w:rPr>
        <w:t>Župana</w:t>
      </w:r>
      <w:r w:rsidRPr="003A31EA">
        <w:rPr>
          <w:rFonts w:asciiTheme="minorHAnsi" w:hAnsiTheme="minorHAnsi" w:cstheme="minorHAnsi"/>
        </w:rPr>
        <w:t>,</w:t>
      </w:r>
      <w:r w:rsidR="002215AD">
        <w:rPr>
          <w:rFonts w:asciiTheme="minorHAnsi" w:hAnsiTheme="minorHAnsi" w:cstheme="minorHAnsi"/>
        </w:rPr>
        <w:t xml:space="preserve"> a preko 132.722,81</w:t>
      </w:r>
      <w:r w:rsidR="002215AD" w:rsidRPr="003A31EA">
        <w:rPr>
          <w:rFonts w:asciiTheme="minorHAnsi" w:hAnsiTheme="minorHAnsi" w:cstheme="minorHAnsi"/>
        </w:rPr>
        <w:t xml:space="preserve"> (bez PDV-a)</w:t>
      </w:r>
      <w:r w:rsidR="002215AD">
        <w:rPr>
          <w:rFonts w:asciiTheme="minorHAnsi" w:hAnsiTheme="minorHAnsi" w:cstheme="minorHAnsi"/>
        </w:rPr>
        <w:t xml:space="preserve"> uz prethodnu suglasnost Županijske skupštine,</w:t>
      </w:r>
    </w:p>
    <w:bookmarkEnd w:id="1"/>
    <w:p w14:paraId="65F27671"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 xml:space="preserve">uz suglasnost osnivača odlučuje o promjeni djelatnosti Škole, </w:t>
      </w:r>
    </w:p>
    <w:p w14:paraId="21B6A924"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odlučuje o raspodjeli dobiti u skladu s posebnom odlukom osnivača,</w:t>
      </w:r>
    </w:p>
    <w:p w14:paraId="7783869E"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predlaže promjenu naziva i sjedišta Škole, uz donošenje potrebitih odluka,</w:t>
      </w:r>
    </w:p>
    <w:p w14:paraId="0BD0529D"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 xml:space="preserve">predlaže statusne promjene Škole, </w:t>
      </w:r>
    </w:p>
    <w:p w14:paraId="51FE0436"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daje osnivaču i ravnatelju prijedloge i mišljenja o pojedinim pitanjima važnim za rad i sigurnost u školi,</w:t>
      </w:r>
    </w:p>
    <w:p w14:paraId="18F467C8"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bira i razrješava predsjednika i zamjenika predsjednika Školskog odbora,</w:t>
      </w:r>
    </w:p>
    <w:p w14:paraId="733E272A"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odlučuje o žalbama protiv upravnih akata školskih tijela odnosno odlučuje u drugom stupnju o upravnim aktima koje donose školska tijela na temelju javnih ovlasti ako zakonom, pod zakonskim aktom ili ovim Statutom nije određeno drugo nadležno tijelo,</w:t>
      </w:r>
    </w:p>
    <w:p w14:paraId="32716959"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razmatra rezultate obrazovnog rada,</w:t>
      </w:r>
    </w:p>
    <w:p w14:paraId="43E3552C"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osniva učeničku zadrugu, školske sportske klubove odnosno društva i udruge sukladno posebnim propisima,</w:t>
      </w:r>
    </w:p>
    <w:p w14:paraId="03474AA9"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 xml:space="preserve">odlučuje o uvođenju i provođenju poludnevnog boravka u školi, </w:t>
      </w:r>
    </w:p>
    <w:p w14:paraId="6107E86B"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predlaže ravnatelju mjere poslovne politike Škole,</w:t>
      </w:r>
    </w:p>
    <w:p w14:paraId="076C4577"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razmatra predstavke i prijedloge građana u svezi s radom Škole,</w:t>
      </w:r>
    </w:p>
    <w:p w14:paraId="5FB1A29F"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u okviru svoje nadležnosti, razmatra prijedloge Vijeća roditelja i pisano ga o tome izvještava,</w:t>
      </w:r>
    </w:p>
    <w:p w14:paraId="3CB89709"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obavještava Osnivača, putem nadležnog upravnog odjela, o podnesenom zahtjevu za zaštitu prava i donesenoj odluci u vezi s istim,</w:t>
      </w:r>
    </w:p>
    <w:p w14:paraId="108715FB"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raspravlja o pitanjima iz područja predškolskog odgoja i obrazovanja te o tome donosi potrebite odluke,</w:t>
      </w:r>
    </w:p>
    <w:p w14:paraId="2962EC44" w14:textId="77777777" w:rsidR="004D4AC5" w:rsidRPr="003A31EA" w:rsidRDefault="004D4AC5" w:rsidP="004D4AC5">
      <w:pPr>
        <w:pStyle w:val="Odlomakpopisa"/>
        <w:numPr>
          <w:ilvl w:val="0"/>
          <w:numId w:val="15"/>
        </w:numPr>
        <w:ind w:right="85"/>
        <w:rPr>
          <w:rFonts w:asciiTheme="minorHAnsi" w:hAnsiTheme="minorHAnsi" w:cstheme="minorHAnsi"/>
        </w:rPr>
      </w:pPr>
      <w:r w:rsidRPr="003A31EA">
        <w:rPr>
          <w:rFonts w:asciiTheme="minorHAnsi" w:hAnsiTheme="minorHAnsi" w:cstheme="minorHAnsi"/>
        </w:rPr>
        <w:t>obavlja i druge poslove određene propisima, ovim Statutom i drugim općim aktima Škole te sukladno tome donosi potrebne odluke.</w:t>
      </w:r>
    </w:p>
    <w:bookmarkEnd w:id="0"/>
    <w:p w14:paraId="4446120A" w14:textId="77777777" w:rsidR="004D4AC5" w:rsidRPr="00AF2EBA" w:rsidRDefault="004D4AC5" w:rsidP="004D4AC5">
      <w:pPr>
        <w:spacing w:after="0" w:line="240" w:lineRule="auto"/>
        <w:ind w:right="83"/>
        <w:jc w:val="both"/>
        <w:rPr>
          <w:rFonts w:eastAsia="Times New Roman" w:cstheme="minorHAnsi"/>
          <w:sz w:val="24"/>
          <w:szCs w:val="24"/>
        </w:rPr>
      </w:pPr>
    </w:p>
    <w:p w14:paraId="60C527D1" w14:textId="1839F6CF" w:rsidR="00035876" w:rsidRPr="00314A18" w:rsidRDefault="00314A18" w:rsidP="00314A18">
      <w:pPr>
        <w:ind w:right="85"/>
        <w:rPr>
          <w:rFonts w:cstheme="minorHAnsi"/>
          <w:sz w:val="24"/>
          <w:szCs w:val="24"/>
        </w:rPr>
      </w:pPr>
      <w:r w:rsidRPr="00314A18">
        <w:rPr>
          <w:rFonts w:cstheme="minorHAnsi"/>
          <w:sz w:val="24"/>
          <w:szCs w:val="24"/>
        </w:rPr>
        <w:t>(3)</w:t>
      </w:r>
      <w:r w:rsidR="00035876" w:rsidRPr="00314A18">
        <w:rPr>
          <w:rFonts w:cstheme="minorHAnsi"/>
          <w:sz w:val="24"/>
          <w:szCs w:val="24"/>
        </w:rPr>
        <w:t>Sazivanje sjednica, njihovo vođenje i način rada Školskog odbora uređuju se</w:t>
      </w:r>
      <w:r w:rsidR="00B41B6E" w:rsidRPr="00314A18">
        <w:rPr>
          <w:rFonts w:cstheme="minorHAnsi"/>
          <w:sz w:val="24"/>
          <w:szCs w:val="24"/>
        </w:rPr>
        <w:t xml:space="preserve"> </w:t>
      </w:r>
      <w:r w:rsidR="00035876" w:rsidRPr="00314A18">
        <w:rPr>
          <w:rFonts w:cstheme="minorHAnsi"/>
          <w:sz w:val="24"/>
          <w:szCs w:val="24"/>
        </w:rPr>
        <w:t>Poslovnikom.</w:t>
      </w:r>
    </w:p>
    <w:p w14:paraId="73EEAF65" w14:textId="77777777" w:rsidR="005D07BC" w:rsidRPr="00AF2EBA" w:rsidRDefault="005D07BC" w:rsidP="00233230">
      <w:pPr>
        <w:spacing w:after="0" w:line="240" w:lineRule="auto"/>
        <w:ind w:right="83"/>
        <w:rPr>
          <w:rFonts w:eastAsia="Times New Roman" w:cstheme="minorHAnsi"/>
          <w:b/>
          <w:i/>
          <w:sz w:val="24"/>
          <w:szCs w:val="24"/>
        </w:rPr>
      </w:pPr>
    </w:p>
    <w:p w14:paraId="2DC3659F" w14:textId="1C689A28"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STRUKTURA ŠKOLSKOG ODBORA</w:t>
      </w:r>
    </w:p>
    <w:p w14:paraId="3C1E53E3" w14:textId="77777777" w:rsidR="00035876" w:rsidRPr="00AF2EBA" w:rsidRDefault="00035876" w:rsidP="00035876">
      <w:pPr>
        <w:spacing w:after="0" w:line="240" w:lineRule="auto"/>
        <w:ind w:right="83"/>
        <w:jc w:val="center"/>
        <w:rPr>
          <w:rFonts w:eastAsia="Times New Roman" w:cstheme="minorHAnsi"/>
          <w:b/>
          <w:i/>
          <w:color w:val="FF0000"/>
          <w:sz w:val="24"/>
          <w:szCs w:val="24"/>
        </w:rPr>
      </w:pPr>
    </w:p>
    <w:p w14:paraId="7284FE1C" w14:textId="603F6476"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D07BC" w:rsidRPr="00AF2EBA">
        <w:rPr>
          <w:rFonts w:eastAsia="Times New Roman" w:cstheme="minorHAnsi"/>
          <w:sz w:val="24"/>
          <w:szCs w:val="24"/>
        </w:rPr>
        <w:t>2</w:t>
      </w:r>
      <w:r w:rsidR="00314A18">
        <w:rPr>
          <w:rFonts w:eastAsia="Times New Roman" w:cstheme="minorHAnsi"/>
          <w:sz w:val="24"/>
          <w:szCs w:val="24"/>
        </w:rPr>
        <w:t>2</w:t>
      </w:r>
      <w:r w:rsidR="00035876" w:rsidRPr="00AF2EBA">
        <w:rPr>
          <w:rFonts w:eastAsia="Times New Roman" w:cstheme="minorHAnsi"/>
          <w:sz w:val="24"/>
          <w:szCs w:val="24"/>
        </w:rPr>
        <w:t xml:space="preserve">. </w:t>
      </w:r>
    </w:p>
    <w:p w14:paraId="73155F6C"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15FA97C4" w14:textId="77777777" w:rsidR="00035876" w:rsidRPr="00AF2EBA" w:rsidRDefault="00035876" w:rsidP="00FD3368">
      <w:pPr>
        <w:numPr>
          <w:ilvl w:val="1"/>
          <w:numId w:val="10"/>
        </w:numPr>
        <w:tabs>
          <w:tab w:val="num" w:pos="284"/>
        </w:tabs>
        <w:spacing w:after="0" w:line="240" w:lineRule="auto"/>
        <w:ind w:right="83" w:hanging="1800"/>
        <w:jc w:val="both"/>
        <w:rPr>
          <w:rFonts w:eastAsia="Times New Roman" w:cstheme="minorHAnsi"/>
          <w:sz w:val="24"/>
          <w:szCs w:val="24"/>
        </w:rPr>
      </w:pPr>
      <w:r w:rsidRPr="00AF2EBA">
        <w:rPr>
          <w:rFonts w:eastAsia="Times New Roman" w:cstheme="minorHAnsi"/>
          <w:sz w:val="24"/>
          <w:szCs w:val="24"/>
        </w:rPr>
        <w:t xml:space="preserve"> Školski odbor ima sedam članova.</w:t>
      </w:r>
    </w:p>
    <w:p w14:paraId="499CF279" w14:textId="77777777" w:rsidR="00035876" w:rsidRPr="00AF2EBA" w:rsidRDefault="00035876" w:rsidP="00FD3368">
      <w:pPr>
        <w:numPr>
          <w:ilvl w:val="1"/>
          <w:numId w:val="10"/>
        </w:numPr>
        <w:tabs>
          <w:tab w:val="num" w:pos="284"/>
        </w:tabs>
        <w:spacing w:after="0" w:line="240" w:lineRule="auto"/>
        <w:ind w:right="83" w:hanging="1800"/>
        <w:jc w:val="both"/>
        <w:rPr>
          <w:rFonts w:eastAsia="Times New Roman" w:cstheme="minorHAnsi"/>
          <w:sz w:val="24"/>
          <w:szCs w:val="24"/>
        </w:rPr>
      </w:pPr>
      <w:r w:rsidRPr="00AF2EBA">
        <w:rPr>
          <w:rFonts w:eastAsia="Times New Roman" w:cstheme="minorHAnsi"/>
          <w:sz w:val="24"/>
          <w:szCs w:val="24"/>
        </w:rPr>
        <w:t xml:space="preserve"> Članove školskog odbora imenuje i razrješava:</w:t>
      </w:r>
    </w:p>
    <w:p w14:paraId="250EF59C" w14:textId="194A4BF7" w:rsidR="00035876" w:rsidRPr="00314A18" w:rsidRDefault="0009383C" w:rsidP="00FD3368">
      <w:pPr>
        <w:numPr>
          <w:ilvl w:val="0"/>
          <w:numId w:val="19"/>
        </w:numPr>
        <w:tabs>
          <w:tab w:val="num" w:pos="851"/>
        </w:tabs>
        <w:spacing w:after="0" w:line="240" w:lineRule="auto"/>
        <w:ind w:right="83" w:hanging="1080"/>
        <w:jc w:val="both"/>
        <w:rPr>
          <w:rFonts w:eastAsia="Times New Roman" w:cstheme="minorHAnsi"/>
          <w:sz w:val="24"/>
          <w:szCs w:val="24"/>
        </w:rPr>
      </w:pPr>
      <w:r w:rsidRPr="00314A18">
        <w:rPr>
          <w:rFonts w:eastAsia="Times New Roman" w:cstheme="minorHAnsi"/>
          <w:sz w:val="24"/>
          <w:szCs w:val="24"/>
        </w:rPr>
        <w:t>Nastavničko</w:t>
      </w:r>
      <w:r w:rsidR="00035876" w:rsidRPr="00314A18">
        <w:rPr>
          <w:rFonts w:eastAsia="Times New Roman" w:cstheme="minorHAnsi"/>
          <w:sz w:val="24"/>
          <w:szCs w:val="24"/>
        </w:rPr>
        <w:t xml:space="preserve"> vijeće, dva člana iz reda </w:t>
      </w:r>
      <w:r w:rsidR="00574017" w:rsidRPr="00314A18">
        <w:rPr>
          <w:rFonts w:eastAsia="Times New Roman" w:cstheme="minorHAnsi"/>
          <w:sz w:val="24"/>
          <w:szCs w:val="24"/>
        </w:rPr>
        <w:t>nastavnika</w:t>
      </w:r>
      <w:r w:rsidR="00035876" w:rsidRPr="00314A18">
        <w:rPr>
          <w:rFonts w:eastAsia="Times New Roman" w:cstheme="minorHAnsi"/>
          <w:sz w:val="24"/>
          <w:szCs w:val="24"/>
        </w:rPr>
        <w:t xml:space="preserve"> i stručnih suradnika, </w:t>
      </w:r>
    </w:p>
    <w:p w14:paraId="49F1197E" w14:textId="77777777" w:rsidR="00035876" w:rsidRPr="00314A18" w:rsidRDefault="00035876" w:rsidP="00FD3368">
      <w:pPr>
        <w:numPr>
          <w:ilvl w:val="0"/>
          <w:numId w:val="19"/>
        </w:numPr>
        <w:tabs>
          <w:tab w:val="num" w:pos="851"/>
        </w:tabs>
        <w:spacing w:after="0" w:line="240" w:lineRule="auto"/>
        <w:ind w:right="83" w:hanging="1080"/>
        <w:jc w:val="both"/>
        <w:rPr>
          <w:rFonts w:eastAsia="Times New Roman" w:cstheme="minorHAnsi"/>
          <w:sz w:val="24"/>
          <w:szCs w:val="24"/>
        </w:rPr>
      </w:pPr>
      <w:r w:rsidRPr="00314A18">
        <w:rPr>
          <w:rFonts w:eastAsia="Times New Roman" w:cstheme="minorHAnsi"/>
          <w:sz w:val="24"/>
          <w:szCs w:val="24"/>
        </w:rPr>
        <w:t xml:space="preserve">Vijeće roditelja, jednog člana iz reda roditelja koji nije radnik Škole, </w:t>
      </w:r>
    </w:p>
    <w:p w14:paraId="416BDCFA" w14:textId="77777777" w:rsidR="00035876" w:rsidRPr="00314A18" w:rsidRDefault="00035876" w:rsidP="00FD3368">
      <w:pPr>
        <w:numPr>
          <w:ilvl w:val="0"/>
          <w:numId w:val="19"/>
        </w:numPr>
        <w:tabs>
          <w:tab w:val="num" w:pos="851"/>
        </w:tabs>
        <w:spacing w:after="0" w:line="240" w:lineRule="auto"/>
        <w:ind w:right="83" w:hanging="1080"/>
        <w:jc w:val="both"/>
        <w:rPr>
          <w:rFonts w:eastAsia="Times New Roman" w:cstheme="minorHAnsi"/>
          <w:sz w:val="24"/>
          <w:szCs w:val="24"/>
        </w:rPr>
      </w:pPr>
      <w:r w:rsidRPr="00314A18">
        <w:rPr>
          <w:rFonts w:eastAsia="Times New Roman" w:cstheme="minorHAnsi"/>
          <w:sz w:val="24"/>
          <w:szCs w:val="24"/>
        </w:rPr>
        <w:t>Osnivač, tri člana,</w:t>
      </w:r>
    </w:p>
    <w:p w14:paraId="6209335E" w14:textId="77777777" w:rsidR="00035876" w:rsidRPr="00AF2EBA" w:rsidRDefault="00035876" w:rsidP="00FD3368">
      <w:pPr>
        <w:numPr>
          <w:ilvl w:val="0"/>
          <w:numId w:val="19"/>
        </w:numPr>
        <w:tabs>
          <w:tab w:val="num" w:pos="851"/>
        </w:tabs>
        <w:spacing w:after="0" w:line="240" w:lineRule="auto"/>
        <w:ind w:right="83" w:hanging="1080"/>
        <w:jc w:val="both"/>
        <w:rPr>
          <w:rFonts w:eastAsia="Times New Roman" w:cstheme="minorHAnsi"/>
          <w:sz w:val="24"/>
          <w:szCs w:val="24"/>
        </w:rPr>
      </w:pPr>
      <w:r w:rsidRPr="00AF2EBA">
        <w:rPr>
          <w:rFonts w:eastAsia="Times New Roman" w:cstheme="minorHAnsi"/>
          <w:sz w:val="24"/>
          <w:szCs w:val="24"/>
        </w:rPr>
        <w:t>Radničko vijeće Škole, jednog člana.</w:t>
      </w:r>
    </w:p>
    <w:p w14:paraId="1604811B" w14:textId="77777777" w:rsidR="00035876" w:rsidRPr="00AF2EBA" w:rsidRDefault="00035876" w:rsidP="00FD3368">
      <w:pPr>
        <w:numPr>
          <w:ilvl w:val="0"/>
          <w:numId w:val="20"/>
        </w:numPr>
        <w:tabs>
          <w:tab w:val="num" w:pos="426"/>
        </w:tabs>
        <w:spacing w:after="0" w:line="240" w:lineRule="auto"/>
        <w:ind w:left="426" w:right="-11" w:hanging="426"/>
        <w:jc w:val="both"/>
        <w:rPr>
          <w:rFonts w:eastAsia="Times New Roman" w:cstheme="minorHAnsi"/>
          <w:sz w:val="24"/>
          <w:szCs w:val="24"/>
        </w:rPr>
      </w:pPr>
      <w:r w:rsidRPr="00AF2EBA">
        <w:rPr>
          <w:rFonts w:eastAsia="Times New Roman" w:cstheme="minorHAnsi"/>
          <w:sz w:val="24"/>
          <w:szCs w:val="24"/>
        </w:rPr>
        <w:t xml:space="preserve">Ako u Školi nije utemeljeno Radničko vijeće, člana Školskog odbora </w:t>
      </w:r>
      <w:r w:rsidR="00DE23B9" w:rsidRPr="00AF2EBA">
        <w:rPr>
          <w:rFonts w:eastAsia="Times New Roman" w:cstheme="minorHAnsi"/>
          <w:sz w:val="24"/>
          <w:szCs w:val="24"/>
        </w:rPr>
        <w:t xml:space="preserve">iz reda radnika </w:t>
      </w:r>
      <w:r w:rsidRPr="00AF2EBA">
        <w:rPr>
          <w:rFonts w:eastAsia="Times New Roman" w:cstheme="minorHAnsi"/>
          <w:sz w:val="24"/>
          <w:szCs w:val="24"/>
        </w:rPr>
        <w:t xml:space="preserve">imenuju i razrješavaju neposrednim i tajnim glasovanjem radnici Škole na način i u </w:t>
      </w:r>
      <w:r w:rsidRPr="00AF2EBA">
        <w:rPr>
          <w:rFonts w:eastAsia="Times New Roman" w:cstheme="minorHAnsi"/>
          <w:sz w:val="24"/>
          <w:szCs w:val="24"/>
        </w:rPr>
        <w:lastRenderedPageBreak/>
        <w:t>postupku propisanim odredbama Zakona o radu i provedbenim propisima kojima je uređen izbor radničkog vijeća koje ima jednog člana.</w:t>
      </w:r>
    </w:p>
    <w:p w14:paraId="45D9A81F" w14:textId="77777777" w:rsidR="00035876" w:rsidRPr="00AF2EBA" w:rsidRDefault="00035876" w:rsidP="00FD3368">
      <w:pPr>
        <w:numPr>
          <w:ilvl w:val="0"/>
          <w:numId w:val="20"/>
        </w:numPr>
        <w:tabs>
          <w:tab w:val="num" w:pos="426"/>
        </w:tabs>
        <w:spacing w:after="0" w:line="240" w:lineRule="auto"/>
        <w:ind w:left="426" w:right="1" w:hanging="426"/>
        <w:contextualSpacing/>
        <w:jc w:val="both"/>
        <w:rPr>
          <w:rFonts w:eastAsia="Times New Roman" w:cstheme="minorHAnsi"/>
          <w:sz w:val="24"/>
          <w:szCs w:val="24"/>
          <w:lang w:val="en-GB"/>
        </w:rPr>
      </w:pPr>
      <w:r w:rsidRPr="00AF2EBA">
        <w:rPr>
          <w:rFonts w:eastAsia="Times New Roman" w:cstheme="minorHAnsi"/>
          <w:sz w:val="24"/>
          <w:szCs w:val="24"/>
          <w:lang w:val="en-GB" w:eastAsia="hr-HR"/>
        </w:rPr>
        <w:t>Član školskog odbora kojeg imenuje osnivač treba imati završen najmanje preddiplomski sveučilišni studij ili stručni studij na kojem se stječe najmanje 180 ECTS bodova i ne može biti radnik Škole.</w:t>
      </w:r>
    </w:p>
    <w:p w14:paraId="4A1399C2" w14:textId="77777777" w:rsidR="00035876" w:rsidRPr="00AF2EBA" w:rsidRDefault="00035876" w:rsidP="00FD3368">
      <w:pPr>
        <w:numPr>
          <w:ilvl w:val="0"/>
          <w:numId w:val="20"/>
        </w:numPr>
        <w:tabs>
          <w:tab w:val="num" w:pos="426"/>
        </w:tabs>
        <w:spacing w:after="0" w:line="240" w:lineRule="auto"/>
        <w:ind w:left="426" w:right="1" w:hanging="426"/>
        <w:contextualSpacing/>
        <w:jc w:val="both"/>
        <w:rPr>
          <w:rFonts w:eastAsia="Times New Roman" w:cstheme="minorHAnsi"/>
          <w:sz w:val="24"/>
          <w:szCs w:val="24"/>
          <w:lang w:val="en-GB"/>
        </w:rPr>
      </w:pPr>
      <w:r w:rsidRPr="00AF2EBA">
        <w:rPr>
          <w:rFonts w:eastAsia="Times New Roman" w:cstheme="minorHAnsi"/>
          <w:color w:val="000000" w:themeColor="text1"/>
          <w:sz w:val="24"/>
          <w:szCs w:val="24"/>
          <w:lang w:val="en-GB"/>
        </w:rPr>
        <w:t xml:space="preserve">Člana Školskog odbora ne može biti osoba koja je pravomoćno osuđena ili se protiv nje vodi kazneni postupak za neka od kaznenih djela iz članka 106. Zakona o odgoju i obrazovanju u osnovnoj i srednjoj školi. </w:t>
      </w:r>
    </w:p>
    <w:p w14:paraId="7ACAD10F"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64E8E528" w14:textId="77777777" w:rsidR="005D07BC" w:rsidRPr="00AF2EBA" w:rsidRDefault="005D07BC" w:rsidP="00DF6034">
      <w:pPr>
        <w:spacing w:after="0" w:line="240" w:lineRule="auto"/>
        <w:ind w:right="83"/>
        <w:rPr>
          <w:rFonts w:eastAsia="Times New Roman" w:cstheme="minorHAnsi"/>
          <w:b/>
          <w:i/>
          <w:color w:val="000000" w:themeColor="text1"/>
          <w:sz w:val="24"/>
          <w:szCs w:val="24"/>
        </w:rPr>
      </w:pPr>
    </w:p>
    <w:p w14:paraId="51C331BF" w14:textId="6B2E2907" w:rsidR="00035876" w:rsidRPr="00AF2EBA" w:rsidRDefault="00035876" w:rsidP="00035876">
      <w:pPr>
        <w:spacing w:after="0" w:line="240" w:lineRule="auto"/>
        <w:ind w:right="83"/>
        <w:jc w:val="center"/>
        <w:rPr>
          <w:rFonts w:eastAsia="Times New Roman" w:cstheme="minorHAnsi"/>
          <w:b/>
          <w:i/>
          <w:color w:val="000000" w:themeColor="text1"/>
          <w:sz w:val="24"/>
          <w:szCs w:val="24"/>
        </w:rPr>
      </w:pPr>
      <w:r w:rsidRPr="00AF2EBA">
        <w:rPr>
          <w:rFonts w:eastAsia="Times New Roman" w:cstheme="minorHAnsi"/>
          <w:b/>
          <w:i/>
          <w:color w:val="000000" w:themeColor="text1"/>
          <w:sz w:val="24"/>
          <w:szCs w:val="24"/>
        </w:rPr>
        <w:t>POKRETANJE POSTUPKA ZA IZBOR ČLANOVA ŠKOLSKOG ODBORA</w:t>
      </w:r>
    </w:p>
    <w:p w14:paraId="48584B9F" w14:textId="77777777" w:rsidR="00035876" w:rsidRPr="00AF2EBA" w:rsidRDefault="00035876" w:rsidP="00035876">
      <w:pPr>
        <w:spacing w:after="0" w:line="240" w:lineRule="auto"/>
        <w:ind w:right="83"/>
        <w:jc w:val="both"/>
        <w:rPr>
          <w:rFonts w:eastAsia="Times New Roman" w:cstheme="minorHAnsi"/>
          <w:b/>
          <w:i/>
          <w:color w:val="000000" w:themeColor="text1"/>
          <w:sz w:val="24"/>
          <w:szCs w:val="24"/>
        </w:rPr>
      </w:pPr>
    </w:p>
    <w:p w14:paraId="7E59E76D" w14:textId="7BBA92E0" w:rsidR="00035876" w:rsidRPr="00AF2EBA" w:rsidRDefault="00733494" w:rsidP="00035876">
      <w:pPr>
        <w:spacing w:after="0" w:line="240" w:lineRule="auto"/>
        <w:ind w:right="83"/>
        <w:jc w:val="center"/>
        <w:rPr>
          <w:rFonts w:eastAsia="Times New Roman" w:cstheme="minorHAnsi"/>
          <w:color w:val="000000" w:themeColor="text1"/>
          <w:sz w:val="24"/>
          <w:szCs w:val="24"/>
        </w:rPr>
      </w:pPr>
      <w:r w:rsidRPr="00AF2EBA">
        <w:rPr>
          <w:rFonts w:eastAsia="Times New Roman" w:cstheme="minorHAnsi"/>
          <w:color w:val="000000" w:themeColor="text1"/>
          <w:sz w:val="24"/>
          <w:szCs w:val="24"/>
        </w:rPr>
        <w:t>Članak 2</w:t>
      </w:r>
      <w:r w:rsidR="00314A18">
        <w:rPr>
          <w:rFonts w:eastAsia="Times New Roman" w:cstheme="minorHAnsi"/>
          <w:color w:val="000000" w:themeColor="text1"/>
          <w:sz w:val="24"/>
          <w:szCs w:val="24"/>
        </w:rPr>
        <w:t>3</w:t>
      </w:r>
      <w:r w:rsidR="00035876" w:rsidRPr="00AF2EBA">
        <w:rPr>
          <w:rFonts w:eastAsia="Times New Roman" w:cstheme="minorHAnsi"/>
          <w:color w:val="000000" w:themeColor="text1"/>
          <w:sz w:val="24"/>
          <w:szCs w:val="24"/>
        </w:rPr>
        <w:t xml:space="preserve">. </w:t>
      </w:r>
    </w:p>
    <w:p w14:paraId="5A104A8A" w14:textId="77777777" w:rsidR="00035876" w:rsidRPr="00AF2EBA" w:rsidRDefault="00035876" w:rsidP="00035876">
      <w:pPr>
        <w:spacing w:after="0" w:line="240" w:lineRule="auto"/>
        <w:ind w:right="83"/>
        <w:jc w:val="both"/>
        <w:rPr>
          <w:rFonts w:eastAsia="Times New Roman" w:cstheme="minorHAnsi"/>
          <w:color w:val="000000" w:themeColor="text1"/>
          <w:sz w:val="24"/>
          <w:szCs w:val="24"/>
        </w:rPr>
      </w:pPr>
    </w:p>
    <w:p w14:paraId="3E087968" w14:textId="5620F5A9" w:rsidR="00035876" w:rsidRPr="00314A18" w:rsidRDefault="00035876" w:rsidP="00FD3368">
      <w:pPr>
        <w:numPr>
          <w:ilvl w:val="1"/>
          <w:numId w:val="19"/>
        </w:numPr>
        <w:spacing w:after="0" w:line="240" w:lineRule="auto"/>
        <w:ind w:left="426" w:right="1" w:hanging="426"/>
        <w:jc w:val="both"/>
        <w:rPr>
          <w:rFonts w:eastAsia="Times New Roman" w:cstheme="minorHAnsi"/>
          <w:color w:val="000000" w:themeColor="text1"/>
          <w:sz w:val="24"/>
          <w:szCs w:val="24"/>
        </w:rPr>
      </w:pPr>
      <w:r w:rsidRPr="00314A18">
        <w:rPr>
          <w:rFonts w:eastAsia="Times New Roman" w:cstheme="minorHAnsi"/>
          <w:color w:val="000000" w:themeColor="text1"/>
          <w:sz w:val="24"/>
          <w:szCs w:val="24"/>
        </w:rPr>
        <w:t>Najkasnije 45 dana prije isteka mandata aktualnom sazivu Školskog odbora, postupak izbora  članova Školskog odbora pokreće ravnatelj jedinstvenom pisanom obaviješću koju upućuje Osnivaču,</w:t>
      </w:r>
      <w:r w:rsidR="00574017" w:rsidRPr="00314A18">
        <w:rPr>
          <w:rFonts w:eastAsia="Times New Roman" w:cstheme="minorHAnsi"/>
          <w:color w:val="000000" w:themeColor="text1"/>
          <w:sz w:val="24"/>
          <w:szCs w:val="24"/>
        </w:rPr>
        <w:t xml:space="preserve"> </w:t>
      </w:r>
      <w:r w:rsidR="00716DE8" w:rsidRPr="00314A18">
        <w:rPr>
          <w:rFonts w:eastAsia="Times New Roman" w:cstheme="minorHAnsi"/>
          <w:color w:val="000000" w:themeColor="text1"/>
          <w:sz w:val="24"/>
          <w:szCs w:val="24"/>
        </w:rPr>
        <w:t>Nastavničkom</w:t>
      </w:r>
      <w:r w:rsidRPr="00314A18">
        <w:rPr>
          <w:rFonts w:eastAsia="Times New Roman" w:cstheme="minorHAnsi"/>
          <w:color w:val="000000" w:themeColor="text1"/>
          <w:sz w:val="24"/>
          <w:szCs w:val="24"/>
        </w:rPr>
        <w:t xml:space="preserve"> vijeću, Vijeću roditelja i Radničkom vijeću Škole odnosno sindikalnom povjereniku koji je preuzeo ovlasti Radničkog vijeća.</w:t>
      </w:r>
    </w:p>
    <w:p w14:paraId="66266C7C" w14:textId="77777777" w:rsidR="00035876" w:rsidRPr="00314A18" w:rsidRDefault="00035876" w:rsidP="00FD3368">
      <w:pPr>
        <w:numPr>
          <w:ilvl w:val="1"/>
          <w:numId w:val="19"/>
        </w:numPr>
        <w:spacing w:after="0" w:line="240" w:lineRule="auto"/>
        <w:ind w:left="426" w:right="1" w:hanging="426"/>
        <w:jc w:val="both"/>
        <w:rPr>
          <w:rFonts w:eastAsia="Times New Roman" w:cstheme="minorHAnsi"/>
          <w:color w:val="000000" w:themeColor="text1"/>
          <w:sz w:val="24"/>
          <w:szCs w:val="24"/>
        </w:rPr>
      </w:pPr>
      <w:r w:rsidRPr="00314A18">
        <w:rPr>
          <w:rFonts w:eastAsia="Times New Roman" w:cstheme="minorHAnsi"/>
          <w:color w:val="000000" w:themeColor="text1"/>
          <w:sz w:val="24"/>
          <w:szCs w:val="24"/>
        </w:rPr>
        <w:t>Pisana obavijest iz stavka 1. ovog članka mora najmanje sadržavati podatke o:</w:t>
      </w:r>
    </w:p>
    <w:p w14:paraId="6B1CCBDA" w14:textId="77777777" w:rsidR="00035876" w:rsidRPr="00314A18" w:rsidRDefault="00035876" w:rsidP="00FD3368">
      <w:pPr>
        <w:numPr>
          <w:ilvl w:val="0"/>
          <w:numId w:val="25"/>
        </w:numPr>
        <w:tabs>
          <w:tab w:val="num" w:pos="284"/>
        </w:tabs>
        <w:spacing w:after="0" w:line="240" w:lineRule="auto"/>
        <w:ind w:left="142" w:right="1" w:firstLine="284"/>
        <w:jc w:val="both"/>
        <w:rPr>
          <w:rFonts w:eastAsia="Times New Roman" w:cstheme="minorHAnsi"/>
          <w:color w:val="000000" w:themeColor="text1"/>
          <w:sz w:val="24"/>
          <w:szCs w:val="24"/>
        </w:rPr>
      </w:pPr>
      <w:r w:rsidRPr="00314A18">
        <w:rPr>
          <w:rFonts w:eastAsia="Times New Roman" w:cstheme="minorHAnsi"/>
          <w:color w:val="000000" w:themeColor="text1"/>
          <w:sz w:val="24"/>
          <w:szCs w:val="24"/>
        </w:rPr>
        <w:t xml:space="preserve">datumu isteka mandata aktualnog saziva Školskog odbora, </w:t>
      </w:r>
    </w:p>
    <w:p w14:paraId="4AC55F3C" w14:textId="51A1700B" w:rsidR="0061556A" w:rsidRPr="00314A18" w:rsidRDefault="00035876" w:rsidP="00FD3368">
      <w:pPr>
        <w:numPr>
          <w:ilvl w:val="0"/>
          <w:numId w:val="25"/>
        </w:numPr>
        <w:tabs>
          <w:tab w:val="num" w:pos="284"/>
          <w:tab w:val="num" w:pos="709"/>
        </w:tabs>
        <w:spacing w:after="0" w:line="240" w:lineRule="auto"/>
        <w:ind w:left="142" w:right="1" w:firstLine="284"/>
        <w:jc w:val="both"/>
        <w:rPr>
          <w:rFonts w:eastAsia="Times New Roman" w:cstheme="minorHAnsi"/>
          <w:color w:val="000000" w:themeColor="text1"/>
          <w:sz w:val="24"/>
          <w:szCs w:val="24"/>
        </w:rPr>
      </w:pPr>
      <w:r w:rsidRPr="00314A18">
        <w:rPr>
          <w:rFonts w:eastAsia="Times New Roman" w:cstheme="minorHAnsi"/>
          <w:color w:val="000000" w:themeColor="text1"/>
          <w:sz w:val="24"/>
          <w:szCs w:val="24"/>
        </w:rPr>
        <w:t>krajnjem rok održavanja sjednica</w:t>
      </w:r>
      <w:r w:rsidR="00574017" w:rsidRPr="00314A18">
        <w:rPr>
          <w:rFonts w:eastAsia="Times New Roman" w:cstheme="minorHAnsi"/>
          <w:color w:val="000000" w:themeColor="text1"/>
          <w:sz w:val="24"/>
          <w:szCs w:val="24"/>
        </w:rPr>
        <w:t xml:space="preserve"> </w:t>
      </w:r>
      <w:r w:rsidR="0061556A" w:rsidRPr="00314A18">
        <w:rPr>
          <w:rFonts w:eastAsia="Times New Roman" w:cstheme="minorHAnsi"/>
          <w:color w:val="000000" w:themeColor="text1"/>
          <w:sz w:val="24"/>
          <w:szCs w:val="24"/>
        </w:rPr>
        <w:t>Nastavničkog</w:t>
      </w:r>
      <w:r w:rsidRPr="00314A18">
        <w:rPr>
          <w:rFonts w:eastAsia="Times New Roman" w:cstheme="minorHAnsi"/>
          <w:color w:val="000000" w:themeColor="text1"/>
          <w:sz w:val="24"/>
          <w:szCs w:val="24"/>
        </w:rPr>
        <w:t xml:space="preserve"> vijeća i Vijeća roditelja odnosno </w:t>
      </w:r>
    </w:p>
    <w:p w14:paraId="10E35026" w14:textId="77777777" w:rsidR="00035876" w:rsidRPr="00314A18" w:rsidRDefault="0061556A" w:rsidP="0061556A">
      <w:pPr>
        <w:tabs>
          <w:tab w:val="num" w:pos="709"/>
        </w:tabs>
        <w:spacing w:after="0" w:line="240" w:lineRule="auto"/>
        <w:ind w:left="426" w:right="1"/>
        <w:jc w:val="both"/>
        <w:rPr>
          <w:rFonts w:eastAsia="Times New Roman" w:cstheme="minorHAnsi"/>
          <w:color w:val="000000" w:themeColor="text1"/>
          <w:sz w:val="24"/>
          <w:szCs w:val="24"/>
        </w:rPr>
      </w:pPr>
      <w:r w:rsidRPr="00314A18">
        <w:rPr>
          <w:rFonts w:eastAsia="Times New Roman" w:cstheme="minorHAnsi"/>
          <w:color w:val="000000" w:themeColor="text1"/>
          <w:sz w:val="24"/>
          <w:szCs w:val="24"/>
        </w:rPr>
        <w:t xml:space="preserve">     </w:t>
      </w:r>
      <w:r w:rsidR="00035876" w:rsidRPr="00314A18">
        <w:rPr>
          <w:rFonts w:eastAsia="Times New Roman" w:cstheme="minorHAnsi"/>
          <w:color w:val="000000" w:themeColor="text1"/>
          <w:sz w:val="24"/>
          <w:szCs w:val="24"/>
        </w:rPr>
        <w:t xml:space="preserve">Skupa radnika ako u školi nije utemeljeno Radničko vijeće (u daljnjem tekstu: Školska tijela), </w:t>
      </w:r>
    </w:p>
    <w:p w14:paraId="7B8682FD" w14:textId="77777777" w:rsidR="00035876" w:rsidRPr="00314A18" w:rsidRDefault="00035876" w:rsidP="00FD3368">
      <w:pPr>
        <w:numPr>
          <w:ilvl w:val="0"/>
          <w:numId w:val="25"/>
        </w:numPr>
        <w:tabs>
          <w:tab w:val="num" w:pos="284"/>
          <w:tab w:val="num" w:pos="709"/>
        </w:tabs>
        <w:spacing w:after="0" w:line="240" w:lineRule="auto"/>
        <w:ind w:left="709" w:right="1" w:hanging="283"/>
        <w:jc w:val="both"/>
        <w:rPr>
          <w:rFonts w:eastAsia="Times New Roman" w:cstheme="minorHAnsi"/>
          <w:color w:val="000000" w:themeColor="text1"/>
          <w:sz w:val="24"/>
          <w:szCs w:val="24"/>
        </w:rPr>
      </w:pPr>
      <w:r w:rsidRPr="00314A18">
        <w:rPr>
          <w:rFonts w:eastAsia="Times New Roman" w:cstheme="minorHAnsi"/>
          <w:color w:val="000000" w:themeColor="text1"/>
          <w:sz w:val="24"/>
          <w:szCs w:val="24"/>
        </w:rPr>
        <w:t xml:space="preserve">obvezi imenovanja povjerenstava Školskih tijela odnosno Skupa radnika koja će provesti izbore (u daljnjem tekstu: Izborno povjerenstvo) </w:t>
      </w:r>
    </w:p>
    <w:p w14:paraId="725C2529" w14:textId="77777777" w:rsidR="00035876" w:rsidRPr="00314A18" w:rsidRDefault="00035876" w:rsidP="00FD3368">
      <w:pPr>
        <w:numPr>
          <w:ilvl w:val="0"/>
          <w:numId w:val="25"/>
        </w:numPr>
        <w:tabs>
          <w:tab w:val="num" w:pos="284"/>
        </w:tabs>
        <w:spacing w:after="0" w:line="240" w:lineRule="auto"/>
        <w:ind w:left="142" w:right="1" w:firstLine="284"/>
        <w:jc w:val="both"/>
        <w:rPr>
          <w:rFonts w:eastAsia="Times New Roman" w:cstheme="minorHAnsi"/>
          <w:color w:val="000000" w:themeColor="text1"/>
          <w:sz w:val="24"/>
          <w:szCs w:val="24"/>
        </w:rPr>
      </w:pPr>
      <w:r w:rsidRPr="00314A18">
        <w:rPr>
          <w:rFonts w:eastAsia="Times New Roman" w:cstheme="minorHAnsi"/>
          <w:color w:val="000000" w:themeColor="text1"/>
          <w:sz w:val="24"/>
          <w:szCs w:val="24"/>
        </w:rPr>
        <w:t xml:space="preserve">obvezi predlaganja kandidata za članove Školskog odbora te </w:t>
      </w:r>
    </w:p>
    <w:p w14:paraId="540A7C78" w14:textId="77777777" w:rsidR="00035876" w:rsidRPr="00314A18" w:rsidRDefault="00035876" w:rsidP="00FD3368">
      <w:pPr>
        <w:numPr>
          <w:ilvl w:val="0"/>
          <w:numId w:val="25"/>
        </w:numPr>
        <w:tabs>
          <w:tab w:val="num" w:pos="284"/>
        </w:tabs>
        <w:spacing w:after="0" w:line="240" w:lineRule="auto"/>
        <w:ind w:left="142" w:right="1" w:firstLine="284"/>
        <w:jc w:val="both"/>
        <w:rPr>
          <w:rFonts w:eastAsia="Times New Roman" w:cstheme="minorHAnsi"/>
          <w:color w:val="000000" w:themeColor="text1"/>
          <w:sz w:val="24"/>
          <w:szCs w:val="24"/>
        </w:rPr>
      </w:pPr>
      <w:r w:rsidRPr="00314A18">
        <w:rPr>
          <w:rFonts w:eastAsia="Times New Roman" w:cstheme="minorHAnsi"/>
          <w:color w:val="000000" w:themeColor="text1"/>
          <w:sz w:val="24"/>
          <w:szCs w:val="24"/>
        </w:rPr>
        <w:t xml:space="preserve">obvezi utvrđivanju liste kandidata za izbore. </w:t>
      </w:r>
    </w:p>
    <w:p w14:paraId="3155FB0F" w14:textId="77777777" w:rsidR="00035876" w:rsidRPr="00314A18" w:rsidRDefault="00035876" w:rsidP="00FD3368">
      <w:pPr>
        <w:numPr>
          <w:ilvl w:val="1"/>
          <w:numId w:val="19"/>
        </w:numPr>
        <w:spacing w:after="0" w:line="240" w:lineRule="auto"/>
        <w:ind w:left="426" w:right="83" w:hanging="426"/>
        <w:jc w:val="both"/>
        <w:rPr>
          <w:rFonts w:eastAsia="Times New Roman" w:cstheme="minorHAnsi"/>
          <w:color w:val="000000" w:themeColor="text1"/>
          <w:sz w:val="24"/>
          <w:szCs w:val="24"/>
        </w:rPr>
      </w:pPr>
      <w:r w:rsidRPr="00314A18">
        <w:rPr>
          <w:rFonts w:eastAsia="Times New Roman" w:cstheme="minorHAnsi"/>
          <w:color w:val="000000" w:themeColor="text1"/>
          <w:sz w:val="24"/>
          <w:szCs w:val="24"/>
        </w:rPr>
        <w:t xml:space="preserve">Predsjednik odnosno zamjenik predsjednika Školskog tijela iz stavka 1. ovoga članka dužan je poštivati rokove i ispuniti obveze iz stavka 2. ovoga članka.  </w:t>
      </w:r>
    </w:p>
    <w:p w14:paraId="4A8D44C4" w14:textId="77777777" w:rsidR="00733494" w:rsidRPr="00AF2EBA" w:rsidRDefault="00733494" w:rsidP="00733494">
      <w:pPr>
        <w:spacing w:after="0" w:line="240" w:lineRule="auto"/>
        <w:ind w:right="83"/>
        <w:jc w:val="both"/>
        <w:rPr>
          <w:rFonts w:eastAsia="Times New Roman" w:cstheme="minorHAnsi"/>
          <w:color w:val="000000" w:themeColor="text1"/>
          <w:sz w:val="24"/>
          <w:szCs w:val="24"/>
        </w:rPr>
      </w:pPr>
    </w:p>
    <w:p w14:paraId="44C3F0E9" w14:textId="77777777" w:rsidR="00035876" w:rsidRPr="00AF2EBA" w:rsidRDefault="00035876" w:rsidP="00035876">
      <w:pPr>
        <w:spacing w:after="0" w:line="240" w:lineRule="auto"/>
        <w:ind w:right="83"/>
        <w:jc w:val="both"/>
        <w:rPr>
          <w:rFonts w:eastAsia="Times New Roman" w:cstheme="minorHAnsi"/>
          <w:bCs/>
          <w:iCs/>
          <w:sz w:val="24"/>
          <w:szCs w:val="24"/>
        </w:rPr>
      </w:pPr>
    </w:p>
    <w:p w14:paraId="2BFDF037"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PREDLAGANJA KANDIDATA</w:t>
      </w:r>
    </w:p>
    <w:p w14:paraId="47F53217"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248F7A78" w14:textId="33D4E5CB" w:rsidR="00035876" w:rsidRPr="00314A18" w:rsidRDefault="00733494" w:rsidP="00035876">
      <w:pPr>
        <w:spacing w:after="0" w:line="240" w:lineRule="auto"/>
        <w:ind w:right="83"/>
        <w:jc w:val="center"/>
        <w:rPr>
          <w:rFonts w:eastAsia="Times New Roman" w:cstheme="minorHAnsi"/>
          <w:sz w:val="24"/>
          <w:szCs w:val="24"/>
        </w:rPr>
      </w:pPr>
      <w:r w:rsidRPr="00314A18">
        <w:rPr>
          <w:rFonts w:eastAsia="Times New Roman" w:cstheme="minorHAnsi"/>
          <w:sz w:val="24"/>
          <w:szCs w:val="24"/>
        </w:rPr>
        <w:t>Članak 2</w:t>
      </w:r>
      <w:r w:rsidR="00314A18" w:rsidRPr="00314A18">
        <w:rPr>
          <w:rFonts w:eastAsia="Times New Roman" w:cstheme="minorHAnsi"/>
          <w:sz w:val="24"/>
          <w:szCs w:val="24"/>
        </w:rPr>
        <w:t>4</w:t>
      </w:r>
      <w:r w:rsidR="00035876" w:rsidRPr="00314A18">
        <w:rPr>
          <w:rFonts w:eastAsia="Times New Roman" w:cstheme="minorHAnsi"/>
          <w:sz w:val="24"/>
          <w:szCs w:val="24"/>
        </w:rPr>
        <w:t xml:space="preserve">. </w:t>
      </w:r>
    </w:p>
    <w:p w14:paraId="2F5A0677" w14:textId="77777777" w:rsidR="00035876" w:rsidRPr="00314A18" w:rsidRDefault="00035876" w:rsidP="00035876">
      <w:pPr>
        <w:spacing w:after="0" w:line="240" w:lineRule="auto"/>
        <w:ind w:right="83"/>
        <w:jc w:val="center"/>
        <w:rPr>
          <w:rFonts w:eastAsia="Times New Roman" w:cstheme="minorHAnsi"/>
          <w:sz w:val="24"/>
          <w:szCs w:val="24"/>
        </w:rPr>
      </w:pPr>
    </w:p>
    <w:p w14:paraId="2BB6D7E7" w14:textId="71E67A0D" w:rsidR="00035876" w:rsidRPr="00314A18" w:rsidRDefault="00035876" w:rsidP="00FD3368">
      <w:pPr>
        <w:numPr>
          <w:ilvl w:val="0"/>
          <w:numId w:val="28"/>
        </w:numPr>
        <w:tabs>
          <w:tab w:val="left" w:pos="142"/>
        </w:tabs>
        <w:spacing w:after="0" w:line="240" w:lineRule="auto"/>
        <w:ind w:left="426" w:right="83" w:hanging="426"/>
        <w:contextualSpacing/>
        <w:jc w:val="both"/>
        <w:rPr>
          <w:rFonts w:eastAsia="Times New Roman" w:cstheme="minorHAnsi"/>
          <w:sz w:val="24"/>
          <w:szCs w:val="24"/>
          <w:lang w:val="en-GB"/>
        </w:rPr>
      </w:pPr>
      <w:r w:rsidRPr="00314A18">
        <w:rPr>
          <w:rFonts w:eastAsia="Times New Roman" w:cstheme="minorHAnsi"/>
          <w:sz w:val="24"/>
          <w:szCs w:val="24"/>
          <w:lang w:val="en-GB"/>
        </w:rPr>
        <w:t xml:space="preserve">Predlaganje kandidata za članove Školskog odbora iz reda </w:t>
      </w:r>
      <w:r w:rsidR="0061556A" w:rsidRPr="00314A18">
        <w:rPr>
          <w:rFonts w:eastAsia="Times New Roman" w:cstheme="minorHAnsi"/>
          <w:sz w:val="24"/>
          <w:szCs w:val="24"/>
          <w:lang w:val="en-GB"/>
        </w:rPr>
        <w:t>nastavnika</w:t>
      </w:r>
      <w:r w:rsidRPr="00314A18">
        <w:rPr>
          <w:rFonts w:eastAsia="Times New Roman" w:cstheme="minorHAnsi"/>
          <w:sz w:val="24"/>
          <w:szCs w:val="24"/>
          <w:lang w:val="en-GB"/>
        </w:rPr>
        <w:t xml:space="preserve"> i stručnih suradnika obavlja se na sjednici </w:t>
      </w:r>
      <w:r w:rsidR="0061556A" w:rsidRPr="00314A18">
        <w:rPr>
          <w:rFonts w:eastAsia="Times New Roman" w:cstheme="minorHAnsi"/>
          <w:sz w:val="24"/>
          <w:szCs w:val="24"/>
          <w:lang w:val="en-GB"/>
        </w:rPr>
        <w:t>Nastavničkog</w:t>
      </w:r>
      <w:r w:rsidRPr="00314A18">
        <w:rPr>
          <w:rFonts w:eastAsia="Times New Roman" w:cstheme="minorHAnsi"/>
          <w:sz w:val="24"/>
          <w:szCs w:val="24"/>
          <w:lang w:val="en-GB"/>
        </w:rPr>
        <w:t xml:space="preserve"> vijeća, a predlaganje kandidata iz reda roditelja obavlja se na sjednici Vijeća roditelja.        </w:t>
      </w:r>
    </w:p>
    <w:p w14:paraId="20857623" w14:textId="1FCFF6F3" w:rsidR="00035876" w:rsidRPr="00314A18" w:rsidRDefault="00035876" w:rsidP="00FD3368">
      <w:pPr>
        <w:numPr>
          <w:ilvl w:val="0"/>
          <w:numId w:val="12"/>
        </w:numPr>
        <w:tabs>
          <w:tab w:val="clear" w:pos="357"/>
          <w:tab w:val="num" w:pos="567"/>
        </w:tabs>
        <w:spacing w:after="0" w:line="240" w:lineRule="auto"/>
        <w:ind w:right="83"/>
        <w:jc w:val="both"/>
        <w:rPr>
          <w:rFonts w:eastAsia="Times New Roman" w:cstheme="minorHAnsi"/>
          <w:sz w:val="24"/>
          <w:szCs w:val="24"/>
        </w:rPr>
      </w:pPr>
      <w:r w:rsidRPr="00314A18">
        <w:rPr>
          <w:rFonts w:eastAsia="Times New Roman" w:cstheme="minorHAnsi"/>
          <w:sz w:val="24"/>
          <w:szCs w:val="24"/>
        </w:rPr>
        <w:t xml:space="preserve"> Kandidate za članove Školskog odbora iz reda </w:t>
      </w:r>
      <w:r w:rsidR="0004503E" w:rsidRPr="00314A18">
        <w:rPr>
          <w:rFonts w:eastAsia="Times New Roman" w:cstheme="minorHAnsi"/>
          <w:sz w:val="24"/>
          <w:szCs w:val="24"/>
        </w:rPr>
        <w:t>nastavnika</w:t>
      </w:r>
      <w:r w:rsidRPr="00314A18">
        <w:rPr>
          <w:rFonts w:eastAsia="Times New Roman" w:cstheme="minorHAnsi"/>
          <w:sz w:val="24"/>
          <w:szCs w:val="24"/>
        </w:rPr>
        <w:t xml:space="preserve"> i stručnih suradnika može</w:t>
      </w:r>
      <w:r w:rsidR="0004503E" w:rsidRPr="00314A18">
        <w:rPr>
          <w:rFonts w:eastAsia="Times New Roman" w:cstheme="minorHAnsi"/>
          <w:sz w:val="24"/>
          <w:szCs w:val="24"/>
        </w:rPr>
        <w:t xml:space="preserve"> predložiti svaki </w:t>
      </w:r>
      <w:r w:rsidRPr="00314A18">
        <w:rPr>
          <w:rFonts w:eastAsia="Times New Roman" w:cstheme="minorHAnsi"/>
          <w:sz w:val="24"/>
          <w:szCs w:val="24"/>
        </w:rPr>
        <w:t>član</w:t>
      </w:r>
      <w:r w:rsidR="00574017" w:rsidRPr="00314A18">
        <w:rPr>
          <w:rFonts w:eastAsia="Times New Roman" w:cstheme="minorHAnsi"/>
          <w:sz w:val="24"/>
          <w:szCs w:val="24"/>
        </w:rPr>
        <w:t xml:space="preserve"> </w:t>
      </w:r>
      <w:r w:rsidR="0004503E" w:rsidRPr="00314A18">
        <w:rPr>
          <w:rFonts w:eastAsia="Times New Roman" w:cstheme="minorHAnsi"/>
          <w:sz w:val="24"/>
          <w:szCs w:val="24"/>
        </w:rPr>
        <w:t>Nastavničkog</w:t>
      </w:r>
      <w:r w:rsidRPr="00314A18">
        <w:rPr>
          <w:rFonts w:eastAsia="Times New Roman" w:cstheme="minorHAnsi"/>
          <w:sz w:val="24"/>
          <w:szCs w:val="24"/>
        </w:rPr>
        <w:t xml:space="preserve"> vijeća koji je nazočan na sjednici </w:t>
      </w:r>
      <w:r w:rsidR="0004503E" w:rsidRPr="00314A18">
        <w:rPr>
          <w:rFonts w:eastAsia="Times New Roman" w:cstheme="minorHAnsi"/>
          <w:sz w:val="24"/>
          <w:szCs w:val="24"/>
        </w:rPr>
        <w:t>Nastavničkog</w:t>
      </w:r>
      <w:r w:rsidRPr="00314A18">
        <w:rPr>
          <w:rFonts w:eastAsia="Times New Roman" w:cstheme="minorHAnsi"/>
          <w:sz w:val="24"/>
          <w:szCs w:val="24"/>
        </w:rPr>
        <w:t xml:space="preserve"> vijeća,</w:t>
      </w:r>
      <w:r w:rsidR="0004503E" w:rsidRPr="00314A18">
        <w:rPr>
          <w:rFonts w:eastAsia="Times New Roman" w:cstheme="minorHAnsi"/>
          <w:sz w:val="24"/>
          <w:szCs w:val="24"/>
        </w:rPr>
        <w:t xml:space="preserve"> a kandidate za članove </w:t>
      </w:r>
      <w:r w:rsidRPr="00314A18">
        <w:rPr>
          <w:rFonts w:eastAsia="Times New Roman" w:cstheme="minorHAnsi"/>
          <w:sz w:val="24"/>
          <w:szCs w:val="24"/>
        </w:rPr>
        <w:t>Školskog odbora iz reda roditelja može predložiti svaki član Vijeća roditelja koji je nazočan na  sjednici Vijeća roditelja.</w:t>
      </w:r>
    </w:p>
    <w:p w14:paraId="3B11DF8D" w14:textId="2E8F9684" w:rsidR="00035876" w:rsidRPr="00314A18" w:rsidRDefault="00035876" w:rsidP="00FD3368">
      <w:pPr>
        <w:numPr>
          <w:ilvl w:val="0"/>
          <w:numId w:val="12"/>
        </w:numPr>
        <w:spacing w:after="0" w:line="240" w:lineRule="auto"/>
        <w:ind w:right="83"/>
        <w:jc w:val="both"/>
        <w:rPr>
          <w:rFonts w:eastAsia="Times New Roman" w:cstheme="minorHAnsi"/>
          <w:sz w:val="24"/>
          <w:szCs w:val="24"/>
        </w:rPr>
      </w:pPr>
      <w:r w:rsidRPr="00314A18">
        <w:rPr>
          <w:rFonts w:eastAsia="Times New Roman" w:cstheme="minorHAnsi"/>
          <w:sz w:val="24"/>
          <w:szCs w:val="24"/>
        </w:rPr>
        <w:t xml:space="preserve">Svaki član </w:t>
      </w:r>
      <w:r w:rsidR="0004503E" w:rsidRPr="00314A18">
        <w:rPr>
          <w:rFonts w:eastAsia="Times New Roman" w:cstheme="minorHAnsi"/>
          <w:sz w:val="24"/>
          <w:szCs w:val="24"/>
        </w:rPr>
        <w:t>Nastavničkog</w:t>
      </w:r>
      <w:r w:rsidRPr="00314A18">
        <w:rPr>
          <w:rFonts w:eastAsia="Times New Roman" w:cstheme="minorHAnsi"/>
          <w:sz w:val="24"/>
          <w:szCs w:val="24"/>
        </w:rPr>
        <w:t xml:space="preserve"> vijeća odnosno Vijeća roditelja može se osobno kandidirati za člana Školskog odbora.</w:t>
      </w:r>
    </w:p>
    <w:p w14:paraId="7576FBEE" w14:textId="7045B90E" w:rsidR="00035876" w:rsidRPr="00233230" w:rsidRDefault="00035876" w:rsidP="00035876">
      <w:pPr>
        <w:numPr>
          <w:ilvl w:val="0"/>
          <w:numId w:val="12"/>
        </w:numPr>
        <w:spacing w:after="0" w:line="240" w:lineRule="auto"/>
        <w:ind w:right="83"/>
        <w:jc w:val="both"/>
        <w:rPr>
          <w:rFonts w:eastAsia="Times New Roman" w:cstheme="minorHAnsi"/>
          <w:sz w:val="24"/>
          <w:szCs w:val="24"/>
        </w:rPr>
      </w:pPr>
      <w:r w:rsidRPr="00314A18">
        <w:rPr>
          <w:rFonts w:eastAsia="Times New Roman" w:cstheme="minorHAnsi"/>
          <w:sz w:val="24"/>
          <w:szCs w:val="24"/>
        </w:rPr>
        <w:t>Predloženim kandidatima mora se omogućiti da se izjasne o prihvaćanju kandidature za člana Školskog odbora</w:t>
      </w:r>
    </w:p>
    <w:p w14:paraId="4582C114" w14:textId="77777777" w:rsidR="005D07BC" w:rsidRPr="00AF2EBA" w:rsidRDefault="005D07BC" w:rsidP="00035876">
      <w:pPr>
        <w:spacing w:after="0" w:line="240" w:lineRule="auto"/>
        <w:ind w:right="83"/>
        <w:jc w:val="center"/>
        <w:rPr>
          <w:rFonts w:eastAsia="Times New Roman" w:cstheme="minorHAnsi"/>
          <w:b/>
          <w:bCs/>
          <w:i/>
          <w:iCs/>
          <w:sz w:val="24"/>
          <w:szCs w:val="24"/>
        </w:rPr>
      </w:pPr>
    </w:p>
    <w:p w14:paraId="70ABCE1F" w14:textId="55AC13DC"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POPIS KANDIDATA I NAČIN GLASOVANJA</w:t>
      </w:r>
    </w:p>
    <w:p w14:paraId="0A0F746D"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0DF22223" w14:textId="1D7AEAE3"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2</w:t>
      </w:r>
      <w:r w:rsidR="00314A18">
        <w:rPr>
          <w:rFonts w:eastAsia="Times New Roman" w:cstheme="minorHAnsi"/>
          <w:sz w:val="24"/>
          <w:szCs w:val="24"/>
        </w:rPr>
        <w:t>5</w:t>
      </w:r>
      <w:r w:rsidR="00035876" w:rsidRPr="00AF2EBA">
        <w:rPr>
          <w:rFonts w:eastAsia="Times New Roman" w:cstheme="minorHAnsi"/>
          <w:sz w:val="24"/>
          <w:szCs w:val="24"/>
        </w:rPr>
        <w:t xml:space="preserve">. </w:t>
      </w:r>
    </w:p>
    <w:p w14:paraId="1D145675" w14:textId="77777777" w:rsidR="00035876" w:rsidRPr="00AF2EBA" w:rsidRDefault="00035876" w:rsidP="00035876">
      <w:pPr>
        <w:spacing w:after="0" w:line="240" w:lineRule="auto"/>
        <w:ind w:right="83"/>
        <w:jc w:val="center"/>
        <w:rPr>
          <w:rFonts w:eastAsia="Times New Roman" w:cstheme="minorHAnsi"/>
          <w:sz w:val="24"/>
          <w:szCs w:val="24"/>
        </w:rPr>
      </w:pPr>
    </w:p>
    <w:p w14:paraId="304593C2" w14:textId="77777777" w:rsidR="00035876" w:rsidRPr="00314A18" w:rsidRDefault="00035876" w:rsidP="00FD3368">
      <w:pPr>
        <w:pStyle w:val="Odlomakpopisa"/>
        <w:numPr>
          <w:ilvl w:val="0"/>
          <w:numId w:val="139"/>
        </w:numPr>
        <w:ind w:left="426" w:right="83" w:hanging="426"/>
        <w:jc w:val="both"/>
        <w:rPr>
          <w:rFonts w:asciiTheme="minorHAnsi" w:hAnsiTheme="minorHAnsi" w:cstheme="minorHAnsi"/>
        </w:rPr>
      </w:pPr>
      <w:r w:rsidRPr="00314A18">
        <w:rPr>
          <w:rFonts w:asciiTheme="minorHAnsi" w:hAnsiTheme="minorHAnsi" w:cstheme="minorHAnsi"/>
        </w:rPr>
        <w:t xml:space="preserve">Popis kandidata za Školski odbor iz </w:t>
      </w:r>
      <w:r w:rsidR="00733494" w:rsidRPr="00314A18">
        <w:rPr>
          <w:rFonts w:asciiTheme="minorHAnsi" w:hAnsiTheme="minorHAnsi" w:cstheme="minorHAnsi"/>
        </w:rPr>
        <w:t>članka 21</w:t>
      </w:r>
      <w:r w:rsidRPr="00314A18">
        <w:rPr>
          <w:rFonts w:asciiTheme="minorHAnsi" w:hAnsiTheme="minorHAnsi" w:cstheme="minorHAnsi"/>
        </w:rPr>
        <w:t>. ovoga Statuta koji su prihvatili kandidaturu odnosno istaknuli osobnu kandidaturu, utvrđuje se prema abecednom redu prezimena i imena kandidata.</w:t>
      </w:r>
    </w:p>
    <w:p w14:paraId="7842375D" w14:textId="544ED68E" w:rsidR="00035876" w:rsidRPr="00314A18" w:rsidRDefault="00035876" w:rsidP="00FD3368">
      <w:pPr>
        <w:pStyle w:val="Odlomakpopisa"/>
        <w:numPr>
          <w:ilvl w:val="0"/>
          <w:numId w:val="139"/>
        </w:numPr>
        <w:ind w:left="426" w:right="83" w:hanging="426"/>
        <w:jc w:val="both"/>
        <w:rPr>
          <w:rFonts w:asciiTheme="minorHAnsi" w:hAnsiTheme="minorHAnsi" w:cstheme="minorHAnsi"/>
        </w:rPr>
      </w:pPr>
      <w:r w:rsidRPr="00314A18">
        <w:rPr>
          <w:rFonts w:asciiTheme="minorHAnsi" w:hAnsiTheme="minorHAnsi" w:cstheme="minorHAnsi"/>
        </w:rPr>
        <w:t xml:space="preserve">O kandidatima za članove Školskog odbora članovi </w:t>
      </w:r>
      <w:r w:rsidR="0004503E" w:rsidRPr="00314A18">
        <w:rPr>
          <w:rFonts w:asciiTheme="minorHAnsi" w:hAnsiTheme="minorHAnsi" w:cstheme="minorHAnsi"/>
        </w:rPr>
        <w:t>Nastavničkog</w:t>
      </w:r>
      <w:r w:rsidRPr="00314A18">
        <w:rPr>
          <w:rFonts w:asciiTheme="minorHAnsi" w:hAnsiTheme="minorHAnsi" w:cstheme="minorHAnsi"/>
        </w:rPr>
        <w:t xml:space="preserve"> vijeća i Vijeća roditelja glasuju tajno.</w:t>
      </w:r>
    </w:p>
    <w:p w14:paraId="760FCB5F" w14:textId="77777777" w:rsidR="005D07BC" w:rsidRPr="00314A18" w:rsidRDefault="005D07BC" w:rsidP="00233230">
      <w:pPr>
        <w:spacing w:after="0" w:line="240" w:lineRule="auto"/>
        <w:ind w:right="83"/>
        <w:rPr>
          <w:rFonts w:eastAsia="Times New Roman" w:cstheme="minorHAnsi"/>
          <w:b/>
          <w:i/>
          <w:sz w:val="24"/>
          <w:szCs w:val="24"/>
        </w:rPr>
      </w:pPr>
    </w:p>
    <w:p w14:paraId="4B417B54" w14:textId="047E22F5" w:rsidR="00035876" w:rsidRPr="00314A18" w:rsidRDefault="00035876" w:rsidP="00035876">
      <w:pPr>
        <w:spacing w:after="0" w:line="240" w:lineRule="auto"/>
        <w:ind w:right="83"/>
        <w:jc w:val="center"/>
        <w:rPr>
          <w:rFonts w:eastAsia="Times New Roman" w:cstheme="minorHAnsi"/>
          <w:b/>
          <w:i/>
          <w:sz w:val="24"/>
          <w:szCs w:val="24"/>
        </w:rPr>
      </w:pPr>
      <w:r w:rsidRPr="00314A18">
        <w:rPr>
          <w:rFonts w:eastAsia="Times New Roman" w:cstheme="minorHAnsi"/>
          <w:b/>
          <w:i/>
          <w:sz w:val="24"/>
          <w:szCs w:val="24"/>
        </w:rPr>
        <w:t>IMENOVANJE POVJERENSTVA ZA GLASOVANJE</w:t>
      </w:r>
    </w:p>
    <w:p w14:paraId="2A25286C" w14:textId="77777777" w:rsidR="00035876" w:rsidRPr="00314A18" w:rsidRDefault="00035876" w:rsidP="00035876">
      <w:pPr>
        <w:spacing w:after="0" w:line="240" w:lineRule="auto"/>
        <w:ind w:right="83"/>
        <w:jc w:val="center"/>
        <w:rPr>
          <w:rFonts w:eastAsia="Times New Roman" w:cstheme="minorHAnsi"/>
          <w:b/>
          <w:i/>
          <w:sz w:val="24"/>
          <w:szCs w:val="24"/>
        </w:rPr>
      </w:pPr>
    </w:p>
    <w:p w14:paraId="6E8C8814" w14:textId="658B793A" w:rsidR="00035876" w:rsidRPr="00314A18" w:rsidRDefault="00733494" w:rsidP="00035876">
      <w:pPr>
        <w:spacing w:after="0" w:line="240" w:lineRule="auto"/>
        <w:ind w:right="83"/>
        <w:jc w:val="center"/>
        <w:rPr>
          <w:rFonts w:eastAsia="Times New Roman" w:cstheme="minorHAnsi"/>
          <w:sz w:val="24"/>
          <w:szCs w:val="24"/>
        </w:rPr>
      </w:pPr>
      <w:r w:rsidRPr="00314A18">
        <w:rPr>
          <w:rFonts w:eastAsia="Times New Roman" w:cstheme="minorHAnsi"/>
          <w:sz w:val="24"/>
          <w:szCs w:val="24"/>
        </w:rPr>
        <w:t>Članak 2</w:t>
      </w:r>
      <w:r w:rsidR="00314A18" w:rsidRPr="00314A18">
        <w:rPr>
          <w:rFonts w:eastAsia="Times New Roman" w:cstheme="minorHAnsi"/>
          <w:sz w:val="24"/>
          <w:szCs w:val="24"/>
        </w:rPr>
        <w:t>6</w:t>
      </w:r>
      <w:r w:rsidR="00035876" w:rsidRPr="00314A18">
        <w:rPr>
          <w:rFonts w:eastAsia="Times New Roman" w:cstheme="minorHAnsi"/>
          <w:sz w:val="24"/>
          <w:szCs w:val="24"/>
        </w:rPr>
        <w:t xml:space="preserve">. </w:t>
      </w:r>
    </w:p>
    <w:p w14:paraId="204D6718" w14:textId="77777777" w:rsidR="00035876" w:rsidRPr="00314A18" w:rsidRDefault="00035876" w:rsidP="00035876">
      <w:pPr>
        <w:spacing w:after="0" w:line="240" w:lineRule="auto"/>
        <w:ind w:right="83"/>
        <w:jc w:val="both"/>
        <w:rPr>
          <w:rFonts w:eastAsia="Times New Roman" w:cstheme="minorHAnsi"/>
          <w:sz w:val="24"/>
          <w:szCs w:val="24"/>
        </w:rPr>
      </w:pPr>
    </w:p>
    <w:p w14:paraId="5478D910" w14:textId="0E18E707" w:rsidR="00035876" w:rsidRPr="00314A18" w:rsidRDefault="00035876" w:rsidP="00035876">
      <w:pPr>
        <w:spacing w:after="0" w:line="240" w:lineRule="auto"/>
        <w:ind w:left="426" w:right="83" w:hanging="426"/>
        <w:jc w:val="both"/>
        <w:rPr>
          <w:rFonts w:eastAsia="Times New Roman" w:cstheme="minorHAnsi"/>
          <w:sz w:val="24"/>
          <w:szCs w:val="24"/>
        </w:rPr>
      </w:pPr>
      <w:r w:rsidRPr="00314A18">
        <w:rPr>
          <w:rFonts w:eastAsia="Times New Roman" w:cstheme="minorHAnsi"/>
          <w:sz w:val="24"/>
          <w:szCs w:val="24"/>
        </w:rPr>
        <w:t xml:space="preserve">(1) Za provođenje postupka imenovanja člana Školskog odbora, </w:t>
      </w:r>
      <w:r w:rsidR="0004503E" w:rsidRPr="00314A18">
        <w:rPr>
          <w:rFonts w:eastAsia="Times New Roman" w:cstheme="minorHAnsi"/>
          <w:sz w:val="24"/>
          <w:szCs w:val="24"/>
        </w:rPr>
        <w:t>Nastavničkog</w:t>
      </w:r>
      <w:r w:rsidRPr="00314A18">
        <w:rPr>
          <w:rFonts w:eastAsia="Times New Roman" w:cstheme="minorHAnsi"/>
          <w:sz w:val="24"/>
          <w:szCs w:val="24"/>
        </w:rPr>
        <w:t xml:space="preserve"> vijeće odnosno Vijeće  roditelja imenuje Povjerenstvo za glasovanje.</w:t>
      </w:r>
    </w:p>
    <w:p w14:paraId="3B2C1062" w14:textId="77777777" w:rsidR="00035876" w:rsidRPr="00314A18" w:rsidRDefault="00035876" w:rsidP="00035876">
      <w:pPr>
        <w:spacing w:after="0" w:line="240" w:lineRule="auto"/>
        <w:ind w:left="426" w:right="83" w:hanging="426"/>
        <w:jc w:val="both"/>
        <w:rPr>
          <w:rFonts w:eastAsia="Times New Roman" w:cstheme="minorHAnsi"/>
          <w:sz w:val="24"/>
          <w:szCs w:val="24"/>
        </w:rPr>
      </w:pPr>
      <w:r w:rsidRPr="00314A18">
        <w:rPr>
          <w:rFonts w:eastAsia="Times New Roman" w:cstheme="minorHAnsi"/>
          <w:sz w:val="24"/>
          <w:szCs w:val="24"/>
        </w:rPr>
        <w:t>(2)  Povjerenstvo za glasovanje ima predsjednika i dva člana koji ne mogu biti kandidati za članove      Školskog odbora.</w:t>
      </w:r>
    </w:p>
    <w:p w14:paraId="247D43B7" w14:textId="77777777" w:rsidR="00035876" w:rsidRPr="00AF2EBA" w:rsidRDefault="00035876" w:rsidP="00035876">
      <w:pPr>
        <w:spacing w:after="0" w:line="240" w:lineRule="auto"/>
        <w:ind w:left="426" w:right="83" w:hanging="426"/>
        <w:jc w:val="both"/>
        <w:rPr>
          <w:rFonts w:eastAsia="Times New Roman" w:cstheme="minorHAnsi"/>
          <w:sz w:val="24"/>
          <w:szCs w:val="24"/>
        </w:rPr>
      </w:pPr>
      <w:r w:rsidRPr="00314A18">
        <w:rPr>
          <w:rFonts w:eastAsia="Times New Roman" w:cstheme="minorHAnsi"/>
          <w:sz w:val="24"/>
          <w:szCs w:val="24"/>
        </w:rPr>
        <w:t>(3) Povjerenstvo za glasovanje o provođenju postupka imenovanja člana Školskog odbora vodi zapisnik.</w:t>
      </w:r>
    </w:p>
    <w:p w14:paraId="749B7B39" w14:textId="77777777" w:rsidR="00035876" w:rsidRPr="00AF2EBA" w:rsidRDefault="00035876" w:rsidP="00035876">
      <w:pPr>
        <w:spacing w:after="0" w:line="240" w:lineRule="auto"/>
        <w:ind w:right="83"/>
        <w:jc w:val="both"/>
        <w:rPr>
          <w:rFonts w:eastAsia="Times New Roman" w:cstheme="minorHAnsi"/>
          <w:sz w:val="24"/>
          <w:szCs w:val="24"/>
        </w:rPr>
      </w:pPr>
    </w:p>
    <w:p w14:paraId="0BD33F4F"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GLASAČKI LISTIĆI</w:t>
      </w:r>
    </w:p>
    <w:p w14:paraId="42306814" w14:textId="77777777" w:rsidR="00035876" w:rsidRPr="00AF2EBA" w:rsidRDefault="00035876" w:rsidP="00035876">
      <w:pPr>
        <w:spacing w:after="0" w:line="240" w:lineRule="auto"/>
        <w:ind w:right="83"/>
        <w:jc w:val="both"/>
        <w:rPr>
          <w:rFonts w:eastAsia="Times New Roman" w:cstheme="minorHAnsi"/>
          <w:sz w:val="24"/>
          <w:szCs w:val="24"/>
        </w:rPr>
      </w:pPr>
    </w:p>
    <w:p w14:paraId="5615B1D0" w14:textId="2343C68B"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2</w:t>
      </w:r>
      <w:r w:rsidR="00314A18">
        <w:rPr>
          <w:rFonts w:eastAsia="Times New Roman" w:cstheme="minorHAnsi"/>
          <w:sz w:val="24"/>
          <w:szCs w:val="24"/>
        </w:rPr>
        <w:t>7</w:t>
      </w:r>
      <w:r w:rsidR="00035876" w:rsidRPr="00AF2EBA">
        <w:rPr>
          <w:rFonts w:eastAsia="Times New Roman" w:cstheme="minorHAnsi"/>
          <w:sz w:val="24"/>
          <w:szCs w:val="24"/>
        </w:rPr>
        <w:t xml:space="preserve">. </w:t>
      </w:r>
    </w:p>
    <w:p w14:paraId="19535DA5" w14:textId="77777777" w:rsidR="00035876" w:rsidRPr="00AF2EBA" w:rsidRDefault="00035876" w:rsidP="00035876">
      <w:pPr>
        <w:spacing w:after="0" w:line="240" w:lineRule="auto"/>
        <w:ind w:right="83"/>
        <w:jc w:val="center"/>
        <w:rPr>
          <w:rFonts w:eastAsia="Times New Roman" w:cstheme="minorHAnsi"/>
          <w:sz w:val="24"/>
          <w:szCs w:val="24"/>
        </w:rPr>
      </w:pPr>
    </w:p>
    <w:p w14:paraId="2E3C37B1" w14:textId="77777777" w:rsidR="00035876" w:rsidRPr="00AF2EBA" w:rsidRDefault="00035876"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(1) Povjerenstvo za glasovanje izrađuje glasačke listiće.</w:t>
      </w:r>
    </w:p>
    <w:p w14:paraId="57315658" w14:textId="119EB2CE" w:rsidR="0004503E" w:rsidRPr="00AF2EBA" w:rsidRDefault="00035876"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(2) Broj glasačkih listića mora biti jednak broju nazočnih članova </w:t>
      </w:r>
      <w:r w:rsidR="0004503E" w:rsidRPr="006B175F">
        <w:rPr>
          <w:rFonts w:eastAsia="Times New Roman" w:cstheme="minorHAnsi"/>
          <w:sz w:val="24"/>
          <w:szCs w:val="24"/>
        </w:rPr>
        <w:t>Nastavničkog vijeća</w:t>
      </w:r>
      <w:r w:rsidR="0004503E" w:rsidRPr="00AF2EBA">
        <w:rPr>
          <w:rFonts w:eastAsia="Times New Roman" w:cstheme="minorHAnsi"/>
          <w:sz w:val="24"/>
          <w:szCs w:val="24"/>
        </w:rPr>
        <w:t xml:space="preserve"> </w:t>
      </w:r>
    </w:p>
    <w:p w14:paraId="1ACA4E08" w14:textId="77777777" w:rsidR="00035876" w:rsidRPr="00AF2EBA" w:rsidRDefault="0004503E"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      odnosno Vijeća</w:t>
      </w:r>
      <w:r w:rsidR="00035876" w:rsidRPr="00AF2EBA">
        <w:rPr>
          <w:rFonts w:eastAsia="Times New Roman" w:cstheme="minorHAnsi"/>
          <w:sz w:val="24"/>
          <w:szCs w:val="24"/>
        </w:rPr>
        <w:t xml:space="preserve"> roditelja.</w:t>
      </w:r>
    </w:p>
    <w:p w14:paraId="5E203723" w14:textId="77777777" w:rsidR="00035876" w:rsidRPr="00AF2EBA" w:rsidRDefault="00035876"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(3) Glasački listić iz stavka 1. ovog članka sadrži:</w:t>
      </w:r>
    </w:p>
    <w:p w14:paraId="14F01654" w14:textId="77777777" w:rsidR="00035876" w:rsidRPr="00AF2EBA" w:rsidRDefault="00035876" w:rsidP="00FD3368">
      <w:pPr>
        <w:numPr>
          <w:ilvl w:val="0"/>
          <w:numId w:val="17"/>
        </w:numPr>
        <w:spacing w:after="0" w:line="240" w:lineRule="auto"/>
        <w:ind w:right="83"/>
        <w:jc w:val="both"/>
        <w:rPr>
          <w:rFonts w:eastAsia="Times New Roman" w:cstheme="minorHAnsi"/>
          <w:sz w:val="24"/>
          <w:szCs w:val="24"/>
        </w:rPr>
      </w:pPr>
      <w:r w:rsidRPr="00AF2EBA">
        <w:rPr>
          <w:rFonts w:eastAsia="Times New Roman" w:cstheme="minorHAnsi"/>
          <w:sz w:val="24"/>
          <w:szCs w:val="24"/>
        </w:rPr>
        <w:t>naznaku da se glasovanje odnosi na kandidate za članove Školskog odbora,</w:t>
      </w:r>
    </w:p>
    <w:p w14:paraId="59955B79" w14:textId="77777777" w:rsidR="00035876" w:rsidRPr="00AF2EBA" w:rsidRDefault="00035876" w:rsidP="00FD3368">
      <w:pPr>
        <w:numPr>
          <w:ilvl w:val="0"/>
          <w:numId w:val="17"/>
        </w:numPr>
        <w:spacing w:after="0" w:line="240" w:lineRule="auto"/>
        <w:ind w:right="83"/>
        <w:jc w:val="both"/>
        <w:rPr>
          <w:rFonts w:eastAsia="Times New Roman" w:cstheme="minorHAnsi"/>
          <w:sz w:val="24"/>
          <w:szCs w:val="24"/>
        </w:rPr>
      </w:pPr>
      <w:r w:rsidRPr="00AF2EBA">
        <w:rPr>
          <w:rFonts w:eastAsia="Times New Roman" w:cstheme="minorHAnsi"/>
          <w:sz w:val="24"/>
          <w:szCs w:val="24"/>
        </w:rPr>
        <w:t>broj kandidata koji se biraju u Školski odbor,</w:t>
      </w:r>
    </w:p>
    <w:p w14:paraId="51E30B52" w14:textId="77777777" w:rsidR="00035876" w:rsidRPr="00AF2EBA" w:rsidRDefault="00035876" w:rsidP="00FD3368">
      <w:pPr>
        <w:numPr>
          <w:ilvl w:val="0"/>
          <w:numId w:val="17"/>
        </w:numPr>
        <w:spacing w:after="0" w:line="240" w:lineRule="auto"/>
        <w:ind w:right="83"/>
        <w:jc w:val="both"/>
        <w:rPr>
          <w:rFonts w:eastAsia="Times New Roman" w:cstheme="minorHAnsi"/>
          <w:sz w:val="24"/>
          <w:szCs w:val="24"/>
        </w:rPr>
      </w:pPr>
      <w:r w:rsidRPr="00AF2EBA">
        <w:rPr>
          <w:rFonts w:eastAsia="Times New Roman" w:cstheme="minorHAnsi"/>
          <w:sz w:val="24"/>
          <w:szCs w:val="24"/>
        </w:rPr>
        <w:t>prezime i ime kandidata, abecednim redom,</w:t>
      </w:r>
    </w:p>
    <w:p w14:paraId="550F6BF7" w14:textId="06371CFB" w:rsidR="00314A18" w:rsidRPr="00233230" w:rsidRDefault="00035876" w:rsidP="00233230">
      <w:pPr>
        <w:pStyle w:val="Odlomakpopisa"/>
        <w:numPr>
          <w:ilvl w:val="0"/>
          <w:numId w:val="139"/>
        </w:numPr>
        <w:ind w:right="83"/>
        <w:jc w:val="both"/>
        <w:rPr>
          <w:rFonts w:cstheme="minorHAnsi"/>
        </w:rPr>
      </w:pPr>
      <w:r w:rsidRPr="00233230">
        <w:rPr>
          <w:rFonts w:cstheme="minorHAnsi"/>
        </w:rPr>
        <w:t>Ispred prezimena i imena svakog kandidata upisuje se redni broj</w:t>
      </w:r>
    </w:p>
    <w:p w14:paraId="10040B6D" w14:textId="77777777" w:rsidR="00233230" w:rsidRPr="00233230" w:rsidRDefault="00233230" w:rsidP="00233230">
      <w:pPr>
        <w:ind w:right="83"/>
        <w:jc w:val="both"/>
        <w:rPr>
          <w:rFonts w:cstheme="minorHAnsi"/>
        </w:rPr>
      </w:pPr>
    </w:p>
    <w:p w14:paraId="5D460301" w14:textId="067BC3B3"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PRAVOVALJANOST GLASOVANJA</w:t>
      </w:r>
    </w:p>
    <w:p w14:paraId="61EE16D3" w14:textId="77777777" w:rsidR="00035876" w:rsidRPr="00AF2EBA" w:rsidRDefault="00035876" w:rsidP="00035876">
      <w:pPr>
        <w:spacing w:after="0" w:line="240" w:lineRule="auto"/>
        <w:ind w:right="83"/>
        <w:jc w:val="center"/>
        <w:rPr>
          <w:rFonts w:eastAsia="Times New Roman" w:cstheme="minorHAnsi"/>
          <w:b/>
          <w:i/>
          <w:sz w:val="24"/>
          <w:szCs w:val="24"/>
        </w:rPr>
      </w:pPr>
    </w:p>
    <w:p w14:paraId="05EE9837" w14:textId="4860EA3B"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314A18">
        <w:rPr>
          <w:rFonts w:eastAsia="Times New Roman" w:cstheme="minorHAnsi"/>
          <w:sz w:val="24"/>
          <w:szCs w:val="24"/>
        </w:rPr>
        <w:t>28</w:t>
      </w:r>
      <w:r w:rsidRPr="00AF2EBA">
        <w:rPr>
          <w:rFonts w:eastAsia="Times New Roman" w:cstheme="minorHAnsi"/>
          <w:sz w:val="24"/>
          <w:szCs w:val="24"/>
        </w:rPr>
        <w:t>.</w:t>
      </w:r>
      <w:r w:rsidR="00035876" w:rsidRPr="00AF2EBA">
        <w:rPr>
          <w:rFonts w:eastAsia="Times New Roman" w:cstheme="minorHAnsi"/>
          <w:sz w:val="24"/>
          <w:szCs w:val="24"/>
        </w:rPr>
        <w:t xml:space="preserve"> </w:t>
      </w:r>
    </w:p>
    <w:p w14:paraId="2D521740" w14:textId="77777777" w:rsidR="00035876" w:rsidRPr="00AF2EBA" w:rsidRDefault="00035876" w:rsidP="00035876">
      <w:pPr>
        <w:spacing w:after="0" w:line="240" w:lineRule="auto"/>
        <w:ind w:right="83"/>
        <w:jc w:val="center"/>
        <w:rPr>
          <w:rFonts w:eastAsia="Times New Roman" w:cstheme="minorHAnsi"/>
          <w:color w:val="FF0000"/>
          <w:sz w:val="24"/>
          <w:szCs w:val="24"/>
        </w:rPr>
      </w:pPr>
    </w:p>
    <w:p w14:paraId="4152BE9A" w14:textId="43044091" w:rsidR="00035876" w:rsidRPr="00314A18" w:rsidRDefault="00035876" w:rsidP="00FD3368">
      <w:pPr>
        <w:numPr>
          <w:ilvl w:val="0"/>
          <w:numId w:val="29"/>
        </w:numPr>
        <w:spacing w:after="0" w:line="240" w:lineRule="auto"/>
        <w:ind w:left="426" w:right="1" w:hanging="426"/>
        <w:contextualSpacing/>
        <w:jc w:val="both"/>
        <w:rPr>
          <w:rFonts w:eastAsia="Times New Roman" w:cstheme="minorHAnsi"/>
          <w:sz w:val="24"/>
          <w:szCs w:val="24"/>
          <w:lang w:val="en-GB"/>
        </w:rPr>
      </w:pPr>
      <w:r w:rsidRPr="00314A18">
        <w:rPr>
          <w:rFonts w:eastAsia="Times New Roman" w:cstheme="minorHAnsi"/>
          <w:sz w:val="24"/>
          <w:szCs w:val="24"/>
          <w:lang w:val="en-GB"/>
        </w:rPr>
        <w:t xml:space="preserve">Glasovanje je pravovaljano ako je glasovanju pristupila natpolovična većina članova </w:t>
      </w:r>
      <w:r w:rsidR="0004503E" w:rsidRPr="00314A18">
        <w:rPr>
          <w:rFonts w:eastAsia="Times New Roman" w:cstheme="minorHAnsi"/>
          <w:sz w:val="24"/>
          <w:szCs w:val="24"/>
          <w:lang w:val="en-GB"/>
        </w:rPr>
        <w:t xml:space="preserve">Nastavničkog </w:t>
      </w:r>
      <w:r w:rsidRPr="00314A18">
        <w:rPr>
          <w:rFonts w:eastAsia="Times New Roman" w:cstheme="minorHAnsi"/>
          <w:sz w:val="24"/>
          <w:szCs w:val="24"/>
          <w:lang w:val="en-GB"/>
        </w:rPr>
        <w:t>vijeća odnosno Vijeća roditelja.</w:t>
      </w:r>
    </w:p>
    <w:p w14:paraId="1E66F74F" w14:textId="77777777" w:rsidR="00035876" w:rsidRPr="00314A18" w:rsidRDefault="00035876" w:rsidP="00035876">
      <w:pPr>
        <w:spacing w:after="0" w:line="240" w:lineRule="auto"/>
        <w:ind w:left="426" w:right="83" w:hanging="426"/>
        <w:jc w:val="both"/>
        <w:rPr>
          <w:rFonts w:eastAsia="Times New Roman" w:cstheme="minorHAnsi"/>
          <w:sz w:val="24"/>
          <w:szCs w:val="24"/>
        </w:rPr>
      </w:pPr>
      <w:r w:rsidRPr="00314A18">
        <w:rPr>
          <w:rFonts w:eastAsia="Times New Roman" w:cstheme="minorHAnsi"/>
          <w:sz w:val="24"/>
          <w:szCs w:val="24"/>
        </w:rPr>
        <w:t>(2)   Glasovanju moraju biti nazočni svi članovi Povjerenstva za glasovanje.</w:t>
      </w:r>
    </w:p>
    <w:p w14:paraId="6F2A519C" w14:textId="77777777" w:rsidR="00A039C1" w:rsidRPr="00AF2EBA" w:rsidRDefault="00035876" w:rsidP="00DF3F93">
      <w:pPr>
        <w:spacing w:after="0" w:line="240" w:lineRule="auto"/>
        <w:ind w:left="426" w:right="1" w:hanging="426"/>
        <w:jc w:val="both"/>
        <w:rPr>
          <w:rFonts w:eastAsia="Times New Roman" w:cstheme="minorHAnsi"/>
          <w:sz w:val="24"/>
          <w:szCs w:val="24"/>
        </w:rPr>
      </w:pPr>
      <w:r w:rsidRPr="00314A18">
        <w:rPr>
          <w:rFonts w:eastAsia="Times New Roman" w:cstheme="minorHAnsi"/>
          <w:sz w:val="24"/>
          <w:szCs w:val="24"/>
        </w:rPr>
        <w:t>(3) Glasuje se na način da se zaokruži redni broj ispred imena i prezimena kandidata, a listići popunjeni suprotno smatraju se nevažećima.</w:t>
      </w:r>
    </w:p>
    <w:p w14:paraId="4589CB8D" w14:textId="77777777" w:rsidR="00DF3F93" w:rsidRPr="00AF2EBA" w:rsidRDefault="00DF3F93" w:rsidP="00DF3F93">
      <w:pPr>
        <w:spacing w:after="0" w:line="240" w:lineRule="auto"/>
        <w:ind w:left="426" w:right="1" w:hanging="426"/>
        <w:jc w:val="both"/>
        <w:rPr>
          <w:rFonts w:eastAsia="Times New Roman" w:cstheme="minorHAnsi"/>
          <w:sz w:val="24"/>
          <w:szCs w:val="24"/>
        </w:rPr>
      </w:pPr>
    </w:p>
    <w:p w14:paraId="5252C00E" w14:textId="77777777" w:rsidR="00035876" w:rsidRPr="00AF2EBA" w:rsidRDefault="00035876" w:rsidP="00035876">
      <w:pPr>
        <w:shd w:val="clear" w:color="auto" w:fill="FFFFFF"/>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lastRenderedPageBreak/>
        <w:t>UTVRĐIVANJE BROJA GLASOVA</w:t>
      </w:r>
    </w:p>
    <w:p w14:paraId="4B9EBF23" w14:textId="77777777" w:rsidR="00035876" w:rsidRPr="00AF2EBA" w:rsidRDefault="00035876" w:rsidP="00035876">
      <w:pPr>
        <w:spacing w:after="0" w:line="240" w:lineRule="auto"/>
        <w:ind w:right="83"/>
        <w:jc w:val="both"/>
        <w:rPr>
          <w:rFonts w:eastAsia="Times New Roman" w:cstheme="minorHAnsi"/>
          <w:sz w:val="24"/>
          <w:szCs w:val="24"/>
        </w:rPr>
      </w:pPr>
    </w:p>
    <w:p w14:paraId="24178AB1" w14:textId="627BA988"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314A18">
        <w:rPr>
          <w:rFonts w:eastAsia="Times New Roman" w:cstheme="minorHAnsi"/>
          <w:sz w:val="24"/>
          <w:szCs w:val="24"/>
        </w:rPr>
        <w:t>29</w:t>
      </w:r>
      <w:r w:rsidR="00035876" w:rsidRPr="00AF2EBA">
        <w:rPr>
          <w:rFonts w:eastAsia="Times New Roman" w:cstheme="minorHAnsi"/>
          <w:sz w:val="24"/>
          <w:szCs w:val="24"/>
        </w:rPr>
        <w:t xml:space="preserve">. </w:t>
      </w:r>
    </w:p>
    <w:p w14:paraId="36306E23" w14:textId="77777777" w:rsidR="00035876" w:rsidRPr="00AF2EBA" w:rsidRDefault="00035876" w:rsidP="00035876">
      <w:pPr>
        <w:spacing w:after="0" w:line="240" w:lineRule="auto"/>
        <w:ind w:left="426" w:right="83" w:hanging="426"/>
        <w:jc w:val="center"/>
        <w:rPr>
          <w:rFonts w:eastAsia="Times New Roman" w:cstheme="minorHAnsi"/>
          <w:sz w:val="24"/>
          <w:szCs w:val="24"/>
        </w:rPr>
      </w:pPr>
    </w:p>
    <w:p w14:paraId="7AFDF347" w14:textId="77777777" w:rsidR="00035876" w:rsidRPr="00AF2EBA" w:rsidRDefault="00035876" w:rsidP="00FD3368">
      <w:pPr>
        <w:pStyle w:val="Odlomakpopisa"/>
        <w:numPr>
          <w:ilvl w:val="0"/>
          <w:numId w:val="147"/>
        </w:numPr>
        <w:tabs>
          <w:tab w:val="left" w:pos="426"/>
          <w:tab w:val="left" w:pos="567"/>
        </w:tabs>
        <w:ind w:left="426" w:right="83" w:hanging="426"/>
        <w:jc w:val="both"/>
        <w:rPr>
          <w:rFonts w:asciiTheme="minorHAnsi" w:hAnsiTheme="minorHAnsi" w:cstheme="minorHAnsi"/>
        </w:rPr>
      </w:pPr>
      <w:r w:rsidRPr="00AF2EBA">
        <w:rPr>
          <w:rFonts w:asciiTheme="minorHAnsi" w:hAnsiTheme="minorHAnsi" w:cstheme="minorHAnsi"/>
        </w:rPr>
        <w:t>Nakon završetka glasovanja, Povjerenstvo za glasovanje utvrđuje broj važećih i nevažećih listića, prebrojava glasove iz važećih listića te sastavlja listu kandidata prema broju dobivenih glasova.</w:t>
      </w:r>
    </w:p>
    <w:p w14:paraId="7B6ADE54" w14:textId="77777777" w:rsidR="00035876" w:rsidRPr="00AF2EBA" w:rsidRDefault="00035876" w:rsidP="00FD3368">
      <w:pPr>
        <w:pStyle w:val="Odlomakpopisa"/>
        <w:numPr>
          <w:ilvl w:val="0"/>
          <w:numId w:val="147"/>
        </w:numPr>
        <w:tabs>
          <w:tab w:val="left" w:pos="426"/>
          <w:tab w:val="left" w:pos="567"/>
        </w:tabs>
        <w:ind w:left="426" w:right="83" w:hanging="426"/>
        <w:jc w:val="both"/>
        <w:rPr>
          <w:rFonts w:asciiTheme="minorHAnsi" w:hAnsiTheme="minorHAnsi" w:cstheme="minorHAnsi"/>
        </w:rPr>
      </w:pPr>
      <w:r w:rsidRPr="00AF2EBA">
        <w:rPr>
          <w:rFonts w:asciiTheme="minorHAnsi" w:hAnsiTheme="minorHAnsi" w:cstheme="minorHAnsi"/>
        </w:rPr>
        <w:t xml:space="preserve">U slučaju jednakog, najvećeg broja glasova za dva ili više kandidata, glasovanje za te kandidate se po istom postupku ponavlja dok jedan od kandidata ne dobije najveći broj glasova. </w:t>
      </w:r>
    </w:p>
    <w:p w14:paraId="4DE04050" w14:textId="5CEFFA92" w:rsidR="00035876" w:rsidRPr="00AF2EBA" w:rsidRDefault="00DF3F93" w:rsidP="00FD3368">
      <w:pPr>
        <w:pStyle w:val="Odlomakpopisa"/>
        <w:numPr>
          <w:ilvl w:val="0"/>
          <w:numId w:val="147"/>
        </w:numPr>
        <w:tabs>
          <w:tab w:val="left" w:pos="426"/>
          <w:tab w:val="left" w:pos="567"/>
        </w:tabs>
        <w:ind w:left="426" w:right="83" w:hanging="426"/>
        <w:jc w:val="both"/>
        <w:rPr>
          <w:rFonts w:asciiTheme="minorHAnsi" w:hAnsiTheme="minorHAnsi" w:cstheme="minorHAnsi"/>
        </w:rPr>
      </w:pPr>
      <w:r w:rsidRPr="00AF2EBA">
        <w:rPr>
          <w:rFonts w:asciiTheme="minorHAnsi" w:hAnsiTheme="minorHAnsi" w:cstheme="minorHAnsi"/>
        </w:rPr>
        <w:t>Glasovanje iz stavka 2. ovog</w:t>
      </w:r>
      <w:r w:rsidR="00035876" w:rsidRPr="00AF2EBA">
        <w:rPr>
          <w:rFonts w:asciiTheme="minorHAnsi" w:hAnsiTheme="minorHAnsi" w:cstheme="minorHAnsi"/>
        </w:rPr>
        <w:t xml:space="preserve"> članka može se održati i neki drugi dan, a o istome odlučuje Povjerenstvo za glasovanje.</w:t>
      </w:r>
    </w:p>
    <w:p w14:paraId="2F102A62" w14:textId="77777777" w:rsidR="00035876" w:rsidRPr="00233230" w:rsidRDefault="00035876" w:rsidP="00233230">
      <w:pPr>
        <w:tabs>
          <w:tab w:val="left" w:pos="426"/>
          <w:tab w:val="left" w:pos="567"/>
        </w:tabs>
        <w:ind w:right="83"/>
        <w:jc w:val="both"/>
        <w:rPr>
          <w:rFonts w:cstheme="minorHAnsi"/>
        </w:rPr>
      </w:pPr>
    </w:p>
    <w:p w14:paraId="1A36CBF8"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i/>
          <w:sz w:val="24"/>
          <w:szCs w:val="24"/>
        </w:rPr>
        <w:t xml:space="preserve">IMENOVANJE ČLANOVA I </w:t>
      </w:r>
      <w:r w:rsidRPr="00AF2EBA">
        <w:rPr>
          <w:rFonts w:eastAsia="Times New Roman" w:cstheme="minorHAnsi"/>
          <w:b/>
          <w:bCs/>
          <w:i/>
          <w:iCs/>
          <w:sz w:val="24"/>
          <w:szCs w:val="24"/>
        </w:rPr>
        <w:t>DOSTAVLJANJE POPISA IMENOVANIH ČLANOVA</w:t>
      </w:r>
    </w:p>
    <w:p w14:paraId="433B9ED1" w14:textId="77777777" w:rsidR="00035876" w:rsidRPr="00AF2EBA" w:rsidRDefault="00035876" w:rsidP="00035876">
      <w:pPr>
        <w:spacing w:after="0" w:line="240" w:lineRule="auto"/>
        <w:ind w:right="83"/>
        <w:jc w:val="center"/>
        <w:rPr>
          <w:rFonts w:eastAsia="Times New Roman" w:cstheme="minorHAnsi"/>
          <w:b/>
          <w:i/>
          <w:sz w:val="24"/>
          <w:szCs w:val="24"/>
        </w:rPr>
      </w:pPr>
    </w:p>
    <w:p w14:paraId="61489AD4" w14:textId="1F0031EF"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D07BC" w:rsidRPr="00AF2EBA">
        <w:rPr>
          <w:rFonts w:eastAsia="Times New Roman" w:cstheme="minorHAnsi"/>
          <w:sz w:val="24"/>
          <w:szCs w:val="24"/>
        </w:rPr>
        <w:t>3</w:t>
      </w:r>
      <w:r w:rsidR="00314A18">
        <w:rPr>
          <w:rFonts w:eastAsia="Times New Roman" w:cstheme="minorHAnsi"/>
          <w:sz w:val="24"/>
          <w:szCs w:val="24"/>
        </w:rPr>
        <w:t>0</w:t>
      </w:r>
      <w:r w:rsidR="00035876" w:rsidRPr="00AF2EBA">
        <w:rPr>
          <w:rFonts w:eastAsia="Times New Roman" w:cstheme="minorHAnsi"/>
          <w:sz w:val="24"/>
          <w:szCs w:val="24"/>
        </w:rPr>
        <w:t xml:space="preserve">. </w:t>
      </w:r>
    </w:p>
    <w:p w14:paraId="3968AE3A" w14:textId="77777777" w:rsidR="00035876" w:rsidRPr="00AF2EBA" w:rsidRDefault="00035876" w:rsidP="00035876">
      <w:pPr>
        <w:spacing w:after="0" w:line="240" w:lineRule="auto"/>
        <w:ind w:right="83"/>
        <w:jc w:val="both"/>
        <w:rPr>
          <w:rFonts w:eastAsia="Times New Roman" w:cstheme="minorHAnsi"/>
          <w:sz w:val="24"/>
          <w:szCs w:val="24"/>
        </w:rPr>
      </w:pPr>
    </w:p>
    <w:p w14:paraId="7FF0C088" w14:textId="0495C0A7" w:rsidR="00035876" w:rsidRPr="00314A18" w:rsidRDefault="00035876" w:rsidP="00035876">
      <w:pPr>
        <w:spacing w:after="0" w:line="240" w:lineRule="auto"/>
        <w:ind w:left="426" w:right="83" w:hanging="426"/>
        <w:jc w:val="both"/>
        <w:rPr>
          <w:rFonts w:eastAsia="Times New Roman" w:cstheme="minorHAnsi"/>
          <w:sz w:val="24"/>
          <w:szCs w:val="24"/>
        </w:rPr>
      </w:pPr>
      <w:r w:rsidRPr="00314A18">
        <w:rPr>
          <w:rFonts w:eastAsia="Times New Roman" w:cstheme="minorHAnsi"/>
          <w:sz w:val="24"/>
          <w:szCs w:val="24"/>
        </w:rPr>
        <w:t xml:space="preserve">(1)  Za članove Školskog odbora iz reda </w:t>
      </w:r>
      <w:r w:rsidR="00E47280" w:rsidRPr="00314A18">
        <w:rPr>
          <w:rFonts w:eastAsia="Times New Roman" w:cstheme="minorHAnsi"/>
          <w:sz w:val="24"/>
          <w:szCs w:val="24"/>
        </w:rPr>
        <w:t>nastavnika</w:t>
      </w:r>
      <w:r w:rsidRPr="00314A18">
        <w:rPr>
          <w:rFonts w:eastAsia="Times New Roman" w:cstheme="minorHAnsi"/>
          <w:sz w:val="24"/>
          <w:szCs w:val="24"/>
        </w:rPr>
        <w:t xml:space="preserve"> i stručnih suradnika imenovana su dva kandidata koja su dobila najveći broj glasova nazočnih članova </w:t>
      </w:r>
      <w:r w:rsidR="00E47280" w:rsidRPr="00314A18">
        <w:rPr>
          <w:rFonts w:eastAsia="Times New Roman" w:cstheme="minorHAnsi"/>
          <w:sz w:val="24"/>
          <w:szCs w:val="24"/>
        </w:rPr>
        <w:t>Nastavničkog</w:t>
      </w:r>
      <w:r w:rsidRPr="00314A18">
        <w:rPr>
          <w:rFonts w:eastAsia="Times New Roman" w:cstheme="minorHAnsi"/>
          <w:sz w:val="24"/>
          <w:szCs w:val="24"/>
        </w:rPr>
        <w:t xml:space="preserve"> vijeća.</w:t>
      </w:r>
    </w:p>
    <w:p w14:paraId="52171CF6" w14:textId="77777777" w:rsidR="00035876" w:rsidRPr="00314A18" w:rsidRDefault="00035876" w:rsidP="00035876">
      <w:pPr>
        <w:spacing w:after="0" w:line="240" w:lineRule="auto"/>
        <w:ind w:left="426" w:right="83" w:hanging="426"/>
        <w:jc w:val="both"/>
        <w:rPr>
          <w:rFonts w:eastAsia="Times New Roman" w:cstheme="minorHAnsi"/>
          <w:sz w:val="24"/>
          <w:szCs w:val="24"/>
        </w:rPr>
      </w:pPr>
      <w:r w:rsidRPr="00314A18">
        <w:rPr>
          <w:rFonts w:eastAsia="Times New Roman" w:cstheme="minorHAnsi"/>
          <w:sz w:val="24"/>
          <w:szCs w:val="24"/>
        </w:rPr>
        <w:t>(2)  Za člana Školskog odbora iz reda roditelja imenovan je kandidat koji je dobio najveći broj glasova nazočnih članova Vijeća roditelja.</w:t>
      </w:r>
    </w:p>
    <w:p w14:paraId="5BBEF76F" w14:textId="596F5555" w:rsidR="00035876" w:rsidRPr="00AF2EBA" w:rsidRDefault="00035876" w:rsidP="00035876">
      <w:pPr>
        <w:spacing w:after="0" w:line="240" w:lineRule="auto"/>
        <w:ind w:left="426" w:right="83" w:hanging="426"/>
        <w:jc w:val="both"/>
        <w:rPr>
          <w:rFonts w:cstheme="minorHAnsi"/>
          <w:sz w:val="24"/>
          <w:szCs w:val="24"/>
        </w:rPr>
      </w:pPr>
      <w:r w:rsidRPr="00314A18">
        <w:rPr>
          <w:rFonts w:eastAsia="Times New Roman" w:cstheme="minorHAnsi"/>
          <w:sz w:val="24"/>
          <w:szCs w:val="24"/>
        </w:rPr>
        <w:t xml:space="preserve">(3  </w:t>
      </w:r>
      <w:r w:rsidRPr="00314A18">
        <w:rPr>
          <w:rFonts w:cstheme="minorHAnsi"/>
          <w:sz w:val="24"/>
          <w:szCs w:val="24"/>
        </w:rPr>
        <w:t xml:space="preserve">Izvod iz zapisnika sa sjednice </w:t>
      </w:r>
      <w:r w:rsidR="00E47280" w:rsidRPr="00314A18">
        <w:rPr>
          <w:rFonts w:cstheme="minorHAnsi"/>
          <w:sz w:val="24"/>
          <w:szCs w:val="24"/>
        </w:rPr>
        <w:t>Nastavničkog</w:t>
      </w:r>
      <w:r w:rsidRPr="00314A18">
        <w:rPr>
          <w:rFonts w:cstheme="minorHAnsi"/>
          <w:sz w:val="24"/>
          <w:szCs w:val="24"/>
        </w:rPr>
        <w:t xml:space="preserve"> vijeća i Vijeća roditelja odnosno Skupa radnika, s popisom imenovanih članova Školskog odbora, dostavlja se ravnatelju Škole u roku do</w:t>
      </w:r>
      <w:r w:rsidR="001B7471" w:rsidRPr="00314A18">
        <w:rPr>
          <w:rFonts w:cstheme="minorHAnsi"/>
          <w:sz w:val="24"/>
          <w:szCs w:val="24"/>
        </w:rPr>
        <w:t xml:space="preserve"> 7</w:t>
      </w:r>
      <w:r w:rsidRPr="00314A18">
        <w:rPr>
          <w:rFonts w:cstheme="minorHAnsi"/>
          <w:sz w:val="24"/>
          <w:szCs w:val="24"/>
        </w:rPr>
        <w:t xml:space="preserve"> radna dana od dana provedenih izbora.</w:t>
      </w:r>
    </w:p>
    <w:p w14:paraId="48275702" w14:textId="77777777" w:rsidR="00035876" w:rsidRPr="00AF2EBA" w:rsidRDefault="00035876" w:rsidP="00035876">
      <w:pPr>
        <w:spacing w:after="0" w:line="240" w:lineRule="auto"/>
        <w:ind w:left="426" w:right="83" w:hanging="426"/>
        <w:jc w:val="both"/>
        <w:rPr>
          <w:rFonts w:eastAsia="Times New Roman" w:cstheme="minorHAnsi"/>
          <w:sz w:val="24"/>
          <w:szCs w:val="24"/>
        </w:rPr>
      </w:pPr>
    </w:p>
    <w:p w14:paraId="41077F27" w14:textId="77777777" w:rsidR="00233230" w:rsidRDefault="00233230" w:rsidP="00035876">
      <w:pPr>
        <w:spacing w:after="0" w:line="240" w:lineRule="auto"/>
        <w:ind w:right="83"/>
        <w:jc w:val="center"/>
        <w:rPr>
          <w:rFonts w:eastAsia="Times New Roman" w:cstheme="minorHAnsi"/>
          <w:b/>
          <w:bCs/>
          <w:i/>
          <w:iCs/>
          <w:sz w:val="24"/>
          <w:szCs w:val="24"/>
        </w:rPr>
      </w:pPr>
    </w:p>
    <w:p w14:paraId="2841C0F8" w14:textId="2CF152F0"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KONSTITUIRANJE ŠKOLSKOG ODBORA</w:t>
      </w:r>
    </w:p>
    <w:p w14:paraId="7D94AA61"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4B594599" w14:textId="3D136112"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D07BC" w:rsidRPr="00AF2EBA">
        <w:rPr>
          <w:rFonts w:eastAsia="Times New Roman" w:cstheme="minorHAnsi"/>
          <w:sz w:val="24"/>
          <w:szCs w:val="24"/>
        </w:rPr>
        <w:t>3</w:t>
      </w:r>
      <w:r w:rsidR="00314A18">
        <w:rPr>
          <w:rFonts w:eastAsia="Times New Roman" w:cstheme="minorHAnsi"/>
          <w:sz w:val="24"/>
          <w:szCs w:val="24"/>
        </w:rPr>
        <w:t>1</w:t>
      </w:r>
      <w:r w:rsidR="00035876" w:rsidRPr="00AF2EBA">
        <w:rPr>
          <w:rFonts w:eastAsia="Times New Roman" w:cstheme="minorHAnsi"/>
          <w:sz w:val="24"/>
          <w:szCs w:val="24"/>
        </w:rPr>
        <w:t xml:space="preserve">. </w:t>
      </w:r>
    </w:p>
    <w:p w14:paraId="3ACFC9E3" w14:textId="77777777" w:rsidR="00035876" w:rsidRPr="00AF2EBA" w:rsidRDefault="00035876" w:rsidP="00035876">
      <w:pPr>
        <w:spacing w:after="0" w:line="240" w:lineRule="auto"/>
        <w:ind w:right="83"/>
        <w:jc w:val="both"/>
        <w:rPr>
          <w:rFonts w:eastAsia="Times New Roman" w:cstheme="minorHAnsi"/>
          <w:sz w:val="24"/>
          <w:szCs w:val="24"/>
        </w:rPr>
      </w:pPr>
    </w:p>
    <w:p w14:paraId="5080D1FF" w14:textId="77777777" w:rsidR="00035876" w:rsidRPr="00AF2EBA" w:rsidRDefault="00035876" w:rsidP="00FD3368">
      <w:pPr>
        <w:numPr>
          <w:ilvl w:val="0"/>
          <w:numId w:val="13"/>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Školski odbor može se konstituirati ako je imenovana većina članova Školskog odbora. </w:t>
      </w:r>
    </w:p>
    <w:p w14:paraId="7904F6E1" w14:textId="77777777" w:rsidR="00E47280" w:rsidRPr="00AF2EBA" w:rsidRDefault="00035876" w:rsidP="00FD3368">
      <w:pPr>
        <w:numPr>
          <w:ilvl w:val="0"/>
          <w:numId w:val="13"/>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Prvu konstituirajuću sjednicu Školskog odbora saziva ravnatelj u roku do </w:t>
      </w:r>
      <w:r w:rsidR="00667D35" w:rsidRPr="00AF2EBA">
        <w:rPr>
          <w:rFonts w:eastAsia="Times New Roman" w:cstheme="minorHAnsi"/>
          <w:sz w:val="24"/>
          <w:szCs w:val="24"/>
        </w:rPr>
        <w:t xml:space="preserve">15 </w:t>
      </w:r>
      <w:r w:rsidRPr="00AF2EBA">
        <w:rPr>
          <w:rFonts w:eastAsia="Times New Roman" w:cstheme="minorHAnsi"/>
          <w:sz w:val="24"/>
          <w:szCs w:val="24"/>
        </w:rPr>
        <w:t>dana nakon imenovanja većine članova Školskog odbora</w:t>
      </w:r>
      <w:r w:rsidR="00E47280" w:rsidRPr="00AF2EBA">
        <w:rPr>
          <w:rFonts w:eastAsia="Times New Roman" w:cstheme="minorHAnsi"/>
          <w:sz w:val="24"/>
          <w:szCs w:val="24"/>
        </w:rPr>
        <w:t>, a istu do izbora predsjednika vodi najstariji član Školskog odbora.</w:t>
      </w:r>
    </w:p>
    <w:p w14:paraId="4E800E5F" w14:textId="3CCE8104" w:rsidR="00035876" w:rsidRPr="00AF2EBA" w:rsidRDefault="00E47280" w:rsidP="00FD3368">
      <w:pPr>
        <w:numPr>
          <w:ilvl w:val="0"/>
          <w:numId w:val="13"/>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Ukoliko ravnatelj ne </w:t>
      </w:r>
      <w:r w:rsidR="00035876" w:rsidRPr="00AF2EBA">
        <w:rPr>
          <w:rFonts w:eastAsia="Times New Roman" w:cstheme="minorHAnsi"/>
          <w:sz w:val="24"/>
          <w:szCs w:val="24"/>
        </w:rPr>
        <w:t>sazove konstituirajuću sjednicu u roku iz stavka 2. ovog članka, a konstituiranje Školskog odbora je nužno zbog donošenja odluka važnih za funkcioniranje Škole (kao npr. u postupku izbora ravnatelja, donošenja Godišnjeg plana i programa rada škole, Školskog kurikuluma i sl.), konstituirajuću s</w:t>
      </w:r>
      <w:r w:rsidRPr="00AF2EBA">
        <w:rPr>
          <w:rFonts w:eastAsia="Times New Roman" w:cstheme="minorHAnsi"/>
          <w:sz w:val="24"/>
          <w:szCs w:val="24"/>
        </w:rPr>
        <w:t xml:space="preserve">jednicu najkasnije u slijedeća </w:t>
      </w:r>
      <w:r w:rsidR="001B7471" w:rsidRPr="00AF2EBA">
        <w:rPr>
          <w:rFonts w:eastAsia="Times New Roman" w:cstheme="minorHAnsi"/>
          <w:sz w:val="24"/>
          <w:szCs w:val="24"/>
        </w:rPr>
        <w:t>7</w:t>
      </w:r>
      <w:r w:rsidR="00035876" w:rsidRPr="00AF2EBA">
        <w:rPr>
          <w:rFonts w:eastAsia="Times New Roman" w:cstheme="minorHAnsi"/>
          <w:sz w:val="24"/>
          <w:szCs w:val="24"/>
        </w:rPr>
        <w:t xml:space="preserve"> radna dana saziva najstariji </w:t>
      </w:r>
      <w:r w:rsidRPr="00AF2EBA">
        <w:rPr>
          <w:rFonts w:eastAsia="Times New Roman" w:cstheme="minorHAnsi"/>
          <w:sz w:val="24"/>
          <w:szCs w:val="24"/>
        </w:rPr>
        <w:t>imenovani član Školskog odbora.</w:t>
      </w:r>
    </w:p>
    <w:p w14:paraId="21B43D70" w14:textId="77777777" w:rsidR="00035876" w:rsidRPr="00AF2EBA" w:rsidRDefault="00035876" w:rsidP="00FD3368">
      <w:pPr>
        <w:numPr>
          <w:ilvl w:val="0"/>
          <w:numId w:val="13"/>
        </w:numPr>
        <w:shd w:val="clear" w:color="auto" w:fill="FFFFFF"/>
        <w:spacing w:after="0" w:line="240" w:lineRule="auto"/>
        <w:ind w:right="83"/>
        <w:jc w:val="both"/>
        <w:rPr>
          <w:rFonts w:eastAsia="Times New Roman" w:cstheme="minorHAnsi"/>
          <w:sz w:val="24"/>
          <w:szCs w:val="24"/>
        </w:rPr>
      </w:pPr>
      <w:r w:rsidRPr="00AF2EBA">
        <w:rPr>
          <w:rFonts w:eastAsia="Times New Roman" w:cstheme="minorHAnsi"/>
          <w:sz w:val="24"/>
          <w:szCs w:val="24"/>
        </w:rPr>
        <w:t>Ako se Školski odbor ne može konstituirati u krajnje predviđenom roku, ravnatelj je dužan o tome izvijestiti Nadležni ured koji je dužan imenovati povjerenstvo sukladno odredbama Zakona o odgoju i obrazovanju u osnovnoj i srednjoj školi.</w:t>
      </w:r>
    </w:p>
    <w:p w14:paraId="1AA5ACE2"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1128910C" w14:textId="77777777" w:rsidR="00233230" w:rsidRDefault="00233230" w:rsidP="00035876">
      <w:pPr>
        <w:spacing w:after="0" w:line="240" w:lineRule="auto"/>
        <w:ind w:right="83"/>
        <w:jc w:val="center"/>
        <w:rPr>
          <w:rFonts w:eastAsia="Times New Roman" w:cstheme="minorHAnsi"/>
          <w:b/>
          <w:bCs/>
          <w:i/>
          <w:iCs/>
          <w:sz w:val="24"/>
          <w:szCs w:val="24"/>
        </w:rPr>
      </w:pPr>
    </w:p>
    <w:p w14:paraId="3190BB26" w14:textId="77777777" w:rsidR="00233230" w:rsidRDefault="00233230" w:rsidP="00035876">
      <w:pPr>
        <w:spacing w:after="0" w:line="240" w:lineRule="auto"/>
        <w:ind w:right="83"/>
        <w:jc w:val="center"/>
        <w:rPr>
          <w:rFonts w:eastAsia="Times New Roman" w:cstheme="minorHAnsi"/>
          <w:b/>
          <w:bCs/>
          <w:i/>
          <w:iCs/>
          <w:sz w:val="24"/>
          <w:szCs w:val="24"/>
        </w:rPr>
      </w:pPr>
    </w:p>
    <w:p w14:paraId="60E6209B" w14:textId="5C512F4E"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lastRenderedPageBreak/>
        <w:t xml:space="preserve">DNEVNI RED KONSTITUIRAJUĆE SJEDNICE I VERIFIKACIJA MANDATA </w:t>
      </w:r>
    </w:p>
    <w:p w14:paraId="777DD796" w14:textId="77777777" w:rsidR="00035876" w:rsidRPr="00AF2EBA" w:rsidRDefault="00035876" w:rsidP="00035876">
      <w:pPr>
        <w:spacing w:after="0" w:line="240" w:lineRule="auto"/>
        <w:ind w:right="83"/>
        <w:rPr>
          <w:rFonts w:eastAsia="Times New Roman" w:cstheme="minorHAnsi"/>
          <w:b/>
          <w:bCs/>
          <w:i/>
          <w:iCs/>
          <w:sz w:val="24"/>
          <w:szCs w:val="24"/>
        </w:rPr>
      </w:pPr>
    </w:p>
    <w:p w14:paraId="31C48A4E" w14:textId="6109D826"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D07BC" w:rsidRPr="00AF2EBA">
        <w:rPr>
          <w:rFonts w:eastAsia="Times New Roman" w:cstheme="minorHAnsi"/>
          <w:sz w:val="24"/>
          <w:szCs w:val="24"/>
        </w:rPr>
        <w:t>3</w:t>
      </w:r>
      <w:r w:rsidR="00314A18">
        <w:rPr>
          <w:rFonts w:eastAsia="Times New Roman" w:cstheme="minorHAnsi"/>
          <w:sz w:val="24"/>
          <w:szCs w:val="24"/>
        </w:rPr>
        <w:t>2</w:t>
      </w:r>
      <w:r w:rsidR="00035876" w:rsidRPr="00AF2EBA">
        <w:rPr>
          <w:rFonts w:eastAsia="Times New Roman" w:cstheme="minorHAnsi"/>
          <w:sz w:val="24"/>
          <w:szCs w:val="24"/>
        </w:rPr>
        <w:t xml:space="preserve">. </w:t>
      </w:r>
    </w:p>
    <w:p w14:paraId="5BFAB311" w14:textId="77777777" w:rsidR="00035876" w:rsidRPr="00AF2EBA" w:rsidRDefault="00035876" w:rsidP="00035876">
      <w:pPr>
        <w:spacing w:after="0" w:line="240" w:lineRule="auto"/>
        <w:ind w:right="83"/>
        <w:jc w:val="center"/>
        <w:rPr>
          <w:rFonts w:eastAsia="Times New Roman" w:cstheme="minorHAnsi"/>
          <w:sz w:val="24"/>
          <w:szCs w:val="24"/>
        </w:rPr>
      </w:pPr>
    </w:p>
    <w:p w14:paraId="3BB4801F" w14:textId="77777777" w:rsidR="00035876" w:rsidRPr="00AF2EBA" w:rsidRDefault="00035876" w:rsidP="00FD3368">
      <w:pPr>
        <w:pStyle w:val="Odlomakpopisa"/>
        <w:numPr>
          <w:ilvl w:val="0"/>
          <w:numId w:val="145"/>
        </w:numPr>
        <w:ind w:left="426" w:right="83" w:hanging="426"/>
        <w:jc w:val="both"/>
        <w:rPr>
          <w:rFonts w:asciiTheme="minorHAnsi" w:hAnsiTheme="minorHAnsi" w:cstheme="minorHAnsi"/>
        </w:rPr>
      </w:pPr>
      <w:r w:rsidRPr="00AF2EBA">
        <w:rPr>
          <w:rFonts w:asciiTheme="minorHAnsi" w:hAnsiTheme="minorHAnsi" w:cstheme="minorHAnsi"/>
        </w:rPr>
        <w:t>Dnevni red konstituirajuće sjednice obvezno sadrži:</w:t>
      </w:r>
    </w:p>
    <w:p w14:paraId="16A40326" w14:textId="77777777" w:rsidR="00035876" w:rsidRPr="00AF2EBA" w:rsidRDefault="00035876" w:rsidP="00FD3368">
      <w:pPr>
        <w:numPr>
          <w:ilvl w:val="0"/>
          <w:numId w:val="18"/>
        </w:numPr>
        <w:tabs>
          <w:tab w:val="clear" w:pos="1125"/>
          <w:tab w:val="num" w:pos="993"/>
        </w:tabs>
        <w:spacing w:after="0" w:line="240" w:lineRule="auto"/>
        <w:ind w:right="83" w:hanging="558"/>
        <w:jc w:val="both"/>
        <w:rPr>
          <w:rFonts w:eastAsia="Times New Roman" w:cstheme="minorHAnsi"/>
          <w:sz w:val="24"/>
          <w:szCs w:val="24"/>
        </w:rPr>
      </w:pPr>
      <w:r w:rsidRPr="00AF2EBA">
        <w:rPr>
          <w:rFonts w:eastAsia="Times New Roman" w:cstheme="minorHAnsi"/>
          <w:sz w:val="24"/>
          <w:szCs w:val="24"/>
        </w:rPr>
        <w:t>izvješće predsjedavatelja sjednice o imenovanim članovima Školskog odbora</w:t>
      </w:r>
    </w:p>
    <w:p w14:paraId="2D199323" w14:textId="77777777" w:rsidR="00035876" w:rsidRPr="00AF2EBA" w:rsidRDefault="00035876" w:rsidP="00FD3368">
      <w:pPr>
        <w:numPr>
          <w:ilvl w:val="0"/>
          <w:numId w:val="18"/>
        </w:numPr>
        <w:tabs>
          <w:tab w:val="clear" w:pos="1125"/>
          <w:tab w:val="num" w:pos="993"/>
        </w:tabs>
        <w:spacing w:after="0" w:line="240" w:lineRule="auto"/>
        <w:ind w:right="83" w:hanging="558"/>
        <w:jc w:val="both"/>
        <w:rPr>
          <w:rFonts w:eastAsia="Times New Roman" w:cstheme="minorHAnsi"/>
          <w:sz w:val="24"/>
          <w:szCs w:val="24"/>
        </w:rPr>
      </w:pPr>
      <w:r w:rsidRPr="00AF2EBA">
        <w:rPr>
          <w:rFonts w:eastAsia="Times New Roman" w:cstheme="minorHAnsi"/>
          <w:sz w:val="24"/>
          <w:szCs w:val="24"/>
        </w:rPr>
        <w:t xml:space="preserve">verificiranje mandata imenovanih članova Školskog odbora </w:t>
      </w:r>
    </w:p>
    <w:p w14:paraId="492E6062" w14:textId="77777777" w:rsidR="00035876" w:rsidRPr="00AF2EBA" w:rsidRDefault="00035876" w:rsidP="00FD3368">
      <w:pPr>
        <w:numPr>
          <w:ilvl w:val="0"/>
          <w:numId w:val="18"/>
        </w:numPr>
        <w:tabs>
          <w:tab w:val="clear" w:pos="1125"/>
          <w:tab w:val="num" w:pos="993"/>
        </w:tabs>
        <w:spacing w:after="0" w:line="240" w:lineRule="auto"/>
        <w:ind w:right="83" w:hanging="558"/>
        <w:jc w:val="both"/>
        <w:rPr>
          <w:rFonts w:eastAsia="Times New Roman" w:cstheme="minorHAnsi"/>
          <w:sz w:val="24"/>
          <w:szCs w:val="24"/>
        </w:rPr>
      </w:pPr>
      <w:r w:rsidRPr="00AF2EBA">
        <w:rPr>
          <w:rFonts w:eastAsia="Times New Roman" w:cstheme="minorHAnsi"/>
          <w:sz w:val="24"/>
          <w:szCs w:val="24"/>
        </w:rPr>
        <w:t>izbor predsjednika i zamjenika predsjednika Školskog odbora.</w:t>
      </w:r>
    </w:p>
    <w:p w14:paraId="1334720F" w14:textId="77777777" w:rsidR="00035876" w:rsidRPr="00AF2EBA" w:rsidRDefault="00035876" w:rsidP="00FD3368">
      <w:pPr>
        <w:numPr>
          <w:ilvl w:val="0"/>
          <w:numId w:val="144"/>
        </w:numPr>
        <w:tabs>
          <w:tab w:val="clear" w:pos="1800"/>
          <w:tab w:val="num" w:pos="426"/>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Verifikaciju mandata imenovanih članova školskog odbora obavlja predsjedavatelj sjednice provjerom identiteta pojedinog člana s podatcima iz popisa (zapisnika) o imenovanju.</w:t>
      </w:r>
    </w:p>
    <w:p w14:paraId="5E0876D9" w14:textId="77777777" w:rsidR="00035876" w:rsidRPr="00AF2EBA" w:rsidRDefault="00035876" w:rsidP="00FD3368">
      <w:pPr>
        <w:numPr>
          <w:ilvl w:val="0"/>
          <w:numId w:val="144"/>
        </w:numPr>
        <w:tabs>
          <w:tab w:val="clear" w:pos="1800"/>
          <w:tab w:val="num" w:pos="426"/>
          <w:tab w:val="left" w:pos="1985"/>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Mandat članova Školskog odbora teče od dana konstituiranja Školskog odbora i traje četiri godine.</w:t>
      </w:r>
    </w:p>
    <w:p w14:paraId="05C45507" w14:textId="77777777" w:rsidR="00035876" w:rsidRPr="00AF2EBA" w:rsidRDefault="00035876" w:rsidP="00FD3368">
      <w:pPr>
        <w:numPr>
          <w:ilvl w:val="0"/>
          <w:numId w:val="144"/>
        </w:numPr>
        <w:tabs>
          <w:tab w:val="clear" w:pos="1800"/>
          <w:tab w:val="num" w:pos="426"/>
        </w:tabs>
        <w:spacing w:after="0" w:line="240" w:lineRule="auto"/>
        <w:ind w:right="83" w:hanging="1800"/>
        <w:jc w:val="both"/>
        <w:rPr>
          <w:rFonts w:eastAsia="Times New Roman" w:cstheme="minorHAnsi"/>
          <w:sz w:val="24"/>
          <w:szCs w:val="24"/>
        </w:rPr>
      </w:pPr>
      <w:r w:rsidRPr="00AF2EBA">
        <w:rPr>
          <w:rFonts w:eastAsia="Times New Roman" w:cstheme="minorHAnsi"/>
          <w:sz w:val="24"/>
          <w:szCs w:val="24"/>
        </w:rPr>
        <w:t xml:space="preserve">Članovi Školskog odbora mogu biti ponovno imenovani u Školski odbor. </w:t>
      </w:r>
    </w:p>
    <w:p w14:paraId="57FE9A20"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5D6B9A62"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IZBOR PREDSJEDNIKA I ZAMJENIKA PREDSJEDNIKA</w:t>
      </w:r>
    </w:p>
    <w:p w14:paraId="040E9CDD"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3FA4760B" w14:textId="51D5BEA9"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3</w:t>
      </w:r>
      <w:r w:rsidR="00314A18">
        <w:rPr>
          <w:rFonts w:eastAsia="Times New Roman" w:cstheme="minorHAnsi"/>
          <w:sz w:val="24"/>
          <w:szCs w:val="24"/>
        </w:rPr>
        <w:t>3</w:t>
      </w:r>
      <w:r w:rsidR="00035876" w:rsidRPr="00AF2EBA">
        <w:rPr>
          <w:rFonts w:eastAsia="Times New Roman" w:cstheme="minorHAnsi"/>
          <w:sz w:val="24"/>
          <w:szCs w:val="24"/>
        </w:rPr>
        <w:t xml:space="preserve">. </w:t>
      </w:r>
    </w:p>
    <w:p w14:paraId="235160D6" w14:textId="77777777" w:rsidR="00035876" w:rsidRPr="00AF2EBA" w:rsidRDefault="00035876" w:rsidP="00035876">
      <w:pPr>
        <w:spacing w:after="0" w:line="240" w:lineRule="auto"/>
        <w:ind w:right="83"/>
        <w:jc w:val="center"/>
        <w:rPr>
          <w:rFonts w:eastAsia="Times New Roman" w:cstheme="minorHAnsi"/>
          <w:sz w:val="24"/>
          <w:szCs w:val="24"/>
        </w:rPr>
      </w:pPr>
    </w:p>
    <w:p w14:paraId="03FCA73F" w14:textId="77777777" w:rsidR="00035876" w:rsidRPr="00AF2EBA" w:rsidRDefault="00035876" w:rsidP="00FD3368">
      <w:pPr>
        <w:numPr>
          <w:ilvl w:val="0"/>
          <w:numId w:val="14"/>
        </w:numPr>
        <w:spacing w:after="0" w:line="240" w:lineRule="auto"/>
        <w:ind w:right="83"/>
        <w:jc w:val="both"/>
        <w:rPr>
          <w:rFonts w:eastAsia="Times New Roman" w:cstheme="minorHAnsi"/>
          <w:sz w:val="24"/>
          <w:szCs w:val="24"/>
        </w:rPr>
      </w:pPr>
      <w:r w:rsidRPr="00AF2EBA">
        <w:rPr>
          <w:rFonts w:eastAsia="Times New Roman" w:cstheme="minorHAnsi"/>
          <w:sz w:val="24"/>
          <w:szCs w:val="24"/>
        </w:rPr>
        <w:t>Za predsjednika i zamjenika predsjednika Školskog odbora može biti izabran svaki član Školskog odbora koji je prihvatio kandidaturu.</w:t>
      </w:r>
    </w:p>
    <w:p w14:paraId="0EA8C387" w14:textId="77777777" w:rsidR="00035876" w:rsidRPr="00AF2EBA" w:rsidRDefault="00035876" w:rsidP="00FD3368">
      <w:pPr>
        <w:numPr>
          <w:ilvl w:val="0"/>
          <w:numId w:val="14"/>
        </w:numPr>
        <w:spacing w:after="0" w:line="240" w:lineRule="auto"/>
        <w:ind w:right="83"/>
        <w:jc w:val="both"/>
        <w:rPr>
          <w:rFonts w:eastAsia="Times New Roman" w:cstheme="minorHAnsi"/>
          <w:sz w:val="24"/>
          <w:szCs w:val="24"/>
        </w:rPr>
      </w:pPr>
      <w:r w:rsidRPr="00AF2EBA">
        <w:rPr>
          <w:rFonts w:eastAsia="Times New Roman" w:cstheme="minorHAnsi"/>
          <w:sz w:val="24"/>
          <w:szCs w:val="24"/>
        </w:rPr>
        <w:t>Predsjednik i zamjenik predsjednika Školskog odbora biraju se na četiri godine.</w:t>
      </w:r>
    </w:p>
    <w:p w14:paraId="7B61C8E3" w14:textId="77777777" w:rsidR="00035876" w:rsidRPr="00AF2EBA" w:rsidRDefault="00035876" w:rsidP="00FD3368">
      <w:pPr>
        <w:numPr>
          <w:ilvl w:val="0"/>
          <w:numId w:val="14"/>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O kandidatima za predsjednika i zamjenika predsjednika Školskog odbora članovi Školskog odbora glasuju javno dizanjem ruku. </w:t>
      </w:r>
    </w:p>
    <w:p w14:paraId="7164AB2A" w14:textId="77777777" w:rsidR="00035876" w:rsidRPr="00AF2EBA" w:rsidRDefault="00035876" w:rsidP="00FD3368">
      <w:pPr>
        <w:numPr>
          <w:ilvl w:val="0"/>
          <w:numId w:val="14"/>
        </w:numPr>
        <w:spacing w:after="0" w:line="240" w:lineRule="auto"/>
        <w:ind w:right="83"/>
        <w:jc w:val="both"/>
        <w:rPr>
          <w:rFonts w:eastAsia="Times New Roman" w:cstheme="minorHAnsi"/>
          <w:sz w:val="24"/>
          <w:szCs w:val="24"/>
        </w:rPr>
      </w:pPr>
      <w:r w:rsidRPr="00AF2EBA">
        <w:rPr>
          <w:rFonts w:eastAsia="Times New Roman" w:cstheme="minorHAnsi"/>
          <w:sz w:val="24"/>
          <w:szCs w:val="24"/>
        </w:rPr>
        <w:t>Za predsjednika i zamjenika predsjednika izabran je kandidat koji je dobio većinu glasova ukupnog broja članova Školskog odbora.</w:t>
      </w:r>
    </w:p>
    <w:p w14:paraId="3E077074" w14:textId="77777777" w:rsidR="00035876" w:rsidRPr="00AF2EBA" w:rsidRDefault="00035876" w:rsidP="00FD3368">
      <w:pPr>
        <w:numPr>
          <w:ilvl w:val="0"/>
          <w:numId w:val="14"/>
        </w:numPr>
        <w:spacing w:after="0" w:line="240" w:lineRule="auto"/>
        <w:ind w:right="83"/>
        <w:jc w:val="both"/>
        <w:rPr>
          <w:rFonts w:eastAsia="Times New Roman" w:cstheme="minorHAnsi"/>
          <w:sz w:val="24"/>
          <w:szCs w:val="24"/>
        </w:rPr>
      </w:pPr>
      <w:r w:rsidRPr="00AF2EBA">
        <w:rPr>
          <w:rFonts w:eastAsia="Times New Roman" w:cstheme="minorHAnsi"/>
          <w:sz w:val="24"/>
          <w:szCs w:val="24"/>
        </w:rPr>
        <w:t>Nak</w:t>
      </w:r>
      <w:r w:rsidR="00683924" w:rsidRPr="00AF2EBA">
        <w:rPr>
          <w:rFonts w:eastAsia="Times New Roman" w:cstheme="minorHAnsi"/>
          <w:sz w:val="24"/>
          <w:szCs w:val="24"/>
        </w:rPr>
        <w:t xml:space="preserve">on izbora predsjednika Školskog </w:t>
      </w:r>
      <w:r w:rsidRPr="00AF2EBA">
        <w:rPr>
          <w:rFonts w:eastAsia="Times New Roman" w:cstheme="minorHAnsi"/>
          <w:sz w:val="24"/>
          <w:szCs w:val="24"/>
        </w:rPr>
        <w:t>odbora predsjedavatelj konstituirajuće sjednice predaje predsjedniku dalje vođenje sjednice Školskog odbora.</w:t>
      </w:r>
    </w:p>
    <w:p w14:paraId="3E71F845"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354E38A6"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OVLASTI PREDSJEDNIKA ŠKOLSKOG ODBORA</w:t>
      </w:r>
    </w:p>
    <w:p w14:paraId="14DFFA05" w14:textId="77777777" w:rsidR="00035876" w:rsidRPr="00AF2EBA" w:rsidRDefault="00035876" w:rsidP="00035876">
      <w:pPr>
        <w:spacing w:after="0" w:line="240" w:lineRule="auto"/>
        <w:ind w:right="83"/>
        <w:jc w:val="center"/>
        <w:rPr>
          <w:rFonts w:eastAsia="Times New Roman" w:cstheme="minorHAnsi"/>
          <w:b/>
          <w:i/>
          <w:sz w:val="24"/>
          <w:szCs w:val="24"/>
        </w:rPr>
      </w:pPr>
    </w:p>
    <w:p w14:paraId="6F8750C1" w14:textId="73724E30" w:rsidR="00035876" w:rsidRPr="00AF2EBA" w:rsidRDefault="00733494" w:rsidP="00035876">
      <w:pPr>
        <w:tabs>
          <w:tab w:val="left" w:pos="709"/>
        </w:tabs>
        <w:spacing w:after="0" w:line="240" w:lineRule="auto"/>
        <w:ind w:right="83"/>
        <w:jc w:val="center"/>
        <w:rPr>
          <w:rFonts w:eastAsia="Times New Roman" w:cstheme="minorHAnsi"/>
          <w:sz w:val="24"/>
          <w:szCs w:val="24"/>
        </w:rPr>
      </w:pPr>
      <w:r w:rsidRPr="00AF2EBA">
        <w:rPr>
          <w:rFonts w:eastAsia="Times New Roman" w:cstheme="minorHAnsi"/>
          <w:sz w:val="24"/>
          <w:szCs w:val="24"/>
        </w:rPr>
        <w:t>Članak 3</w:t>
      </w:r>
      <w:r w:rsidR="00314A18">
        <w:rPr>
          <w:rFonts w:eastAsia="Times New Roman" w:cstheme="minorHAnsi"/>
          <w:sz w:val="24"/>
          <w:szCs w:val="24"/>
        </w:rPr>
        <w:t>4</w:t>
      </w:r>
      <w:r w:rsidR="00035876" w:rsidRPr="00AF2EBA">
        <w:rPr>
          <w:rFonts w:eastAsia="Times New Roman" w:cstheme="minorHAnsi"/>
          <w:sz w:val="24"/>
          <w:szCs w:val="24"/>
        </w:rPr>
        <w:t xml:space="preserve">. </w:t>
      </w:r>
    </w:p>
    <w:p w14:paraId="3531EC22" w14:textId="77777777" w:rsidR="00035876" w:rsidRPr="00AF2EBA" w:rsidRDefault="00035876" w:rsidP="00035876">
      <w:pPr>
        <w:spacing w:after="0" w:line="240" w:lineRule="auto"/>
        <w:ind w:right="83"/>
        <w:jc w:val="center"/>
        <w:rPr>
          <w:rFonts w:eastAsia="Times New Roman" w:cstheme="minorHAnsi"/>
          <w:sz w:val="24"/>
          <w:szCs w:val="24"/>
        </w:rPr>
      </w:pPr>
    </w:p>
    <w:p w14:paraId="573C9D1B" w14:textId="77777777" w:rsidR="00035876" w:rsidRPr="00AF2EBA" w:rsidRDefault="00035876" w:rsidP="00FD3368">
      <w:pPr>
        <w:numPr>
          <w:ilvl w:val="0"/>
          <w:numId w:val="30"/>
        </w:numPr>
        <w:spacing w:after="0" w:line="240" w:lineRule="auto"/>
        <w:ind w:right="83"/>
        <w:contextualSpacing/>
        <w:jc w:val="both"/>
        <w:rPr>
          <w:rFonts w:eastAsia="Times New Roman" w:cstheme="minorHAnsi"/>
          <w:sz w:val="24"/>
          <w:szCs w:val="24"/>
          <w:lang w:val="en-GB"/>
        </w:rPr>
      </w:pPr>
      <w:r w:rsidRPr="00AF2EBA">
        <w:rPr>
          <w:rFonts w:eastAsia="Times New Roman" w:cstheme="minorHAnsi"/>
          <w:sz w:val="24"/>
          <w:szCs w:val="24"/>
          <w:lang w:val="en-GB"/>
        </w:rPr>
        <w:t>Predsjednik Školskog odbora predstavlja Školski odbor te:</w:t>
      </w:r>
    </w:p>
    <w:p w14:paraId="4B63FCF5" w14:textId="77777777" w:rsidR="00035876" w:rsidRPr="00AF2EBA" w:rsidRDefault="00035876" w:rsidP="00FD3368">
      <w:pPr>
        <w:numPr>
          <w:ilvl w:val="0"/>
          <w:numId w:val="16"/>
        </w:numPr>
        <w:spacing w:after="0" w:line="240" w:lineRule="auto"/>
        <w:ind w:right="83" w:hanging="153"/>
        <w:jc w:val="both"/>
        <w:rPr>
          <w:rFonts w:eastAsia="Times New Roman" w:cstheme="minorHAnsi"/>
          <w:sz w:val="24"/>
          <w:szCs w:val="24"/>
        </w:rPr>
      </w:pPr>
      <w:r w:rsidRPr="00AF2EBA">
        <w:rPr>
          <w:rFonts w:eastAsia="Times New Roman" w:cstheme="minorHAnsi"/>
          <w:sz w:val="24"/>
          <w:szCs w:val="24"/>
        </w:rPr>
        <w:t>saziva sjednice Školskog odbora,</w:t>
      </w:r>
    </w:p>
    <w:p w14:paraId="55EC2F46" w14:textId="77777777" w:rsidR="00035876" w:rsidRPr="00AF2EBA" w:rsidRDefault="00035876" w:rsidP="00FD3368">
      <w:pPr>
        <w:numPr>
          <w:ilvl w:val="0"/>
          <w:numId w:val="16"/>
        </w:numPr>
        <w:spacing w:after="0" w:line="240" w:lineRule="auto"/>
        <w:ind w:right="83" w:hanging="153"/>
        <w:jc w:val="both"/>
        <w:rPr>
          <w:rFonts w:eastAsia="Times New Roman" w:cstheme="minorHAnsi"/>
          <w:sz w:val="24"/>
          <w:szCs w:val="24"/>
        </w:rPr>
      </w:pPr>
      <w:r w:rsidRPr="00AF2EBA">
        <w:rPr>
          <w:rFonts w:eastAsia="Times New Roman" w:cstheme="minorHAnsi"/>
          <w:sz w:val="24"/>
          <w:szCs w:val="24"/>
        </w:rPr>
        <w:t xml:space="preserve">utvrđuje prijedlog dnevnog reda sjednice, </w:t>
      </w:r>
    </w:p>
    <w:p w14:paraId="60DE7C53" w14:textId="77777777" w:rsidR="00035876" w:rsidRPr="00AF2EBA" w:rsidRDefault="00035876" w:rsidP="00FD3368">
      <w:pPr>
        <w:numPr>
          <w:ilvl w:val="0"/>
          <w:numId w:val="16"/>
        </w:numPr>
        <w:spacing w:after="0" w:line="240" w:lineRule="auto"/>
        <w:ind w:right="83" w:hanging="153"/>
        <w:jc w:val="both"/>
        <w:rPr>
          <w:rFonts w:eastAsia="Times New Roman" w:cstheme="minorHAnsi"/>
          <w:sz w:val="24"/>
          <w:szCs w:val="24"/>
        </w:rPr>
      </w:pPr>
      <w:r w:rsidRPr="00AF2EBA">
        <w:rPr>
          <w:rFonts w:eastAsia="Times New Roman" w:cstheme="minorHAnsi"/>
          <w:sz w:val="24"/>
          <w:szCs w:val="24"/>
        </w:rPr>
        <w:t>priprema i razmatra materijale za rad sjednice,</w:t>
      </w:r>
    </w:p>
    <w:p w14:paraId="52546B92" w14:textId="77777777" w:rsidR="00035876" w:rsidRPr="00AF2EBA" w:rsidRDefault="00035876" w:rsidP="00FD3368">
      <w:pPr>
        <w:numPr>
          <w:ilvl w:val="0"/>
          <w:numId w:val="16"/>
        </w:numPr>
        <w:spacing w:after="0" w:line="240" w:lineRule="auto"/>
        <w:ind w:right="83" w:hanging="153"/>
        <w:jc w:val="both"/>
        <w:rPr>
          <w:rFonts w:eastAsia="Times New Roman" w:cstheme="minorHAnsi"/>
          <w:sz w:val="24"/>
          <w:szCs w:val="24"/>
        </w:rPr>
      </w:pPr>
      <w:r w:rsidRPr="00AF2EBA">
        <w:rPr>
          <w:rFonts w:eastAsia="Times New Roman" w:cstheme="minorHAnsi"/>
          <w:sz w:val="24"/>
          <w:szCs w:val="24"/>
        </w:rPr>
        <w:t>predsjedava sjednici Školskog odbora,</w:t>
      </w:r>
    </w:p>
    <w:p w14:paraId="0BAF9DB4" w14:textId="77777777" w:rsidR="00035876" w:rsidRPr="00AF2EBA" w:rsidRDefault="00035876" w:rsidP="00FD3368">
      <w:pPr>
        <w:numPr>
          <w:ilvl w:val="0"/>
          <w:numId w:val="16"/>
        </w:numPr>
        <w:spacing w:after="0" w:line="240" w:lineRule="auto"/>
        <w:ind w:right="83" w:hanging="153"/>
        <w:jc w:val="both"/>
        <w:rPr>
          <w:rFonts w:eastAsia="Times New Roman" w:cstheme="minorHAnsi"/>
          <w:sz w:val="24"/>
          <w:szCs w:val="24"/>
        </w:rPr>
      </w:pPr>
      <w:r w:rsidRPr="00AF2EBA">
        <w:rPr>
          <w:rFonts w:eastAsia="Times New Roman" w:cstheme="minorHAnsi"/>
          <w:sz w:val="24"/>
          <w:szCs w:val="24"/>
        </w:rPr>
        <w:t>kod donošenja akata utvrđuje broj glasova i priopćava rezultate glasovanja,</w:t>
      </w:r>
    </w:p>
    <w:p w14:paraId="6B41B7D0" w14:textId="77777777" w:rsidR="00035876" w:rsidRPr="00AF2EBA" w:rsidRDefault="00035876" w:rsidP="00FD3368">
      <w:pPr>
        <w:numPr>
          <w:ilvl w:val="0"/>
          <w:numId w:val="16"/>
        </w:numPr>
        <w:spacing w:after="0" w:line="240" w:lineRule="auto"/>
        <w:ind w:right="83" w:hanging="153"/>
        <w:jc w:val="both"/>
        <w:rPr>
          <w:rFonts w:eastAsia="Times New Roman" w:cstheme="minorHAnsi"/>
          <w:sz w:val="24"/>
          <w:szCs w:val="24"/>
        </w:rPr>
      </w:pPr>
      <w:r w:rsidRPr="00AF2EBA">
        <w:rPr>
          <w:rFonts w:eastAsia="Times New Roman" w:cstheme="minorHAnsi"/>
          <w:sz w:val="24"/>
          <w:szCs w:val="24"/>
        </w:rPr>
        <w:t>potpisuje opće i pojedinačne akte koje donosi Školski odbor,</w:t>
      </w:r>
    </w:p>
    <w:p w14:paraId="533593F5" w14:textId="77777777" w:rsidR="00035876" w:rsidRPr="00AF2EBA" w:rsidRDefault="00035876" w:rsidP="00FD3368">
      <w:pPr>
        <w:numPr>
          <w:ilvl w:val="0"/>
          <w:numId w:val="16"/>
        </w:numPr>
        <w:spacing w:after="0" w:line="240" w:lineRule="auto"/>
        <w:ind w:right="83" w:hanging="153"/>
        <w:jc w:val="both"/>
        <w:rPr>
          <w:rFonts w:eastAsia="Times New Roman" w:cstheme="minorHAnsi"/>
          <w:sz w:val="24"/>
          <w:szCs w:val="24"/>
        </w:rPr>
      </w:pPr>
      <w:r w:rsidRPr="00AF2EBA">
        <w:rPr>
          <w:rFonts w:eastAsia="Times New Roman" w:cstheme="minorHAnsi"/>
          <w:sz w:val="24"/>
          <w:szCs w:val="24"/>
        </w:rPr>
        <w:t xml:space="preserve">skrbi o održavanju reda na sjednici  </w:t>
      </w:r>
    </w:p>
    <w:p w14:paraId="4979FF56" w14:textId="77777777" w:rsidR="00035876" w:rsidRPr="00AF2EBA" w:rsidRDefault="00035876" w:rsidP="00FD3368">
      <w:pPr>
        <w:numPr>
          <w:ilvl w:val="0"/>
          <w:numId w:val="16"/>
        </w:numPr>
        <w:spacing w:after="0" w:line="240" w:lineRule="auto"/>
        <w:ind w:right="83" w:hanging="153"/>
        <w:jc w:val="both"/>
        <w:rPr>
          <w:rFonts w:eastAsia="Times New Roman" w:cstheme="minorHAnsi"/>
          <w:sz w:val="24"/>
          <w:szCs w:val="24"/>
        </w:rPr>
      </w:pPr>
      <w:r w:rsidRPr="00AF2EBA">
        <w:rPr>
          <w:rFonts w:eastAsia="Times New Roman" w:cstheme="minorHAnsi"/>
          <w:sz w:val="24"/>
          <w:szCs w:val="24"/>
        </w:rPr>
        <w:t>obavlja i druge poslove utvrđene općim aktima Škole i ovlastima školskog odbora.</w:t>
      </w:r>
    </w:p>
    <w:p w14:paraId="68455E35" w14:textId="77777777" w:rsidR="00035876" w:rsidRPr="00AF2EBA" w:rsidRDefault="00035876" w:rsidP="00FD3368">
      <w:pPr>
        <w:pStyle w:val="Odlomakpopisa"/>
        <w:numPr>
          <w:ilvl w:val="0"/>
          <w:numId w:val="30"/>
        </w:numPr>
        <w:tabs>
          <w:tab w:val="num" w:pos="1800"/>
        </w:tabs>
        <w:ind w:right="83"/>
        <w:jc w:val="both"/>
        <w:rPr>
          <w:rFonts w:asciiTheme="minorHAnsi" w:hAnsiTheme="minorHAnsi" w:cstheme="minorHAnsi"/>
        </w:rPr>
      </w:pPr>
      <w:r w:rsidRPr="00AF2EBA">
        <w:rPr>
          <w:rFonts w:asciiTheme="minorHAnsi" w:hAnsiTheme="minorHAnsi" w:cstheme="minorHAnsi"/>
        </w:rPr>
        <w:t>Ukoliko je predsjednik Školskog odbora spriječen obavljati svoje dužnosti, zamjenjuje ga zamjenik predsjednika Školskog odbora koji preuzima sva njegova prava, obveze i ovlasti.</w:t>
      </w:r>
    </w:p>
    <w:p w14:paraId="483BFA89"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40072719" w14:textId="77777777" w:rsidR="00035876" w:rsidRPr="00AF2EBA" w:rsidRDefault="00F51261"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lastRenderedPageBreak/>
        <w:t>RAZRJEŠENJE ČLAN</w:t>
      </w:r>
      <w:r w:rsidR="00035876" w:rsidRPr="00AF2EBA">
        <w:rPr>
          <w:rFonts w:eastAsia="Times New Roman" w:cstheme="minorHAnsi"/>
          <w:b/>
          <w:bCs/>
          <w:i/>
          <w:iCs/>
          <w:sz w:val="24"/>
          <w:szCs w:val="24"/>
        </w:rPr>
        <w:t>A</w:t>
      </w:r>
      <w:r w:rsidRPr="00AF2EBA">
        <w:rPr>
          <w:rFonts w:eastAsia="Times New Roman" w:cstheme="minorHAnsi"/>
          <w:b/>
          <w:bCs/>
          <w:i/>
          <w:iCs/>
          <w:sz w:val="24"/>
          <w:szCs w:val="24"/>
        </w:rPr>
        <w:t xml:space="preserve"> ŠKOLSKOG ODBORA</w:t>
      </w:r>
    </w:p>
    <w:p w14:paraId="6D73AEF0"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0A0B2A9F" w14:textId="2BBD28D3" w:rsidR="00035876" w:rsidRPr="00AF2EBA" w:rsidRDefault="00733494"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3</w:t>
      </w:r>
      <w:r w:rsidR="00314A18">
        <w:rPr>
          <w:rFonts w:eastAsia="Times New Roman" w:cstheme="minorHAnsi"/>
          <w:sz w:val="24"/>
          <w:szCs w:val="24"/>
        </w:rPr>
        <w:t>5</w:t>
      </w:r>
      <w:r w:rsidR="00035876" w:rsidRPr="00AF2EBA">
        <w:rPr>
          <w:rFonts w:eastAsia="Times New Roman" w:cstheme="minorHAnsi"/>
          <w:sz w:val="24"/>
          <w:szCs w:val="24"/>
        </w:rPr>
        <w:t xml:space="preserve">. </w:t>
      </w:r>
    </w:p>
    <w:p w14:paraId="696ECBEF" w14:textId="77777777" w:rsidR="00035876" w:rsidRPr="00AF2EBA" w:rsidRDefault="00035876" w:rsidP="00035876">
      <w:pPr>
        <w:spacing w:after="0" w:line="240" w:lineRule="auto"/>
        <w:ind w:right="83"/>
        <w:jc w:val="both"/>
        <w:rPr>
          <w:rFonts w:eastAsia="Times New Roman" w:cstheme="minorHAnsi"/>
          <w:sz w:val="24"/>
          <w:szCs w:val="24"/>
        </w:rPr>
      </w:pPr>
    </w:p>
    <w:p w14:paraId="5A92762D" w14:textId="77777777" w:rsidR="00035876" w:rsidRPr="00AF2EBA" w:rsidRDefault="00035876" w:rsidP="00FD3368">
      <w:pPr>
        <w:numPr>
          <w:ilvl w:val="0"/>
          <w:numId w:val="21"/>
        </w:numPr>
        <w:shd w:val="clear" w:color="auto" w:fill="FFFFFF"/>
        <w:spacing w:after="0" w:line="240" w:lineRule="auto"/>
        <w:ind w:right="83"/>
        <w:jc w:val="both"/>
        <w:rPr>
          <w:rFonts w:eastAsia="Times New Roman" w:cstheme="minorHAnsi"/>
          <w:sz w:val="24"/>
          <w:szCs w:val="24"/>
        </w:rPr>
      </w:pPr>
      <w:r w:rsidRPr="00AF2EBA">
        <w:rPr>
          <w:rFonts w:eastAsia="Times New Roman" w:cstheme="minorHAnsi"/>
          <w:sz w:val="24"/>
          <w:szCs w:val="24"/>
        </w:rPr>
        <w:t>Člana Školskog odbora razrješava članstva tijelo koje ga je imenovalo:</w:t>
      </w:r>
    </w:p>
    <w:p w14:paraId="3FCC7AD5" w14:textId="77777777" w:rsidR="00035876" w:rsidRPr="00AF2EBA" w:rsidRDefault="00035876" w:rsidP="00FD3368">
      <w:pPr>
        <w:numPr>
          <w:ilvl w:val="1"/>
          <w:numId w:val="21"/>
        </w:numPr>
        <w:shd w:val="clear" w:color="auto" w:fill="FFFFFF"/>
        <w:tabs>
          <w:tab w:val="clear" w:pos="1440"/>
          <w:tab w:val="num" w:pos="709"/>
        </w:tabs>
        <w:spacing w:after="0" w:line="240" w:lineRule="auto"/>
        <w:ind w:right="83" w:hanging="1014"/>
        <w:jc w:val="both"/>
        <w:rPr>
          <w:rFonts w:eastAsia="Times New Roman" w:cstheme="minorHAnsi"/>
          <w:sz w:val="24"/>
          <w:szCs w:val="24"/>
        </w:rPr>
      </w:pPr>
      <w:r w:rsidRPr="00AF2EBA">
        <w:rPr>
          <w:rFonts w:eastAsia="Times New Roman" w:cstheme="minorHAnsi"/>
          <w:sz w:val="24"/>
          <w:szCs w:val="24"/>
        </w:rPr>
        <w:t>kada to sam zatraži,</w:t>
      </w:r>
    </w:p>
    <w:p w14:paraId="22911918" w14:textId="77777777" w:rsidR="00035876" w:rsidRPr="00AF2EBA" w:rsidRDefault="00035876" w:rsidP="00FD3368">
      <w:pPr>
        <w:numPr>
          <w:ilvl w:val="1"/>
          <w:numId w:val="21"/>
        </w:numPr>
        <w:shd w:val="clear" w:color="auto" w:fill="FFFFFF"/>
        <w:tabs>
          <w:tab w:val="clear" w:pos="1440"/>
          <w:tab w:val="num" w:pos="709"/>
        </w:tabs>
        <w:spacing w:after="0" w:line="240" w:lineRule="auto"/>
        <w:ind w:right="83" w:hanging="1014"/>
        <w:jc w:val="both"/>
        <w:rPr>
          <w:rFonts w:eastAsia="Times New Roman" w:cstheme="minorHAnsi"/>
          <w:sz w:val="24"/>
          <w:szCs w:val="24"/>
        </w:rPr>
      </w:pPr>
      <w:r w:rsidRPr="00AF2EBA">
        <w:rPr>
          <w:rFonts w:eastAsia="Times New Roman" w:cstheme="minorHAnsi"/>
          <w:sz w:val="24"/>
          <w:szCs w:val="24"/>
        </w:rPr>
        <w:t>ako mu prestane radni odnos u školi,</w:t>
      </w:r>
    </w:p>
    <w:p w14:paraId="337C6DC9" w14:textId="77777777" w:rsidR="00035876" w:rsidRPr="00AF2EBA" w:rsidRDefault="00035876" w:rsidP="00FD3368">
      <w:pPr>
        <w:numPr>
          <w:ilvl w:val="1"/>
          <w:numId w:val="21"/>
        </w:numPr>
        <w:shd w:val="clear" w:color="auto" w:fill="FFFFFF"/>
        <w:tabs>
          <w:tab w:val="clear" w:pos="1440"/>
          <w:tab w:val="num" w:pos="709"/>
        </w:tabs>
        <w:spacing w:after="0" w:line="240" w:lineRule="auto"/>
        <w:ind w:left="709" w:right="83" w:hanging="283"/>
        <w:jc w:val="both"/>
        <w:rPr>
          <w:rFonts w:eastAsia="Times New Roman" w:cstheme="minorHAnsi"/>
          <w:sz w:val="24"/>
          <w:szCs w:val="24"/>
        </w:rPr>
      </w:pPr>
      <w:r w:rsidRPr="00AF2EBA">
        <w:rPr>
          <w:rFonts w:eastAsia="Times New Roman" w:cstheme="minorHAnsi"/>
          <w:sz w:val="24"/>
          <w:szCs w:val="24"/>
        </w:rPr>
        <w:t>kada Školski odbor utvrdi da član ne ispunjava članske obveze utvrđene zakonom i ovim Statutom,</w:t>
      </w:r>
    </w:p>
    <w:p w14:paraId="478C771C" w14:textId="77777777" w:rsidR="00035876" w:rsidRPr="00AF2EBA" w:rsidRDefault="00035876" w:rsidP="00FD3368">
      <w:pPr>
        <w:numPr>
          <w:ilvl w:val="1"/>
          <w:numId w:val="21"/>
        </w:numPr>
        <w:shd w:val="clear" w:color="auto" w:fill="FFFFFF"/>
        <w:tabs>
          <w:tab w:val="clear" w:pos="1440"/>
          <w:tab w:val="num" w:pos="709"/>
        </w:tabs>
        <w:spacing w:after="0" w:line="240" w:lineRule="auto"/>
        <w:ind w:left="709" w:right="83" w:hanging="283"/>
        <w:jc w:val="both"/>
        <w:rPr>
          <w:rFonts w:eastAsia="Times New Roman" w:cstheme="minorHAnsi"/>
          <w:sz w:val="24"/>
          <w:szCs w:val="24"/>
        </w:rPr>
      </w:pPr>
      <w:r w:rsidRPr="00AF2EBA">
        <w:rPr>
          <w:rFonts w:eastAsia="Times New Roman" w:cstheme="minorHAnsi"/>
          <w:sz w:val="24"/>
          <w:szCs w:val="24"/>
        </w:rPr>
        <w:t>kada tijelo koje ga je imenovalo u Školski odbor nije zadovoljno njegovim radom u Školskom odboru ili kada utvrdi da član ne ispunjava odnosno izbjegava izvršavati svoje članske obveze,</w:t>
      </w:r>
    </w:p>
    <w:p w14:paraId="72C244C3" w14:textId="77777777" w:rsidR="00035876" w:rsidRPr="00AF2EBA" w:rsidRDefault="00035876" w:rsidP="00FD3368">
      <w:pPr>
        <w:numPr>
          <w:ilvl w:val="1"/>
          <w:numId w:val="21"/>
        </w:numPr>
        <w:shd w:val="clear" w:color="auto" w:fill="FFFFFF"/>
        <w:tabs>
          <w:tab w:val="clear" w:pos="1440"/>
          <w:tab w:val="num" w:pos="709"/>
        </w:tabs>
        <w:spacing w:after="0" w:line="240" w:lineRule="auto"/>
        <w:ind w:right="83" w:hanging="1014"/>
        <w:jc w:val="both"/>
        <w:rPr>
          <w:rFonts w:eastAsia="Times New Roman" w:cstheme="minorHAnsi"/>
          <w:sz w:val="24"/>
          <w:szCs w:val="24"/>
        </w:rPr>
      </w:pPr>
      <w:r w:rsidRPr="00AF2EBA">
        <w:rPr>
          <w:rFonts w:eastAsia="Times New Roman" w:cstheme="minorHAnsi"/>
          <w:sz w:val="24"/>
          <w:szCs w:val="24"/>
        </w:rPr>
        <w:t>na zahtjev prosvjetnog inspektora,</w:t>
      </w:r>
    </w:p>
    <w:p w14:paraId="21D4D3A5" w14:textId="77777777" w:rsidR="00035876" w:rsidRPr="00AF2EBA" w:rsidRDefault="00035876" w:rsidP="00FD3368">
      <w:pPr>
        <w:numPr>
          <w:ilvl w:val="1"/>
          <w:numId w:val="21"/>
        </w:numPr>
        <w:shd w:val="clear" w:color="auto" w:fill="FFFFFF"/>
        <w:tabs>
          <w:tab w:val="clear" w:pos="1440"/>
          <w:tab w:val="num" w:pos="709"/>
        </w:tabs>
        <w:spacing w:after="0" w:line="240" w:lineRule="auto"/>
        <w:ind w:right="83" w:hanging="1014"/>
        <w:jc w:val="both"/>
        <w:rPr>
          <w:rFonts w:eastAsia="Times New Roman" w:cstheme="minorHAnsi"/>
          <w:sz w:val="24"/>
          <w:szCs w:val="24"/>
        </w:rPr>
      </w:pPr>
      <w:r w:rsidRPr="00AF2EBA">
        <w:rPr>
          <w:rFonts w:eastAsia="Times New Roman" w:cstheme="minorHAnsi"/>
          <w:sz w:val="24"/>
          <w:szCs w:val="24"/>
        </w:rPr>
        <w:t>na zahtjev Školskog odbora u slučaju opstruiranja u postupku imenovanja ravnatelja škole,</w:t>
      </w:r>
    </w:p>
    <w:p w14:paraId="7CC81C82" w14:textId="77777777" w:rsidR="00035876" w:rsidRPr="00AF2EBA" w:rsidRDefault="00035876" w:rsidP="00FD3368">
      <w:pPr>
        <w:numPr>
          <w:ilvl w:val="1"/>
          <w:numId w:val="21"/>
        </w:numPr>
        <w:shd w:val="clear" w:color="auto" w:fill="FFFFFF"/>
        <w:tabs>
          <w:tab w:val="clear" w:pos="1440"/>
          <w:tab w:val="num" w:pos="709"/>
        </w:tabs>
        <w:spacing w:after="0" w:line="240" w:lineRule="auto"/>
        <w:ind w:right="83" w:hanging="1014"/>
        <w:jc w:val="both"/>
        <w:rPr>
          <w:rFonts w:eastAsia="Times New Roman" w:cstheme="minorHAnsi"/>
          <w:sz w:val="24"/>
          <w:szCs w:val="24"/>
        </w:rPr>
      </w:pPr>
      <w:r w:rsidRPr="00AF2EBA">
        <w:rPr>
          <w:rFonts w:eastAsia="Times New Roman" w:cstheme="minorHAnsi"/>
          <w:sz w:val="24"/>
          <w:szCs w:val="24"/>
        </w:rPr>
        <w:t>kada  je učeniku, čiji je roditelj, prestalo školovanje u Školi,</w:t>
      </w:r>
    </w:p>
    <w:p w14:paraId="23FA9094" w14:textId="77777777" w:rsidR="00035876" w:rsidRPr="00AF2EBA" w:rsidRDefault="00035876" w:rsidP="00FD3368">
      <w:pPr>
        <w:numPr>
          <w:ilvl w:val="1"/>
          <w:numId w:val="21"/>
        </w:numPr>
        <w:shd w:val="clear" w:color="auto" w:fill="FFFFFF"/>
        <w:tabs>
          <w:tab w:val="clear" w:pos="1440"/>
          <w:tab w:val="num" w:pos="709"/>
        </w:tabs>
        <w:spacing w:after="0" w:line="240" w:lineRule="auto"/>
        <w:ind w:left="709" w:right="83" w:hanging="283"/>
        <w:jc w:val="both"/>
        <w:rPr>
          <w:rFonts w:eastAsia="Times New Roman" w:cstheme="minorHAnsi"/>
          <w:sz w:val="24"/>
          <w:szCs w:val="24"/>
        </w:rPr>
      </w:pPr>
      <w:r w:rsidRPr="00AF2EBA">
        <w:rPr>
          <w:rFonts w:eastAsia="Times New Roman" w:cstheme="minorHAnsi"/>
          <w:sz w:val="24"/>
          <w:szCs w:val="24"/>
        </w:rPr>
        <w:t>kada mu je izrečena zaštitna mjera ili kada je prekršajno kažnjen prema Zakonu o zaštiti od nasilja u obitelji,</w:t>
      </w:r>
    </w:p>
    <w:p w14:paraId="5E89403A" w14:textId="77777777" w:rsidR="00035876" w:rsidRPr="00AF2EBA" w:rsidRDefault="00035876" w:rsidP="00FD3368">
      <w:pPr>
        <w:numPr>
          <w:ilvl w:val="1"/>
          <w:numId w:val="21"/>
        </w:numPr>
        <w:shd w:val="clear" w:color="auto" w:fill="FFFFFF"/>
        <w:tabs>
          <w:tab w:val="clear" w:pos="1440"/>
          <w:tab w:val="num" w:pos="709"/>
        </w:tabs>
        <w:spacing w:after="0" w:line="240" w:lineRule="auto"/>
        <w:ind w:left="709" w:right="83" w:hanging="283"/>
        <w:jc w:val="both"/>
        <w:rPr>
          <w:rFonts w:eastAsia="Times New Roman" w:cstheme="minorHAnsi"/>
          <w:sz w:val="24"/>
          <w:szCs w:val="24"/>
        </w:rPr>
      </w:pPr>
      <w:r w:rsidRPr="00AF2EBA">
        <w:rPr>
          <w:rFonts w:eastAsia="Times New Roman" w:cstheme="minorHAnsi"/>
          <w:sz w:val="24"/>
          <w:szCs w:val="24"/>
        </w:rPr>
        <w:t>kada bude pravomoćno osuđen ili kada protiv njega bude pokrenut kazneni postupak zbog osnovane sumnje o počinjenju kaznenog djela iz članka 106. Zakona o odgoju i obrazovanju u osnovnoj i srednjoj školi.</w:t>
      </w:r>
    </w:p>
    <w:p w14:paraId="5271CF54" w14:textId="77777777" w:rsidR="00035876" w:rsidRPr="00AF2EBA" w:rsidRDefault="00035876" w:rsidP="00FD3368">
      <w:pPr>
        <w:numPr>
          <w:ilvl w:val="0"/>
          <w:numId w:val="21"/>
        </w:numPr>
        <w:shd w:val="clear" w:color="auto" w:fill="FFFFFF"/>
        <w:spacing w:after="0" w:line="240" w:lineRule="auto"/>
        <w:ind w:right="83"/>
        <w:jc w:val="both"/>
        <w:rPr>
          <w:rFonts w:eastAsia="Times New Roman" w:cstheme="minorHAnsi"/>
          <w:sz w:val="24"/>
          <w:szCs w:val="24"/>
        </w:rPr>
      </w:pPr>
      <w:r w:rsidRPr="00AF2EBA">
        <w:rPr>
          <w:rFonts w:eastAsia="Times New Roman" w:cstheme="minorHAnsi"/>
          <w:sz w:val="24"/>
          <w:szCs w:val="24"/>
        </w:rPr>
        <w:t>Razriješeni član Školskog odbora ne može se imenovati u Školski odbor u kojemu je razriješen članstva.</w:t>
      </w:r>
    </w:p>
    <w:p w14:paraId="732BB6AF" w14:textId="0BB92F49" w:rsidR="00035876" w:rsidRPr="00AF2EBA" w:rsidRDefault="00035876" w:rsidP="00FD3368">
      <w:pPr>
        <w:numPr>
          <w:ilvl w:val="0"/>
          <w:numId w:val="23"/>
        </w:numPr>
        <w:shd w:val="clear" w:color="auto" w:fill="FFFFFF"/>
        <w:spacing w:after="0" w:line="240" w:lineRule="auto"/>
        <w:ind w:right="83"/>
        <w:jc w:val="both"/>
        <w:rPr>
          <w:rFonts w:eastAsia="Times New Roman" w:cstheme="minorHAnsi"/>
          <w:sz w:val="24"/>
          <w:szCs w:val="24"/>
        </w:rPr>
      </w:pPr>
      <w:r w:rsidRPr="00314A18">
        <w:rPr>
          <w:rFonts w:eastAsia="Times New Roman" w:cstheme="minorHAnsi"/>
          <w:sz w:val="24"/>
          <w:szCs w:val="24"/>
        </w:rPr>
        <w:t xml:space="preserve">Prijedlog za razrješenje člana Školskog odbora iz reda </w:t>
      </w:r>
      <w:r w:rsidR="00E47280" w:rsidRPr="00314A18">
        <w:rPr>
          <w:rFonts w:eastAsia="Times New Roman" w:cstheme="minorHAnsi"/>
          <w:sz w:val="24"/>
          <w:szCs w:val="24"/>
        </w:rPr>
        <w:t>nastavnika</w:t>
      </w:r>
      <w:r w:rsidRPr="00314A18">
        <w:rPr>
          <w:rFonts w:eastAsia="Times New Roman" w:cstheme="minorHAnsi"/>
          <w:sz w:val="24"/>
          <w:szCs w:val="24"/>
        </w:rPr>
        <w:t xml:space="preserve"> i stručnih suradnika može dati najmanje trećina članova </w:t>
      </w:r>
      <w:r w:rsidR="00E47280" w:rsidRPr="00314A18">
        <w:rPr>
          <w:rFonts w:eastAsia="Times New Roman" w:cstheme="minorHAnsi"/>
          <w:sz w:val="24"/>
          <w:szCs w:val="24"/>
        </w:rPr>
        <w:t>Nastavničkog</w:t>
      </w:r>
      <w:r w:rsidRPr="00314A18">
        <w:rPr>
          <w:rFonts w:eastAsia="Times New Roman" w:cstheme="minorHAnsi"/>
          <w:sz w:val="24"/>
          <w:szCs w:val="24"/>
        </w:rPr>
        <w:t xml:space="preserve"> vijeća, a prijedlog za razrješenje člana Školskog odbora iz reda roditelja može predložiti najmanje trećina članova</w:t>
      </w:r>
      <w:r w:rsidRPr="00AF2EBA">
        <w:rPr>
          <w:rFonts w:eastAsia="Times New Roman" w:cstheme="minorHAnsi"/>
          <w:sz w:val="24"/>
          <w:szCs w:val="24"/>
        </w:rPr>
        <w:t xml:space="preserve"> Vijeća roditelja. </w:t>
      </w:r>
    </w:p>
    <w:p w14:paraId="6F0C4A5D" w14:textId="77777777" w:rsidR="00035876" w:rsidRPr="00AF2EBA" w:rsidRDefault="00035876" w:rsidP="00FD3368">
      <w:pPr>
        <w:numPr>
          <w:ilvl w:val="0"/>
          <w:numId w:val="23"/>
        </w:numPr>
        <w:shd w:val="clear" w:color="auto" w:fill="FFFFFF"/>
        <w:spacing w:after="0" w:line="240" w:lineRule="auto"/>
        <w:ind w:right="83"/>
        <w:jc w:val="both"/>
        <w:rPr>
          <w:rFonts w:eastAsia="Times New Roman" w:cstheme="minorHAnsi"/>
          <w:sz w:val="24"/>
          <w:szCs w:val="24"/>
        </w:rPr>
      </w:pPr>
      <w:r w:rsidRPr="00AF2EBA">
        <w:rPr>
          <w:rFonts w:eastAsia="Times New Roman" w:cstheme="minorHAnsi"/>
          <w:sz w:val="24"/>
          <w:szCs w:val="24"/>
        </w:rPr>
        <w:t>Prijedlog za razrješenje člana Školskog odbora iz reda radnika škole može preložiti najmanje trećina od ukupnog broja zaposlenih radnika u školi.</w:t>
      </w:r>
    </w:p>
    <w:p w14:paraId="458DB61D" w14:textId="77777777" w:rsidR="00035876" w:rsidRPr="00AF2EBA" w:rsidRDefault="00035876" w:rsidP="00035876">
      <w:pPr>
        <w:shd w:val="clear" w:color="auto" w:fill="FFFFFF"/>
        <w:spacing w:after="0" w:line="240" w:lineRule="auto"/>
        <w:ind w:right="83"/>
        <w:jc w:val="both"/>
        <w:rPr>
          <w:rFonts w:eastAsia="Times New Roman" w:cstheme="minorHAnsi"/>
          <w:sz w:val="24"/>
          <w:szCs w:val="24"/>
        </w:rPr>
      </w:pPr>
    </w:p>
    <w:p w14:paraId="1BE0FB2F" w14:textId="77777777" w:rsidR="001B7471" w:rsidRPr="00AF2EBA" w:rsidRDefault="001B7471" w:rsidP="00035876">
      <w:pPr>
        <w:spacing w:after="0" w:line="240" w:lineRule="auto"/>
        <w:ind w:right="83"/>
        <w:jc w:val="center"/>
        <w:rPr>
          <w:rFonts w:eastAsia="Times New Roman" w:cstheme="minorHAnsi"/>
          <w:b/>
          <w:i/>
          <w:sz w:val="24"/>
          <w:szCs w:val="24"/>
        </w:rPr>
      </w:pPr>
    </w:p>
    <w:p w14:paraId="2372D502" w14:textId="77777777" w:rsidR="001B7471" w:rsidRPr="00AF2EBA" w:rsidRDefault="001B7471" w:rsidP="00035876">
      <w:pPr>
        <w:spacing w:after="0" w:line="240" w:lineRule="auto"/>
        <w:ind w:right="83"/>
        <w:jc w:val="center"/>
        <w:rPr>
          <w:rFonts w:eastAsia="Times New Roman" w:cstheme="minorHAnsi"/>
          <w:b/>
          <w:i/>
          <w:sz w:val="24"/>
          <w:szCs w:val="24"/>
        </w:rPr>
      </w:pPr>
    </w:p>
    <w:p w14:paraId="689058C4" w14:textId="2110FAD1"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POSTUPAK DOPUNSKOG IMENOVANJA</w:t>
      </w:r>
      <w:r w:rsidR="00F51261" w:rsidRPr="00AF2EBA">
        <w:rPr>
          <w:rFonts w:eastAsia="Times New Roman" w:cstheme="minorHAnsi"/>
          <w:b/>
          <w:i/>
          <w:sz w:val="24"/>
          <w:szCs w:val="24"/>
        </w:rPr>
        <w:t xml:space="preserve"> ČLANOVA ŠKOLSKOG ODBORA</w:t>
      </w:r>
    </w:p>
    <w:p w14:paraId="04AA3611" w14:textId="77777777" w:rsidR="00035876" w:rsidRPr="00AF2EBA" w:rsidRDefault="00035876" w:rsidP="00035876">
      <w:pPr>
        <w:spacing w:after="0" w:line="240" w:lineRule="auto"/>
        <w:ind w:right="83"/>
        <w:jc w:val="center"/>
        <w:rPr>
          <w:rFonts w:eastAsia="Times New Roman" w:cstheme="minorHAnsi"/>
          <w:b/>
          <w:i/>
          <w:sz w:val="24"/>
          <w:szCs w:val="24"/>
        </w:rPr>
      </w:pPr>
    </w:p>
    <w:p w14:paraId="10E8DC02" w14:textId="69CAAE75" w:rsidR="00035876" w:rsidRPr="00AF2EBA" w:rsidRDefault="00733494" w:rsidP="00035876">
      <w:pPr>
        <w:spacing w:after="0" w:line="240" w:lineRule="auto"/>
        <w:ind w:right="83"/>
        <w:jc w:val="center"/>
        <w:rPr>
          <w:rFonts w:eastAsia="Times New Roman" w:cstheme="minorHAnsi"/>
          <w:i/>
          <w:sz w:val="24"/>
          <w:szCs w:val="24"/>
        </w:rPr>
      </w:pPr>
      <w:r w:rsidRPr="00AF2EBA">
        <w:rPr>
          <w:rFonts w:eastAsia="Times New Roman" w:cstheme="minorHAnsi"/>
          <w:sz w:val="24"/>
          <w:szCs w:val="24"/>
        </w:rPr>
        <w:t>Članak 3</w:t>
      </w:r>
      <w:r w:rsidR="00314A18">
        <w:rPr>
          <w:rFonts w:eastAsia="Times New Roman" w:cstheme="minorHAnsi"/>
          <w:sz w:val="24"/>
          <w:szCs w:val="24"/>
        </w:rPr>
        <w:t>6</w:t>
      </w:r>
      <w:r w:rsidR="00035876" w:rsidRPr="00AF2EBA">
        <w:rPr>
          <w:rFonts w:eastAsia="Times New Roman" w:cstheme="minorHAnsi"/>
          <w:sz w:val="24"/>
          <w:szCs w:val="24"/>
        </w:rPr>
        <w:t xml:space="preserve">. </w:t>
      </w:r>
    </w:p>
    <w:p w14:paraId="504CE42F" w14:textId="77777777" w:rsidR="00035876" w:rsidRPr="00AF2EBA" w:rsidRDefault="00035876" w:rsidP="00035876">
      <w:pPr>
        <w:spacing w:after="0" w:line="240" w:lineRule="auto"/>
        <w:ind w:right="83"/>
        <w:jc w:val="center"/>
        <w:rPr>
          <w:rFonts w:eastAsia="Times New Roman" w:cstheme="minorHAnsi"/>
          <w:sz w:val="24"/>
          <w:szCs w:val="24"/>
        </w:rPr>
      </w:pPr>
    </w:p>
    <w:p w14:paraId="30DAC667" w14:textId="2B8BBFE7" w:rsidR="00035876" w:rsidRPr="00AF2EBA" w:rsidRDefault="00035876" w:rsidP="00FD3368">
      <w:pPr>
        <w:numPr>
          <w:ilvl w:val="0"/>
          <w:numId w:val="27"/>
        </w:numPr>
        <w:spacing w:after="0" w:line="240" w:lineRule="auto"/>
        <w:ind w:left="426" w:right="-153" w:hanging="426"/>
        <w:contextualSpacing/>
        <w:jc w:val="both"/>
        <w:rPr>
          <w:rFonts w:eastAsia="Times New Roman" w:cstheme="minorHAnsi"/>
          <w:sz w:val="24"/>
          <w:szCs w:val="24"/>
          <w:lang w:val="en-GB"/>
        </w:rPr>
      </w:pPr>
      <w:r w:rsidRPr="00314A18">
        <w:rPr>
          <w:rFonts w:eastAsia="Times New Roman" w:cstheme="minorHAnsi"/>
          <w:sz w:val="24"/>
          <w:szCs w:val="24"/>
          <w:lang w:val="en-GB"/>
        </w:rPr>
        <w:t xml:space="preserve">Kada pojedinom članu Školskog odbora koje je imenovalo </w:t>
      </w:r>
      <w:r w:rsidR="00E47280" w:rsidRPr="00314A18">
        <w:rPr>
          <w:rFonts w:eastAsia="Times New Roman" w:cstheme="minorHAnsi"/>
          <w:sz w:val="24"/>
          <w:szCs w:val="24"/>
          <w:lang w:val="en-GB"/>
        </w:rPr>
        <w:t>Nastavničko</w:t>
      </w:r>
      <w:r w:rsidRPr="00314A18">
        <w:rPr>
          <w:rFonts w:eastAsia="Times New Roman" w:cstheme="minorHAnsi"/>
          <w:sz w:val="24"/>
          <w:szCs w:val="24"/>
          <w:lang w:val="en-GB"/>
        </w:rPr>
        <w:t xml:space="preserve"> vijeće, Vijeće roditelja i Radničko vijeće prijevremeno prestane mandat, provodi se postupak dopunskog imenova</w:t>
      </w:r>
      <w:r w:rsidR="00E47280" w:rsidRPr="00314A18">
        <w:rPr>
          <w:rFonts w:eastAsia="Times New Roman" w:cstheme="minorHAnsi"/>
          <w:sz w:val="24"/>
          <w:szCs w:val="24"/>
          <w:lang w:val="en-GB"/>
        </w:rPr>
        <w:t xml:space="preserve">nja i to najkasnije u roku do </w:t>
      </w:r>
      <w:r w:rsidR="006A1112" w:rsidRPr="00314A18">
        <w:rPr>
          <w:rFonts w:eastAsia="Times New Roman" w:cstheme="minorHAnsi"/>
          <w:sz w:val="24"/>
          <w:szCs w:val="24"/>
          <w:lang w:val="en-GB"/>
        </w:rPr>
        <w:t>60</w:t>
      </w:r>
      <w:r w:rsidRPr="00314A18">
        <w:rPr>
          <w:rFonts w:eastAsia="Times New Roman" w:cstheme="minorHAnsi"/>
          <w:sz w:val="24"/>
          <w:szCs w:val="24"/>
          <w:lang w:val="en-GB"/>
        </w:rPr>
        <w:t xml:space="preserve"> dana od dana prestanka mandata, odnosno u roku</w:t>
      </w:r>
      <w:r w:rsidRPr="00AF2EBA">
        <w:rPr>
          <w:rFonts w:eastAsia="Times New Roman" w:cstheme="minorHAnsi"/>
          <w:sz w:val="24"/>
          <w:szCs w:val="24"/>
          <w:lang w:val="en-GB"/>
        </w:rPr>
        <w:t xml:space="preserve"> utvrđenom ovim Statutom.</w:t>
      </w:r>
    </w:p>
    <w:p w14:paraId="53FA2366" w14:textId="77777777" w:rsidR="00035876" w:rsidRPr="00AF2EBA" w:rsidRDefault="00035876" w:rsidP="00FD3368">
      <w:pPr>
        <w:numPr>
          <w:ilvl w:val="0"/>
          <w:numId w:val="27"/>
        </w:numPr>
        <w:spacing w:after="0" w:line="240" w:lineRule="auto"/>
        <w:ind w:left="426" w:right="-153" w:hanging="426"/>
        <w:contextualSpacing/>
        <w:jc w:val="both"/>
        <w:rPr>
          <w:rFonts w:eastAsia="Times New Roman" w:cstheme="minorHAnsi"/>
          <w:sz w:val="24"/>
          <w:szCs w:val="24"/>
          <w:lang w:val="en-GB"/>
        </w:rPr>
      </w:pPr>
      <w:r w:rsidRPr="00AF2EBA">
        <w:rPr>
          <w:rFonts w:eastAsia="Times New Roman" w:cstheme="minorHAnsi"/>
          <w:sz w:val="24"/>
          <w:szCs w:val="24"/>
          <w:lang w:val="en-GB"/>
        </w:rPr>
        <w:t>Mandat novoimenovanog člana Školskog odbora traje do isteka mandata na koji je bio izabran član Školskog odbora kojega zamjenjuje.</w:t>
      </w:r>
    </w:p>
    <w:p w14:paraId="3E2CF2EC" w14:textId="77777777" w:rsidR="00035876" w:rsidRPr="00AF2EBA" w:rsidRDefault="00035876" w:rsidP="00FD3368">
      <w:pPr>
        <w:numPr>
          <w:ilvl w:val="0"/>
          <w:numId w:val="27"/>
        </w:numPr>
        <w:spacing w:after="0" w:line="240" w:lineRule="auto"/>
        <w:ind w:left="426" w:right="-153" w:hanging="426"/>
        <w:contextualSpacing/>
        <w:jc w:val="both"/>
        <w:rPr>
          <w:rFonts w:eastAsia="Times New Roman" w:cstheme="minorHAnsi"/>
          <w:sz w:val="24"/>
          <w:szCs w:val="24"/>
          <w:lang w:val="en-GB"/>
        </w:rPr>
      </w:pPr>
      <w:r w:rsidRPr="00AF2EBA">
        <w:rPr>
          <w:rFonts w:eastAsia="Times New Roman" w:cstheme="minorHAnsi"/>
          <w:sz w:val="24"/>
          <w:szCs w:val="24"/>
        </w:rPr>
        <w:t>Na dopunsko imenovanje odgovarajuće se primjenjuju članci</w:t>
      </w:r>
      <w:r w:rsidR="00733494" w:rsidRPr="00AF2EBA">
        <w:rPr>
          <w:rFonts w:eastAsia="Times New Roman" w:cstheme="minorHAnsi"/>
          <w:sz w:val="24"/>
          <w:szCs w:val="24"/>
        </w:rPr>
        <w:t xml:space="preserve"> 20. do 27. ovog</w:t>
      </w:r>
      <w:r w:rsidRPr="00AF2EBA">
        <w:rPr>
          <w:rFonts w:eastAsia="Times New Roman" w:cstheme="minorHAnsi"/>
          <w:sz w:val="24"/>
          <w:szCs w:val="24"/>
        </w:rPr>
        <w:t xml:space="preserve"> Statuta.</w:t>
      </w:r>
    </w:p>
    <w:p w14:paraId="5D700CAB" w14:textId="77777777" w:rsidR="00035876" w:rsidRPr="00AF2EBA" w:rsidRDefault="00035876" w:rsidP="00035876">
      <w:pPr>
        <w:spacing w:after="0" w:line="240" w:lineRule="auto"/>
        <w:ind w:right="83"/>
        <w:jc w:val="center"/>
        <w:rPr>
          <w:rFonts w:eastAsia="Times New Roman" w:cstheme="minorHAnsi"/>
          <w:sz w:val="24"/>
          <w:szCs w:val="24"/>
        </w:rPr>
      </w:pPr>
    </w:p>
    <w:p w14:paraId="7802A278" w14:textId="77777777" w:rsidR="00233230" w:rsidRDefault="00233230" w:rsidP="00035876">
      <w:pPr>
        <w:spacing w:after="0" w:line="240" w:lineRule="auto"/>
        <w:ind w:right="83"/>
        <w:jc w:val="center"/>
        <w:rPr>
          <w:rFonts w:eastAsia="Times New Roman" w:cstheme="minorHAnsi"/>
          <w:b/>
          <w:i/>
          <w:sz w:val="24"/>
          <w:szCs w:val="24"/>
        </w:rPr>
      </w:pPr>
    </w:p>
    <w:p w14:paraId="16123F0A" w14:textId="77777777" w:rsidR="00233230" w:rsidRDefault="00233230" w:rsidP="00035876">
      <w:pPr>
        <w:spacing w:after="0" w:line="240" w:lineRule="auto"/>
        <w:ind w:right="83"/>
        <w:jc w:val="center"/>
        <w:rPr>
          <w:rFonts w:eastAsia="Times New Roman" w:cstheme="minorHAnsi"/>
          <w:b/>
          <w:i/>
          <w:sz w:val="24"/>
          <w:szCs w:val="24"/>
        </w:rPr>
      </w:pPr>
    </w:p>
    <w:p w14:paraId="2EA2DA28" w14:textId="181FC69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lastRenderedPageBreak/>
        <w:t>RASPUŠTANJE ŠKOLSKOG ODBORA</w:t>
      </w:r>
      <w:r w:rsidR="00F51261" w:rsidRPr="00AF2EBA">
        <w:rPr>
          <w:rFonts w:eastAsia="Times New Roman" w:cstheme="minorHAnsi"/>
          <w:b/>
          <w:i/>
          <w:sz w:val="24"/>
          <w:szCs w:val="24"/>
        </w:rPr>
        <w:t xml:space="preserve"> I IMENOVANJE POVJERENSTVA</w:t>
      </w:r>
    </w:p>
    <w:p w14:paraId="389808CC" w14:textId="77777777" w:rsidR="00035876" w:rsidRPr="00AF2EBA" w:rsidRDefault="00035876" w:rsidP="00035876">
      <w:pPr>
        <w:spacing w:after="0" w:line="240" w:lineRule="auto"/>
        <w:ind w:right="83"/>
        <w:jc w:val="both"/>
        <w:rPr>
          <w:rFonts w:eastAsia="Times New Roman" w:cstheme="minorHAnsi"/>
          <w:b/>
          <w:i/>
          <w:sz w:val="24"/>
          <w:szCs w:val="24"/>
        </w:rPr>
      </w:pPr>
    </w:p>
    <w:p w14:paraId="3B9652E6" w14:textId="7CC0F435" w:rsidR="00035876" w:rsidRPr="00AF2EBA" w:rsidRDefault="007E54FC"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3</w:t>
      </w:r>
      <w:r w:rsidR="00314A18">
        <w:rPr>
          <w:rFonts w:eastAsia="Times New Roman" w:cstheme="minorHAnsi"/>
          <w:sz w:val="24"/>
          <w:szCs w:val="24"/>
        </w:rPr>
        <w:t>7</w:t>
      </w:r>
      <w:r w:rsidR="00035876" w:rsidRPr="00AF2EBA">
        <w:rPr>
          <w:rFonts w:eastAsia="Times New Roman" w:cstheme="minorHAnsi"/>
          <w:sz w:val="24"/>
          <w:szCs w:val="24"/>
        </w:rPr>
        <w:t xml:space="preserve">. </w:t>
      </w:r>
    </w:p>
    <w:p w14:paraId="10F724C3"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744A1332" w14:textId="77777777" w:rsidR="00F51261" w:rsidRPr="00AF2EBA" w:rsidRDefault="00F51261" w:rsidP="00FD3368">
      <w:pPr>
        <w:numPr>
          <w:ilvl w:val="0"/>
          <w:numId w:val="24"/>
        </w:num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 xml:space="preserve">Školski odbor Škole može biti raspušten iz razloga, na način i u postupku utvrđenom zakonom odlukom </w:t>
      </w:r>
      <w:r w:rsidR="00241E0A" w:rsidRPr="00AF2EBA">
        <w:rPr>
          <w:rFonts w:eastAsia="Times New Roman" w:cstheme="minorHAnsi"/>
          <w:sz w:val="24"/>
          <w:szCs w:val="24"/>
        </w:rPr>
        <w:t xml:space="preserve">o raspuštanju koju donosi </w:t>
      </w:r>
      <w:r w:rsidRPr="00AF2EBA">
        <w:rPr>
          <w:rFonts w:eastAsia="Times New Roman" w:cstheme="minorHAnsi"/>
          <w:sz w:val="24"/>
          <w:szCs w:val="24"/>
        </w:rPr>
        <w:t>N</w:t>
      </w:r>
      <w:r w:rsidR="00241E0A" w:rsidRPr="00AF2EBA">
        <w:rPr>
          <w:rFonts w:eastAsia="Times New Roman" w:cstheme="minorHAnsi"/>
          <w:sz w:val="24"/>
          <w:szCs w:val="24"/>
        </w:rPr>
        <w:t>adležno upravno tijelo</w:t>
      </w:r>
      <w:r w:rsidRPr="00AF2EBA">
        <w:rPr>
          <w:rFonts w:eastAsia="Times New Roman" w:cstheme="minorHAnsi"/>
          <w:sz w:val="24"/>
          <w:szCs w:val="24"/>
        </w:rPr>
        <w:t>.</w:t>
      </w:r>
    </w:p>
    <w:p w14:paraId="58CF5482" w14:textId="77777777" w:rsidR="00F51261" w:rsidRPr="00AF2EBA" w:rsidRDefault="00241E0A" w:rsidP="00FD3368">
      <w:pPr>
        <w:numPr>
          <w:ilvl w:val="0"/>
          <w:numId w:val="24"/>
        </w:num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Odlukom iz stavka 1. ovog članka imenuje se povjerenstvo koje privremeno zamjenjuje Školski odbor.</w:t>
      </w:r>
    </w:p>
    <w:p w14:paraId="24E9D612" w14:textId="77777777" w:rsidR="00413135" w:rsidRPr="00AF2EBA" w:rsidRDefault="00413135" w:rsidP="00035876">
      <w:pPr>
        <w:spacing w:after="0" w:line="240" w:lineRule="auto"/>
        <w:ind w:right="83"/>
        <w:jc w:val="both"/>
        <w:rPr>
          <w:rFonts w:eastAsia="Times New Roman" w:cstheme="minorHAnsi"/>
          <w:color w:val="FF0000"/>
          <w:sz w:val="24"/>
          <w:szCs w:val="24"/>
        </w:rPr>
      </w:pPr>
    </w:p>
    <w:p w14:paraId="39C63805"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 xml:space="preserve"> RADNA TIJELA I NJIHOV SASTAV</w:t>
      </w:r>
    </w:p>
    <w:p w14:paraId="045FFC99" w14:textId="77777777" w:rsidR="00035876" w:rsidRPr="00AF2EBA" w:rsidRDefault="00035876" w:rsidP="00035876">
      <w:pPr>
        <w:spacing w:after="0" w:line="240" w:lineRule="auto"/>
        <w:ind w:right="83"/>
        <w:jc w:val="center"/>
        <w:rPr>
          <w:rFonts w:eastAsia="Times New Roman" w:cstheme="minorHAnsi"/>
          <w:sz w:val="24"/>
          <w:szCs w:val="24"/>
        </w:rPr>
      </w:pPr>
    </w:p>
    <w:p w14:paraId="716A38D2" w14:textId="2FBE0296" w:rsidR="00035876" w:rsidRPr="00AF2EBA" w:rsidRDefault="007E54FC"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314A18">
        <w:rPr>
          <w:rFonts w:eastAsia="Times New Roman" w:cstheme="minorHAnsi"/>
          <w:sz w:val="24"/>
          <w:szCs w:val="24"/>
        </w:rPr>
        <w:t>38</w:t>
      </w:r>
      <w:r w:rsidR="00035876" w:rsidRPr="00AF2EBA">
        <w:rPr>
          <w:rFonts w:eastAsia="Times New Roman" w:cstheme="minorHAnsi"/>
          <w:sz w:val="24"/>
          <w:szCs w:val="24"/>
        </w:rPr>
        <w:t>.</w:t>
      </w:r>
    </w:p>
    <w:p w14:paraId="1312B5D2" w14:textId="77777777" w:rsidR="00035876" w:rsidRPr="00AF2EBA" w:rsidRDefault="00035876" w:rsidP="00035876">
      <w:pPr>
        <w:spacing w:after="0" w:line="240" w:lineRule="auto"/>
        <w:ind w:right="83"/>
        <w:jc w:val="center"/>
        <w:rPr>
          <w:rFonts w:eastAsia="Times New Roman" w:cstheme="minorHAnsi"/>
          <w:sz w:val="24"/>
          <w:szCs w:val="24"/>
        </w:rPr>
      </w:pPr>
    </w:p>
    <w:p w14:paraId="4FD5F18F" w14:textId="77777777" w:rsidR="00035876" w:rsidRPr="00AF2EBA" w:rsidRDefault="00035876" w:rsidP="00FD3368">
      <w:pPr>
        <w:numPr>
          <w:ilvl w:val="0"/>
          <w:numId w:val="22"/>
        </w:numPr>
        <w:spacing w:after="0" w:line="240" w:lineRule="auto"/>
        <w:ind w:left="360" w:right="83"/>
        <w:jc w:val="both"/>
        <w:rPr>
          <w:rFonts w:eastAsia="Times New Roman" w:cstheme="minorHAnsi"/>
          <w:sz w:val="24"/>
          <w:szCs w:val="24"/>
        </w:rPr>
      </w:pPr>
      <w:r w:rsidRPr="00AF2EBA">
        <w:rPr>
          <w:rFonts w:eastAsia="Times New Roman" w:cstheme="minorHAnsi"/>
          <w:sz w:val="24"/>
          <w:szCs w:val="24"/>
        </w:rPr>
        <w:t>Školski o</w:t>
      </w:r>
      <w:r w:rsidR="00241E0A" w:rsidRPr="00AF2EBA">
        <w:rPr>
          <w:rFonts w:eastAsia="Times New Roman" w:cstheme="minorHAnsi"/>
          <w:sz w:val="24"/>
          <w:szCs w:val="24"/>
        </w:rPr>
        <w:t xml:space="preserve">dbor može osnivati radna tijela </w:t>
      </w:r>
      <w:r w:rsidRPr="00AF2EBA">
        <w:rPr>
          <w:rFonts w:eastAsia="Times New Roman" w:cstheme="minorHAnsi"/>
          <w:sz w:val="24"/>
          <w:szCs w:val="24"/>
        </w:rPr>
        <w:t>(povjerenstva, radne skupine) za proučavanje pitanja, pripremanje prijedloga akata ili obavljanje drugih poslova važnih za Školu.</w:t>
      </w:r>
    </w:p>
    <w:p w14:paraId="5DA0E499" w14:textId="77777777" w:rsidR="00035876" w:rsidRPr="00AF2EBA" w:rsidRDefault="00035876" w:rsidP="00FD3368">
      <w:pPr>
        <w:numPr>
          <w:ilvl w:val="0"/>
          <w:numId w:val="22"/>
        </w:numPr>
        <w:shd w:val="clear" w:color="auto" w:fill="FFFFFF"/>
        <w:spacing w:after="0" w:line="240" w:lineRule="auto"/>
        <w:ind w:left="360" w:right="83"/>
        <w:jc w:val="both"/>
        <w:rPr>
          <w:rFonts w:eastAsia="Times New Roman" w:cstheme="minorHAnsi"/>
          <w:sz w:val="24"/>
          <w:szCs w:val="24"/>
        </w:rPr>
      </w:pPr>
      <w:r w:rsidRPr="00AF2EBA">
        <w:rPr>
          <w:rFonts w:eastAsia="Times New Roman" w:cstheme="minorHAnsi"/>
          <w:sz w:val="24"/>
          <w:szCs w:val="24"/>
        </w:rPr>
        <w:t>Članovi radnih tijela imenuju se na vrijeme  koje je potrebno da se obavi određena zadaća.</w:t>
      </w:r>
    </w:p>
    <w:p w14:paraId="006E9FC5" w14:textId="77777777" w:rsidR="00035876" w:rsidRPr="00AF2EBA" w:rsidRDefault="00035876" w:rsidP="00FD3368">
      <w:pPr>
        <w:numPr>
          <w:ilvl w:val="0"/>
          <w:numId w:val="22"/>
        </w:numPr>
        <w:spacing w:after="0" w:line="240" w:lineRule="auto"/>
        <w:ind w:left="360" w:right="83"/>
        <w:jc w:val="both"/>
        <w:rPr>
          <w:rFonts w:eastAsia="Times New Roman" w:cstheme="minorHAnsi"/>
          <w:sz w:val="24"/>
          <w:szCs w:val="24"/>
        </w:rPr>
      </w:pPr>
      <w:r w:rsidRPr="00AF2EBA">
        <w:rPr>
          <w:rFonts w:eastAsia="Times New Roman" w:cstheme="minorHAnsi"/>
          <w:sz w:val="24"/>
          <w:szCs w:val="24"/>
        </w:rPr>
        <w:t xml:space="preserve">Članovi radnih tijela mogu biti osobe koje imaju potrebne sposobnosti i znanja za izvršenje zadaće </w:t>
      </w:r>
      <w:r w:rsidR="00413135" w:rsidRPr="00AF2EBA">
        <w:rPr>
          <w:rFonts w:eastAsia="Times New Roman" w:cstheme="minorHAnsi"/>
          <w:sz w:val="24"/>
          <w:szCs w:val="24"/>
        </w:rPr>
        <w:t xml:space="preserve">   </w:t>
      </w:r>
      <w:r w:rsidRPr="00AF2EBA">
        <w:rPr>
          <w:rFonts w:eastAsia="Times New Roman" w:cstheme="minorHAnsi"/>
          <w:sz w:val="24"/>
          <w:szCs w:val="24"/>
        </w:rPr>
        <w:t>zbog koje se radno tijelo osniva.</w:t>
      </w:r>
    </w:p>
    <w:p w14:paraId="2EF40868" w14:textId="77777777" w:rsidR="00035876" w:rsidRPr="00AF2EBA" w:rsidRDefault="00035876" w:rsidP="00FD3368">
      <w:pPr>
        <w:numPr>
          <w:ilvl w:val="0"/>
          <w:numId w:val="22"/>
        </w:numPr>
        <w:spacing w:after="0" w:line="240" w:lineRule="auto"/>
        <w:ind w:left="360" w:right="83"/>
        <w:jc w:val="both"/>
        <w:rPr>
          <w:rFonts w:eastAsia="Times New Roman" w:cstheme="minorHAnsi"/>
          <w:sz w:val="24"/>
          <w:szCs w:val="24"/>
        </w:rPr>
      </w:pPr>
      <w:r w:rsidRPr="00AF2EBA">
        <w:rPr>
          <w:rFonts w:eastAsia="Times New Roman" w:cstheme="minorHAnsi"/>
          <w:sz w:val="24"/>
          <w:szCs w:val="24"/>
        </w:rPr>
        <w:t>Školski odbor može u svako doba opozvati radno tijelo odnosno pojedinog člana radnog tijela.</w:t>
      </w:r>
    </w:p>
    <w:p w14:paraId="62F34E54" w14:textId="77777777" w:rsidR="00035876" w:rsidRPr="00AF2EBA" w:rsidRDefault="00035876" w:rsidP="00FD3368">
      <w:pPr>
        <w:numPr>
          <w:ilvl w:val="0"/>
          <w:numId w:val="22"/>
        </w:num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Za članove povjerenstava i radnih skupina imenuju se radnici Škole uz njihovu prethodnu suglasnost, ako rad u povjerenstvu nije radnikova ugovorna radna obveza.</w:t>
      </w:r>
    </w:p>
    <w:p w14:paraId="2B10DBF9" w14:textId="77777777" w:rsidR="00035876" w:rsidRPr="00AF2EBA" w:rsidRDefault="00035876" w:rsidP="00FD3368">
      <w:pPr>
        <w:numPr>
          <w:ilvl w:val="0"/>
          <w:numId w:val="22"/>
        </w:num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 odnosno suglasnost Osnivača.</w:t>
      </w:r>
    </w:p>
    <w:p w14:paraId="40D3AD62" w14:textId="77777777" w:rsidR="00035876" w:rsidRPr="00AF2EBA" w:rsidRDefault="00035876" w:rsidP="00035876">
      <w:pPr>
        <w:spacing w:after="0" w:line="240" w:lineRule="auto"/>
        <w:ind w:left="426" w:right="83" w:hanging="426"/>
        <w:jc w:val="both"/>
        <w:rPr>
          <w:rFonts w:eastAsia="Times New Roman" w:cstheme="minorHAnsi"/>
          <w:sz w:val="24"/>
          <w:szCs w:val="24"/>
        </w:rPr>
      </w:pPr>
    </w:p>
    <w:p w14:paraId="13AF5ED9" w14:textId="77777777" w:rsidR="007E54FC" w:rsidRPr="00AF2EBA" w:rsidRDefault="007E54FC" w:rsidP="00035876">
      <w:pPr>
        <w:spacing w:after="0" w:line="240" w:lineRule="auto"/>
        <w:ind w:left="426" w:right="83" w:hanging="426"/>
        <w:jc w:val="both"/>
        <w:rPr>
          <w:rFonts w:eastAsia="Times New Roman" w:cstheme="minorHAnsi"/>
          <w:sz w:val="24"/>
          <w:szCs w:val="24"/>
        </w:rPr>
      </w:pPr>
    </w:p>
    <w:p w14:paraId="49D660EE" w14:textId="77777777" w:rsidR="00035876" w:rsidRPr="00AF2EBA" w:rsidRDefault="00035876" w:rsidP="00035876">
      <w:pPr>
        <w:spacing w:after="0" w:line="240" w:lineRule="auto"/>
        <w:ind w:right="83"/>
        <w:jc w:val="both"/>
        <w:rPr>
          <w:rFonts w:eastAsia="Times New Roman" w:cstheme="minorHAnsi"/>
          <w:sz w:val="24"/>
          <w:szCs w:val="24"/>
        </w:rPr>
      </w:pPr>
    </w:p>
    <w:p w14:paraId="405169D8" w14:textId="55090E3D" w:rsidR="00035876" w:rsidRDefault="00035876" w:rsidP="00FD3368">
      <w:pPr>
        <w:numPr>
          <w:ilvl w:val="0"/>
          <w:numId w:val="11"/>
        </w:numPr>
        <w:spacing w:after="0" w:line="240" w:lineRule="auto"/>
        <w:ind w:right="83"/>
        <w:jc w:val="both"/>
        <w:rPr>
          <w:rFonts w:eastAsia="Times New Roman" w:cstheme="minorHAnsi"/>
          <w:b/>
          <w:color w:val="000000"/>
          <w:sz w:val="24"/>
          <w:szCs w:val="24"/>
        </w:rPr>
      </w:pPr>
      <w:r w:rsidRPr="00AF2EBA">
        <w:rPr>
          <w:rFonts w:eastAsia="Times New Roman" w:cstheme="minorHAnsi"/>
          <w:b/>
          <w:color w:val="000000"/>
          <w:sz w:val="24"/>
          <w:szCs w:val="24"/>
        </w:rPr>
        <w:t>RAVNATELJ</w:t>
      </w:r>
    </w:p>
    <w:p w14:paraId="57742F6C" w14:textId="77777777" w:rsidR="00233230" w:rsidRPr="00AF2EBA" w:rsidRDefault="00233230" w:rsidP="00233230">
      <w:pPr>
        <w:spacing w:after="0" w:line="240" w:lineRule="auto"/>
        <w:ind w:left="1440" w:right="83"/>
        <w:jc w:val="both"/>
        <w:rPr>
          <w:rFonts w:eastAsia="Times New Roman" w:cstheme="minorHAnsi"/>
          <w:b/>
          <w:color w:val="000000"/>
          <w:sz w:val="24"/>
          <w:szCs w:val="24"/>
        </w:rPr>
      </w:pPr>
    </w:p>
    <w:p w14:paraId="0E566614"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2396C23E"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STATUS RAVNATELJA</w:t>
      </w:r>
    </w:p>
    <w:p w14:paraId="69A6881B" w14:textId="1F4C2657" w:rsidR="00035876" w:rsidRDefault="00035876" w:rsidP="00035876">
      <w:pPr>
        <w:spacing w:after="0" w:line="240" w:lineRule="auto"/>
        <w:ind w:right="83"/>
        <w:jc w:val="center"/>
        <w:rPr>
          <w:rFonts w:eastAsia="Times New Roman" w:cstheme="minorHAnsi"/>
          <w:b/>
          <w:bCs/>
          <w:i/>
          <w:iCs/>
          <w:color w:val="FF0000"/>
          <w:sz w:val="24"/>
          <w:szCs w:val="24"/>
        </w:rPr>
      </w:pPr>
    </w:p>
    <w:p w14:paraId="4767A4DB" w14:textId="77777777" w:rsidR="00233230" w:rsidRPr="00AF2EBA" w:rsidRDefault="00233230" w:rsidP="00035876">
      <w:pPr>
        <w:spacing w:after="0" w:line="240" w:lineRule="auto"/>
        <w:ind w:right="83"/>
        <w:jc w:val="center"/>
        <w:rPr>
          <w:rFonts w:eastAsia="Times New Roman" w:cstheme="minorHAnsi"/>
          <w:b/>
          <w:bCs/>
          <w:i/>
          <w:iCs/>
          <w:color w:val="FF0000"/>
          <w:sz w:val="24"/>
          <w:szCs w:val="24"/>
        </w:rPr>
      </w:pPr>
    </w:p>
    <w:p w14:paraId="34C06DDE" w14:textId="0BD1F282"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314A18">
        <w:rPr>
          <w:rFonts w:eastAsia="Times New Roman" w:cstheme="minorHAnsi"/>
          <w:color w:val="000000"/>
          <w:sz w:val="24"/>
          <w:szCs w:val="24"/>
        </w:rPr>
        <w:t>39</w:t>
      </w:r>
      <w:r w:rsidRPr="00AF2EBA">
        <w:rPr>
          <w:rFonts w:eastAsia="Times New Roman" w:cstheme="minorHAnsi"/>
          <w:color w:val="000000"/>
          <w:sz w:val="24"/>
          <w:szCs w:val="24"/>
        </w:rPr>
        <w:t>.</w:t>
      </w:r>
    </w:p>
    <w:p w14:paraId="5543B35E" w14:textId="77777777" w:rsidR="00035876" w:rsidRPr="00AF2EBA" w:rsidRDefault="00035876" w:rsidP="007E54FC">
      <w:pPr>
        <w:spacing w:after="0" w:line="240" w:lineRule="auto"/>
        <w:ind w:right="83"/>
        <w:rPr>
          <w:rFonts w:eastAsia="Times New Roman" w:cstheme="minorHAnsi"/>
          <w:color w:val="000000"/>
          <w:sz w:val="24"/>
          <w:szCs w:val="24"/>
        </w:rPr>
      </w:pPr>
    </w:p>
    <w:p w14:paraId="2144EF32" w14:textId="77777777" w:rsidR="00035876" w:rsidRPr="00AF2EBA" w:rsidRDefault="00035876" w:rsidP="00FD3368">
      <w:pPr>
        <w:numPr>
          <w:ilvl w:val="0"/>
          <w:numId w:val="32"/>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Škola ima ravnatelja.</w:t>
      </w:r>
    </w:p>
    <w:p w14:paraId="6C992708" w14:textId="77777777" w:rsidR="00035876" w:rsidRPr="00AF2EBA" w:rsidRDefault="00035876" w:rsidP="00FD3368">
      <w:pPr>
        <w:numPr>
          <w:ilvl w:val="0"/>
          <w:numId w:val="32"/>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Ravnatelj je poslovodni i stručni voditelj Škole.</w:t>
      </w:r>
    </w:p>
    <w:p w14:paraId="4A7B3DE4" w14:textId="77777777" w:rsidR="00035876" w:rsidRPr="00AF2EBA" w:rsidRDefault="00035876" w:rsidP="00FD3368">
      <w:pPr>
        <w:numPr>
          <w:ilvl w:val="0"/>
          <w:numId w:val="32"/>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Ravnatelj je odgovoran za zakonitost rada i stručni rad Škole.</w:t>
      </w:r>
    </w:p>
    <w:p w14:paraId="75022187" w14:textId="77777777" w:rsidR="00035876" w:rsidRPr="00AF2EBA" w:rsidRDefault="00035876" w:rsidP="00035876">
      <w:pPr>
        <w:spacing w:after="0" w:line="240" w:lineRule="auto"/>
        <w:ind w:right="83"/>
        <w:jc w:val="center"/>
        <w:rPr>
          <w:rFonts w:eastAsia="Times New Roman" w:cstheme="minorHAnsi"/>
          <w:color w:val="FF0000"/>
          <w:sz w:val="24"/>
          <w:szCs w:val="24"/>
        </w:rPr>
      </w:pPr>
    </w:p>
    <w:p w14:paraId="34188BC0" w14:textId="77777777" w:rsidR="00233230" w:rsidRDefault="00233230" w:rsidP="00035876">
      <w:pPr>
        <w:spacing w:after="0" w:line="240" w:lineRule="auto"/>
        <w:ind w:right="83"/>
        <w:jc w:val="center"/>
        <w:rPr>
          <w:rFonts w:eastAsia="Times New Roman" w:cstheme="minorHAnsi"/>
          <w:b/>
          <w:bCs/>
          <w:i/>
          <w:iCs/>
          <w:color w:val="000000"/>
          <w:sz w:val="24"/>
          <w:szCs w:val="24"/>
        </w:rPr>
      </w:pPr>
    </w:p>
    <w:p w14:paraId="621694A5" w14:textId="77777777" w:rsidR="00233230" w:rsidRDefault="00233230" w:rsidP="00035876">
      <w:pPr>
        <w:spacing w:after="0" w:line="240" w:lineRule="auto"/>
        <w:ind w:right="83"/>
        <w:jc w:val="center"/>
        <w:rPr>
          <w:rFonts w:eastAsia="Times New Roman" w:cstheme="minorHAnsi"/>
          <w:b/>
          <w:bCs/>
          <w:i/>
          <w:iCs/>
          <w:color w:val="000000"/>
          <w:sz w:val="24"/>
          <w:szCs w:val="24"/>
        </w:rPr>
      </w:pPr>
    </w:p>
    <w:p w14:paraId="2B0832A2" w14:textId="77777777" w:rsidR="00233230" w:rsidRDefault="00233230" w:rsidP="00035876">
      <w:pPr>
        <w:spacing w:after="0" w:line="240" w:lineRule="auto"/>
        <w:ind w:right="83"/>
        <w:jc w:val="center"/>
        <w:rPr>
          <w:rFonts w:eastAsia="Times New Roman" w:cstheme="minorHAnsi"/>
          <w:b/>
          <w:bCs/>
          <w:i/>
          <w:iCs/>
          <w:color w:val="000000"/>
          <w:sz w:val="24"/>
          <w:szCs w:val="24"/>
        </w:rPr>
      </w:pPr>
    </w:p>
    <w:p w14:paraId="1E0B01FE" w14:textId="77777777" w:rsidR="00233230" w:rsidRDefault="00233230" w:rsidP="00035876">
      <w:pPr>
        <w:spacing w:after="0" w:line="240" w:lineRule="auto"/>
        <w:ind w:right="83"/>
        <w:jc w:val="center"/>
        <w:rPr>
          <w:rFonts w:eastAsia="Times New Roman" w:cstheme="minorHAnsi"/>
          <w:b/>
          <w:bCs/>
          <w:i/>
          <w:iCs/>
          <w:color w:val="000000"/>
          <w:sz w:val="24"/>
          <w:szCs w:val="24"/>
        </w:rPr>
      </w:pPr>
    </w:p>
    <w:p w14:paraId="7EA78C7B" w14:textId="77777777" w:rsidR="00233230" w:rsidRDefault="00233230" w:rsidP="00035876">
      <w:pPr>
        <w:spacing w:after="0" w:line="240" w:lineRule="auto"/>
        <w:ind w:right="83"/>
        <w:jc w:val="center"/>
        <w:rPr>
          <w:rFonts w:eastAsia="Times New Roman" w:cstheme="minorHAnsi"/>
          <w:b/>
          <w:bCs/>
          <w:i/>
          <w:iCs/>
          <w:color w:val="000000"/>
          <w:sz w:val="24"/>
          <w:szCs w:val="24"/>
        </w:rPr>
      </w:pPr>
    </w:p>
    <w:p w14:paraId="6DCD1FBE" w14:textId="275839A1"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lastRenderedPageBreak/>
        <w:t>OVLASTI RAVNATELJA</w:t>
      </w:r>
    </w:p>
    <w:p w14:paraId="7147A4D8"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648BF72A" w14:textId="12A91D81"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5D07BC" w:rsidRPr="00AF2EBA">
        <w:rPr>
          <w:rFonts w:eastAsia="Times New Roman" w:cstheme="minorHAnsi"/>
          <w:color w:val="000000"/>
          <w:sz w:val="24"/>
          <w:szCs w:val="24"/>
        </w:rPr>
        <w:t>4</w:t>
      </w:r>
      <w:r w:rsidR="00314A18">
        <w:rPr>
          <w:rFonts w:eastAsia="Times New Roman" w:cstheme="minorHAnsi"/>
          <w:color w:val="000000"/>
          <w:sz w:val="24"/>
          <w:szCs w:val="24"/>
        </w:rPr>
        <w:t>0</w:t>
      </w:r>
      <w:r w:rsidRPr="00AF2EBA">
        <w:rPr>
          <w:rFonts w:eastAsia="Times New Roman" w:cstheme="minorHAnsi"/>
          <w:color w:val="000000"/>
          <w:sz w:val="24"/>
          <w:szCs w:val="24"/>
        </w:rPr>
        <w:t>.</w:t>
      </w:r>
    </w:p>
    <w:p w14:paraId="6895FA78"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5CB6C33B" w14:textId="2CF4698D" w:rsidR="00035876" w:rsidRDefault="00035876" w:rsidP="00035876">
      <w:p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Ravnatelj uz poslove za koje je ovlašten zakonom i provedbenim propisima:</w:t>
      </w:r>
    </w:p>
    <w:p w14:paraId="3782095C" w14:textId="77777777" w:rsidR="00314A18" w:rsidRPr="00314A18" w:rsidRDefault="00314A18" w:rsidP="00035876">
      <w:pPr>
        <w:spacing w:after="0" w:line="240" w:lineRule="auto"/>
        <w:ind w:right="83"/>
        <w:jc w:val="both"/>
        <w:rPr>
          <w:rFonts w:eastAsia="Times New Roman" w:cstheme="minorHAnsi"/>
          <w:color w:val="000000"/>
          <w:sz w:val="24"/>
          <w:szCs w:val="24"/>
        </w:rPr>
      </w:pPr>
    </w:p>
    <w:p w14:paraId="6A6C8F04" w14:textId="77777777" w:rsidR="00035876" w:rsidRPr="00314A18" w:rsidRDefault="00035876" w:rsidP="00FD3368">
      <w:pPr>
        <w:pStyle w:val="Odlomakpopisa"/>
        <w:numPr>
          <w:ilvl w:val="0"/>
          <w:numId w:val="31"/>
        </w:numPr>
        <w:ind w:right="83"/>
        <w:jc w:val="both"/>
        <w:rPr>
          <w:rFonts w:asciiTheme="minorHAnsi" w:hAnsiTheme="minorHAnsi" w:cstheme="minorHAnsi"/>
          <w:color w:val="000000"/>
        </w:rPr>
      </w:pPr>
      <w:r w:rsidRPr="00314A18">
        <w:rPr>
          <w:rFonts w:asciiTheme="minorHAnsi" w:hAnsiTheme="minorHAnsi" w:cstheme="minorHAnsi"/>
          <w:color w:val="000000"/>
        </w:rPr>
        <w:t>organizira i vodi poslovanje Škole,</w:t>
      </w:r>
    </w:p>
    <w:p w14:paraId="61B76B76"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predstavlja i zastupa Školu,</w:t>
      </w:r>
    </w:p>
    <w:p w14:paraId="54A273FE"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poduzima sve pravne radnje u ime i za račun Škole,</w:t>
      </w:r>
    </w:p>
    <w:p w14:paraId="7748C737"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zastupa Školu u svim postupcima pred sudovima, upravnim i drugim državnim tijelima te pravnim osobama s javnim ovlastima,</w:t>
      </w:r>
    </w:p>
    <w:p w14:paraId="3E0F710E"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predlaže Školskom odboru Statut i druge opće akte Škole,</w:t>
      </w:r>
    </w:p>
    <w:p w14:paraId="71710B76"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predlaže Školskom odboru Financijski plan Škole, Polugodišnji i Godišnji financijski izvještaj,</w:t>
      </w:r>
    </w:p>
    <w:p w14:paraId="18D1A4DB"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predlaže Školskom odboru donošenje Godišnjeg plana i programa rada škole, uz prethodno mišljenje Vijeća roditelja,</w:t>
      </w:r>
    </w:p>
    <w:p w14:paraId="3DAE2A1E"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 xml:space="preserve">na prijedlog Učiteljskog vijeća, a uz prethodno mišljenje Vijeća roditelja, prosljeđuje Školskom odboru Školski kurikulum na usvajanje, </w:t>
      </w:r>
    </w:p>
    <w:p w14:paraId="5D92A274"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osigurava dostupnost Školskog kurikuluma putem mrežnih stranica Škole,</w:t>
      </w:r>
    </w:p>
    <w:p w14:paraId="5D6F2903" w14:textId="77777777" w:rsidR="00035876" w:rsidRPr="00314A18" w:rsidRDefault="00035876" w:rsidP="00FD3368">
      <w:pPr>
        <w:numPr>
          <w:ilvl w:val="0"/>
          <w:numId w:val="31"/>
        </w:numPr>
        <w:spacing w:after="0" w:line="240" w:lineRule="auto"/>
        <w:jc w:val="both"/>
        <w:rPr>
          <w:rFonts w:eastAsia="Times New Roman" w:cstheme="minorHAnsi"/>
          <w:color w:val="000000"/>
          <w:sz w:val="24"/>
          <w:szCs w:val="24"/>
        </w:rPr>
      </w:pPr>
      <w:r w:rsidRPr="00314A18">
        <w:rPr>
          <w:rFonts w:eastAsia="Times New Roman" w:cstheme="minorHAnsi"/>
          <w:color w:val="000000"/>
          <w:sz w:val="24"/>
          <w:szCs w:val="24"/>
        </w:rPr>
        <w:t>dostavlja elektroničkim putem Ministarstvu znanosti i obrazovanja godišnji plan i program rada i školski kurikulum do 15. listopada tekuće godine,</w:t>
      </w:r>
    </w:p>
    <w:p w14:paraId="0C852F03"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sudjeluje u radu Školskog odbora, bez prava odlučivanja,</w:t>
      </w:r>
    </w:p>
    <w:p w14:paraId="6C692E2D"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obustavlja izvršenje odluka stručnih tijela Škole za koje smatra da nisu utemeljene na zakonu, pod zakonskom ili općem aktu,</w:t>
      </w:r>
    </w:p>
    <w:p w14:paraId="1A1D5502"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provodi odluke i zaključke Osnivača, Školskog odbora i stručnih tijela, ako nisu u suprotnosti sa zakonom,</w:t>
      </w:r>
    </w:p>
    <w:p w14:paraId="7252ED7D"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nadzire pravodobno i točno unošenje podataka u elektronsku maticu (e-Maticu),</w:t>
      </w:r>
    </w:p>
    <w:p w14:paraId="726DC45A"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osigurava unos i promjene podataka o zaposlenicima Škole u Registar zaposlenih u javnom sektoru,</w:t>
      </w:r>
    </w:p>
    <w:p w14:paraId="781298EB"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saziva konstituirajuću sjednicu Školskog odbora, Vijeća roditelja i Vijeća učenika,</w:t>
      </w:r>
    </w:p>
    <w:p w14:paraId="7C8162AF" w14:textId="77777777" w:rsidR="00035876" w:rsidRPr="00314A18" w:rsidRDefault="00035876" w:rsidP="00FD3368">
      <w:pPr>
        <w:numPr>
          <w:ilvl w:val="0"/>
          <w:numId w:val="31"/>
        </w:numPr>
        <w:spacing w:after="0" w:line="240" w:lineRule="auto"/>
        <w:jc w:val="both"/>
        <w:rPr>
          <w:rFonts w:eastAsia="Times New Roman" w:cstheme="minorHAnsi"/>
          <w:color w:val="000000"/>
          <w:sz w:val="24"/>
          <w:szCs w:val="24"/>
        </w:rPr>
      </w:pPr>
      <w:r w:rsidRPr="00314A18">
        <w:rPr>
          <w:rFonts w:eastAsia="Times New Roman" w:cstheme="minorHAnsi"/>
          <w:color w:val="000000"/>
          <w:sz w:val="24"/>
          <w:szCs w:val="24"/>
        </w:rPr>
        <w:t>odlučuje o potrebi zapošljavanja radnika te prestanku potrebe za radom radnika,</w:t>
      </w:r>
    </w:p>
    <w:p w14:paraId="0AB3C266"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odlučuje o zasnivanju i prestanku radnog odnosa uz prethodnu suglasnost Školskog odbora, a samostalno kada je zbog obavljanja poslova koji ne trpe odgodu potrebno zaposliti osobu na vrijeme do 60 dana,</w:t>
      </w:r>
    </w:p>
    <w:p w14:paraId="2D35690B" w14:textId="77777777" w:rsidR="00035876" w:rsidRPr="00314A18" w:rsidRDefault="00035876" w:rsidP="00FD3368">
      <w:pPr>
        <w:numPr>
          <w:ilvl w:val="0"/>
          <w:numId w:val="31"/>
        </w:numPr>
        <w:spacing w:after="0" w:line="240" w:lineRule="auto"/>
        <w:jc w:val="both"/>
        <w:rPr>
          <w:rFonts w:eastAsia="Times New Roman" w:cstheme="minorHAnsi"/>
          <w:color w:val="000000"/>
          <w:sz w:val="24"/>
          <w:szCs w:val="24"/>
        </w:rPr>
      </w:pPr>
      <w:r w:rsidRPr="00314A18">
        <w:rPr>
          <w:rFonts w:eastAsia="Times New Roman" w:cstheme="minorHAnsi"/>
          <w:color w:val="000000"/>
          <w:sz w:val="24"/>
          <w:szCs w:val="24"/>
        </w:rPr>
        <w:t xml:space="preserve">sklapa ugovore o radu i anekse ugovora o radu s radnicima škole, </w:t>
      </w:r>
    </w:p>
    <w:p w14:paraId="750BA85B" w14:textId="77777777" w:rsidR="00035876" w:rsidRPr="00314A18" w:rsidRDefault="00035876" w:rsidP="00FD3368">
      <w:pPr>
        <w:numPr>
          <w:ilvl w:val="0"/>
          <w:numId w:val="31"/>
        </w:numPr>
        <w:spacing w:after="0" w:line="240" w:lineRule="auto"/>
        <w:jc w:val="both"/>
        <w:rPr>
          <w:rFonts w:eastAsia="Times New Roman" w:cstheme="minorHAnsi"/>
          <w:color w:val="000000"/>
          <w:sz w:val="24"/>
          <w:szCs w:val="24"/>
        </w:rPr>
      </w:pPr>
      <w:r w:rsidRPr="00314A18">
        <w:rPr>
          <w:rFonts w:eastAsia="Times New Roman" w:cstheme="minorHAnsi"/>
          <w:color w:val="000000"/>
          <w:sz w:val="24"/>
          <w:szCs w:val="24"/>
        </w:rPr>
        <w:t>uz suglasnost Školskog odbora omogućava radnicima Škole obavljanje poslova na projektima Europske unije ili fondovima Europske unije u skladu sa zakonom,</w:t>
      </w:r>
    </w:p>
    <w:p w14:paraId="5B469156" w14:textId="77777777" w:rsidR="00035876" w:rsidRPr="00314A18" w:rsidRDefault="00035876" w:rsidP="00FD3368">
      <w:pPr>
        <w:numPr>
          <w:ilvl w:val="0"/>
          <w:numId w:val="31"/>
        </w:numPr>
        <w:spacing w:after="0" w:line="240" w:lineRule="auto"/>
        <w:jc w:val="both"/>
        <w:rPr>
          <w:rFonts w:eastAsia="Times New Roman" w:cstheme="minorHAnsi"/>
          <w:color w:val="000000"/>
          <w:sz w:val="24"/>
          <w:szCs w:val="24"/>
        </w:rPr>
      </w:pPr>
      <w:r w:rsidRPr="00314A18">
        <w:rPr>
          <w:rFonts w:eastAsia="Times New Roman" w:cstheme="minorHAnsi"/>
          <w:color w:val="000000"/>
          <w:sz w:val="24"/>
          <w:szCs w:val="24"/>
        </w:rPr>
        <w:t>uz suglasnost Školskog odbora može u dijelu radnog vremena sudjelovati kao radnik Škole u obavljanju poslova na projektima Europske unije ili fondovima Europske unije u skladu sa zakonom,</w:t>
      </w:r>
    </w:p>
    <w:p w14:paraId="3D4267D5"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predlaže Školskom odboru donošenje odluke o upućivanju radnika na prosudbu radne sposobnosti,</w:t>
      </w:r>
    </w:p>
    <w:p w14:paraId="37963D2E" w14:textId="77777777" w:rsidR="00035876" w:rsidRPr="00314A18" w:rsidRDefault="00035876" w:rsidP="00FD3368">
      <w:pPr>
        <w:numPr>
          <w:ilvl w:val="0"/>
          <w:numId w:val="31"/>
        </w:numPr>
        <w:spacing w:after="0" w:line="240" w:lineRule="auto"/>
        <w:jc w:val="both"/>
        <w:rPr>
          <w:rFonts w:eastAsia="Times New Roman" w:cstheme="minorHAnsi"/>
          <w:color w:val="000000"/>
          <w:sz w:val="24"/>
          <w:szCs w:val="24"/>
        </w:rPr>
      </w:pPr>
      <w:r w:rsidRPr="00314A18">
        <w:rPr>
          <w:rFonts w:eastAsia="Times New Roman" w:cstheme="minorHAnsi"/>
          <w:color w:val="000000"/>
          <w:sz w:val="24"/>
          <w:szCs w:val="24"/>
        </w:rPr>
        <w:t>upućuje radnike na redovite i izvanredne liječničke preglede,</w:t>
      </w:r>
    </w:p>
    <w:p w14:paraId="19B5EFA5"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izvješćuje Osnivača, roditelje i učenike o promjenama u radu i ustrojstvu Škole,</w:t>
      </w:r>
    </w:p>
    <w:p w14:paraId="73B74FED" w14:textId="1C70593B"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lastRenderedPageBreak/>
        <w:t xml:space="preserve">određuje </w:t>
      </w:r>
      <w:r w:rsidR="003A4411" w:rsidRPr="00314A18">
        <w:rPr>
          <w:rFonts w:eastAsia="Times New Roman" w:cstheme="minorHAnsi"/>
          <w:color w:val="000000"/>
          <w:sz w:val="24"/>
          <w:szCs w:val="24"/>
        </w:rPr>
        <w:t>nastavnika</w:t>
      </w:r>
      <w:r w:rsidRPr="00314A18">
        <w:rPr>
          <w:rFonts w:eastAsia="Times New Roman" w:cstheme="minorHAnsi"/>
          <w:color w:val="000000"/>
          <w:sz w:val="24"/>
          <w:szCs w:val="24"/>
        </w:rPr>
        <w:t xml:space="preserve"> ili stručnog suradnika za predlaganje ocjene razrednom vijeću kada učenika ne može ocijeniti predmetni učitelj zbog izbivanja ili spriječenosti,</w:t>
      </w:r>
    </w:p>
    <w:p w14:paraId="5A821FC5" w14:textId="042F5EDD"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 xml:space="preserve">izdaje </w:t>
      </w:r>
      <w:r w:rsidR="003A4411" w:rsidRPr="00314A18">
        <w:rPr>
          <w:rFonts w:eastAsia="Times New Roman" w:cstheme="minorHAnsi"/>
          <w:color w:val="000000"/>
          <w:sz w:val="24"/>
          <w:szCs w:val="24"/>
        </w:rPr>
        <w:t>nastavnicima</w:t>
      </w:r>
      <w:r w:rsidRPr="00314A18">
        <w:rPr>
          <w:rFonts w:eastAsia="Times New Roman" w:cstheme="minorHAnsi"/>
          <w:color w:val="000000"/>
          <w:sz w:val="24"/>
          <w:szCs w:val="24"/>
        </w:rPr>
        <w:t xml:space="preserve"> i stručnim suradnicima odluku o tjednom i godišnjem zaduženju, a ostalim radnicima odluku o rasporedu radnog vremena,</w:t>
      </w:r>
    </w:p>
    <w:p w14:paraId="4D09BF54"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imenuje razrednike i njihove zamjenike,</w:t>
      </w:r>
    </w:p>
    <w:p w14:paraId="09FDCF89"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 xml:space="preserve">surađuje s Osnivačem, nadležnim tijelima i drugim ustanovama, </w:t>
      </w:r>
    </w:p>
    <w:p w14:paraId="690F8253" w14:textId="0C2E627B"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bookmarkStart w:id="2" w:name="_Hlk157683477"/>
      <w:r w:rsidRPr="00314A18">
        <w:rPr>
          <w:rFonts w:eastAsia="Times New Roman" w:cstheme="minorHAnsi"/>
          <w:sz w:val="24"/>
          <w:szCs w:val="24"/>
        </w:rPr>
        <w:t xml:space="preserve">temeljem Financijskog plana i Plana nabave Škole, a u skladu s Pravilnikom o jednostavnoj nabavi Škole, samostalno odlučuje o potrebi stjecanja pokretne i/ili nepokretne imovine i investicijskim </w:t>
      </w:r>
      <w:r w:rsidR="003C5F57" w:rsidRPr="00314A18">
        <w:rPr>
          <w:rFonts w:eastAsia="Times New Roman" w:cstheme="minorHAnsi"/>
          <w:sz w:val="24"/>
          <w:szCs w:val="24"/>
        </w:rPr>
        <w:t xml:space="preserve">ulaganjima do </w:t>
      </w:r>
      <w:r w:rsidR="000B0316" w:rsidRPr="00314A18">
        <w:rPr>
          <w:rFonts w:eastAsia="Times New Roman" w:cstheme="minorHAnsi"/>
          <w:sz w:val="24"/>
          <w:szCs w:val="24"/>
        </w:rPr>
        <w:t>13.272,</w:t>
      </w:r>
      <w:r w:rsidR="002215AD">
        <w:rPr>
          <w:rFonts w:eastAsia="Times New Roman" w:cstheme="minorHAnsi"/>
          <w:sz w:val="24"/>
          <w:szCs w:val="24"/>
        </w:rPr>
        <w:t>00</w:t>
      </w:r>
      <w:r w:rsidR="003C5F57" w:rsidRPr="00314A18">
        <w:rPr>
          <w:rFonts w:eastAsia="Times New Roman" w:cstheme="minorHAnsi"/>
          <w:sz w:val="24"/>
          <w:szCs w:val="24"/>
        </w:rPr>
        <w:t xml:space="preserve"> eura</w:t>
      </w:r>
      <w:r w:rsidRPr="00314A18">
        <w:rPr>
          <w:rFonts w:eastAsia="Times New Roman" w:cstheme="minorHAnsi"/>
          <w:sz w:val="24"/>
          <w:szCs w:val="24"/>
        </w:rPr>
        <w:t xml:space="preserve"> (bez PDV-a) te u svezi toga donosi potrebne odluke i sklapa pr</w:t>
      </w:r>
      <w:r w:rsidR="003C5F57" w:rsidRPr="00314A18">
        <w:rPr>
          <w:rFonts w:eastAsia="Times New Roman" w:cstheme="minorHAnsi"/>
          <w:sz w:val="24"/>
          <w:szCs w:val="24"/>
        </w:rPr>
        <w:t xml:space="preserve">avne poslove, a preko </w:t>
      </w:r>
      <w:r w:rsidR="000B0316" w:rsidRPr="00314A18">
        <w:rPr>
          <w:rFonts w:eastAsia="Times New Roman" w:cstheme="minorHAnsi"/>
          <w:sz w:val="24"/>
          <w:szCs w:val="24"/>
        </w:rPr>
        <w:t>13.272,</w:t>
      </w:r>
      <w:r w:rsidR="002215AD">
        <w:rPr>
          <w:rFonts w:eastAsia="Times New Roman" w:cstheme="minorHAnsi"/>
          <w:sz w:val="24"/>
          <w:szCs w:val="24"/>
        </w:rPr>
        <w:t>00</w:t>
      </w:r>
      <w:r w:rsidR="003C5F57" w:rsidRPr="00314A18">
        <w:rPr>
          <w:rFonts w:eastAsia="Times New Roman" w:cstheme="minorHAnsi"/>
          <w:sz w:val="24"/>
          <w:szCs w:val="24"/>
        </w:rPr>
        <w:t xml:space="preserve"> eura</w:t>
      </w:r>
      <w:r w:rsidRPr="00314A18">
        <w:rPr>
          <w:rFonts w:eastAsia="Times New Roman" w:cstheme="minorHAnsi"/>
          <w:sz w:val="24"/>
          <w:szCs w:val="24"/>
        </w:rPr>
        <w:t xml:space="preserve"> (bez PDV-a) uz prethodnu odluku Školskog odbora i/ili suglasnost Osnivača, </w:t>
      </w:r>
    </w:p>
    <w:p w14:paraId="130795E7" w14:textId="55019C64"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sz w:val="24"/>
          <w:szCs w:val="24"/>
        </w:rPr>
        <w:t>u okviru svoje nadležnosti samostalno odlučuje o opterećivanju, prodaji ili otpisu nepokretne i/i</w:t>
      </w:r>
      <w:r w:rsidR="003C5F57" w:rsidRPr="00314A18">
        <w:rPr>
          <w:rFonts w:eastAsia="Times New Roman" w:cstheme="minorHAnsi"/>
          <w:sz w:val="24"/>
          <w:szCs w:val="24"/>
        </w:rPr>
        <w:t xml:space="preserve">li pokretne imovine do </w:t>
      </w:r>
      <w:r w:rsidR="000B0316" w:rsidRPr="00314A18">
        <w:rPr>
          <w:rFonts w:eastAsia="Times New Roman" w:cstheme="minorHAnsi"/>
          <w:sz w:val="24"/>
          <w:szCs w:val="24"/>
        </w:rPr>
        <w:t>13.272,</w:t>
      </w:r>
      <w:r w:rsidR="002215AD">
        <w:rPr>
          <w:rFonts w:eastAsia="Times New Roman" w:cstheme="minorHAnsi"/>
          <w:sz w:val="24"/>
          <w:szCs w:val="24"/>
        </w:rPr>
        <w:t>00</w:t>
      </w:r>
      <w:r w:rsidR="003C5F57" w:rsidRPr="00314A18">
        <w:rPr>
          <w:rFonts w:eastAsia="Times New Roman" w:cstheme="minorHAnsi"/>
          <w:sz w:val="24"/>
          <w:szCs w:val="24"/>
        </w:rPr>
        <w:t xml:space="preserve"> eura</w:t>
      </w:r>
      <w:r w:rsidRPr="00314A18">
        <w:rPr>
          <w:rFonts w:eastAsia="Times New Roman" w:cstheme="minorHAnsi"/>
          <w:sz w:val="24"/>
          <w:szCs w:val="24"/>
        </w:rPr>
        <w:t xml:space="preserve"> (bez PDV-a), a uz prethodnu suglasnost Školskog od</w:t>
      </w:r>
      <w:r w:rsidR="003C5F57" w:rsidRPr="00314A18">
        <w:rPr>
          <w:rFonts w:eastAsia="Times New Roman" w:cstheme="minorHAnsi"/>
          <w:sz w:val="24"/>
          <w:szCs w:val="24"/>
        </w:rPr>
        <w:t xml:space="preserve">bora i/ili Osnivača od </w:t>
      </w:r>
      <w:r w:rsidR="00C31CC0" w:rsidRPr="00314A18">
        <w:rPr>
          <w:rFonts w:eastAsia="Times New Roman" w:cstheme="minorHAnsi"/>
          <w:sz w:val="24"/>
          <w:szCs w:val="24"/>
        </w:rPr>
        <w:t>13.272,</w:t>
      </w:r>
      <w:r w:rsidR="002215AD">
        <w:rPr>
          <w:rFonts w:eastAsia="Times New Roman" w:cstheme="minorHAnsi"/>
          <w:sz w:val="24"/>
          <w:szCs w:val="24"/>
        </w:rPr>
        <w:t>00</w:t>
      </w:r>
      <w:r w:rsidR="003C5F57" w:rsidRPr="00314A18">
        <w:rPr>
          <w:rFonts w:eastAsia="Times New Roman" w:cstheme="minorHAnsi"/>
          <w:sz w:val="24"/>
          <w:szCs w:val="24"/>
        </w:rPr>
        <w:t xml:space="preserve"> do </w:t>
      </w:r>
      <w:r w:rsidR="00C31CC0" w:rsidRPr="00314A18">
        <w:rPr>
          <w:rFonts w:eastAsia="Times New Roman" w:cstheme="minorHAnsi"/>
          <w:sz w:val="24"/>
          <w:szCs w:val="24"/>
        </w:rPr>
        <w:t>132.722,80</w:t>
      </w:r>
      <w:r w:rsidR="003C5F57" w:rsidRPr="00314A18">
        <w:rPr>
          <w:rFonts w:eastAsia="Times New Roman" w:cstheme="minorHAnsi"/>
          <w:sz w:val="24"/>
          <w:szCs w:val="24"/>
        </w:rPr>
        <w:t xml:space="preserve"> eura</w:t>
      </w:r>
      <w:r w:rsidRPr="00314A18">
        <w:rPr>
          <w:rFonts w:eastAsia="Times New Roman" w:cstheme="minorHAnsi"/>
          <w:sz w:val="24"/>
          <w:szCs w:val="24"/>
        </w:rPr>
        <w:t xml:space="preserve"> (bez PDV-a).</w:t>
      </w:r>
    </w:p>
    <w:bookmarkEnd w:id="2"/>
    <w:p w14:paraId="250E7A0A"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sz w:val="24"/>
          <w:szCs w:val="24"/>
        </w:rPr>
        <w:t>u okviru svoje nadležnosti odlučuje</w:t>
      </w:r>
      <w:r w:rsidRPr="00314A18">
        <w:rPr>
          <w:rFonts w:eastAsia="Times New Roman" w:cstheme="minorHAnsi"/>
          <w:color w:val="FF0000"/>
          <w:sz w:val="24"/>
          <w:szCs w:val="24"/>
        </w:rPr>
        <w:t xml:space="preserve"> </w:t>
      </w:r>
      <w:r w:rsidRPr="00314A18">
        <w:rPr>
          <w:rFonts w:eastAsia="Times New Roman" w:cstheme="minorHAnsi"/>
          <w:color w:val="000000"/>
          <w:sz w:val="24"/>
          <w:szCs w:val="24"/>
        </w:rPr>
        <w:t>o privremenom ustupanju pokretnina i nekretnina Škole te sukladno tome sklapa potrebne ugovore,</w:t>
      </w:r>
    </w:p>
    <w:p w14:paraId="5B0A2005"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izvješćuje školska tijela o nalazima i odlukama tijela upravnog i stručnog nadzora,</w:t>
      </w:r>
    </w:p>
    <w:p w14:paraId="2E7B5442"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jednom godišnje izvješćuje Osnivača o radu i poslovanju Škole,</w:t>
      </w:r>
    </w:p>
    <w:p w14:paraId="4C5C25CB" w14:textId="1E09A4B8"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 xml:space="preserve">saziva i predsjedava sjednicama </w:t>
      </w:r>
      <w:r w:rsidR="003A4411" w:rsidRPr="00314A18">
        <w:rPr>
          <w:rFonts w:eastAsia="Times New Roman" w:cstheme="minorHAnsi"/>
          <w:color w:val="000000"/>
          <w:sz w:val="24"/>
          <w:szCs w:val="24"/>
        </w:rPr>
        <w:t>Nastavničkog</w:t>
      </w:r>
      <w:r w:rsidRPr="00314A18">
        <w:rPr>
          <w:rFonts w:eastAsia="Times New Roman" w:cstheme="minorHAnsi"/>
          <w:color w:val="000000"/>
          <w:sz w:val="24"/>
          <w:szCs w:val="24"/>
        </w:rPr>
        <w:t xml:space="preserve"> vijeća, </w:t>
      </w:r>
    </w:p>
    <w:p w14:paraId="0622B0F8" w14:textId="0FEF7868"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 xml:space="preserve">posjećuje nastavu i druge oblike odgojno obrazovnog rada, analizira rad </w:t>
      </w:r>
      <w:r w:rsidR="003A4411" w:rsidRPr="00314A18">
        <w:rPr>
          <w:rFonts w:eastAsia="Times New Roman" w:cstheme="minorHAnsi"/>
          <w:color w:val="000000"/>
          <w:sz w:val="24"/>
          <w:szCs w:val="24"/>
        </w:rPr>
        <w:t>nastavnika</w:t>
      </w:r>
      <w:r w:rsidRPr="00314A18">
        <w:rPr>
          <w:rFonts w:eastAsia="Times New Roman" w:cstheme="minorHAnsi"/>
          <w:color w:val="000000"/>
          <w:sz w:val="24"/>
          <w:szCs w:val="24"/>
        </w:rPr>
        <w:t xml:space="preserve"> i stručnih suradnika te osigurava njihovo stručno osposobljavanje i usavršavanje,</w:t>
      </w:r>
    </w:p>
    <w:p w14:paraId="7BEBD3DC"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utvrđuje raspored sati dnevnog trajanja nastave,</w:t>
      </w:r>
    </w:p>
    <w:p w14:paraId="212BA0DA"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u okviru svoje nadležnosti, razmatra prijedloge Vijeća roditelja i pisano ga o tome izvještava,</w:t>
      </w:r>
    </w:p>
    <w:p w14:paraId="21C67D79"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sz w:val="24"/>
          <w:szCs w:val="24"/>
          <w:lang w:eastAsia="hr-HR"/>
        </w:rPr>
        <w:t>u najkraćem mogućem roku obavještava Vijeće roditelja o svim pitanjima od općeg značaja za školu,</w:t>
      </w:r>
    </w:p>
    <w:p w14:paraId="56C86039" w14:textId="2C2CFFAC"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 xml:space="preserve">odlučuje o prigovoru izjavljenom na izrečenu pedagošku mjeru opomena, ukor </w:t>
      </w:r>
      <w:r w:rsidR="000B0316" w:rsidRPr="00314A18">
        <w:rPr>
          <w:rFonts w:eastAsia="Times New Roman" w:cstheme="minorHAnsi"/>
          <w:color w:val="000000"/>
          <w:sz w:val="24"/>
          <w:szCs w:val="24"/>
        </w:rPr>
        <w:t xml:space="preserve">i </w:t>
      </w:r>
      <w:r w:rsidR="00485326" w:rsidRPr="00314A18">
        <w:rPr>
          <w:rFonts w:eastAsia="Times New Roman" w:cstheme="minorHAnsi"/>
          <w:color w:val="000000"/>
          <w:sz w:val="24"/>
          <w:szCs w:val="24"/>
        </w:rPr>
        <w:t xml:space="preserve">opomena pred isključenje </w:t>
      </w:r>
    </w:p>
    <w:p w14:paraId="550311B7" w14:textId="0596F1C6" w:rsidR="003A4411" w:rsidRPr="00314A18" w:rsidRDefault="003A4411"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 xml:space="preserve">Rješenjem odlučuju o pedagoškoj mjeri </w:t>
      </w:r>
      <w:r w:rsidR="006C6FA3" w:rsidRPr="00314A18">
        <w:rPr>
          <w:rFonts w:eastAsia="Times New Roman" w:cstheme="minorHAnsi"/>
          <w:color w:val="000000"/>
          <w:sz w:val="24"/>
          <w:szCs w:val="24"/>
        </w:rPr>
        <w:t>isključenja iz škole</w:t>
      </w:r>
      <w:r w:rsidRPr="00314A18">
        <w:rPr>
          <w:rFonts w:eastAsia="Times New Roman" w:cstheme="minorHAnsi"/>
          <w:color w:val="000000"/>
          <w:sz w:val="24"/>
          <w:szCs w:val="24"/>
        </w:rPr>
        <w:t xml:space="preserve"> n</w:t>
      </w:r>
      <w:r w:rsidR="006C6FA3" w:rsidRPr="00314A18">
        <w:rPr>
          <w:rFonts w:eastAsia="Times New Roman" w:cstheme="minorHAnsi"/>
          <w:color w:val="000000"/>
          <w:sz w:val="24"/>
          <w:szCs w:val="24"/>
        </w:rPr>
        <w:t>a temelju prijedloga Nastavničkog</w:t>
      </w:r>
      <w:r w:rsidRPr="00314A18">
        <w:rPr>
          <w:rFonts w:eastAsia="Times New Roman" w:cstheme="minorHAnsi"/>
          <w:color w:val="000000"/>
          <w:sz w:val="24"/>
          <w:szCs w:val="24"/>
        </w:rPr>
        <w:t xml:space="preserve"> vijeća</w:t>
      </w:r>
      <w:r w:rsidR="006C6FA3" w:rsidRPr="00314A18">
        <w:rPr>
          <w:rFonts w:eastAsia="Times New Roman" w:cstheme="minorHAnsi"/>
          <w:color w:val="000000"/>
          <w:sz w:val="24"/>
          <w:szCs w:val="24"/>
        </w:rPr>
        <w:t xml:space="preserve"> </w:t>
      </w:r>
    </w:p>
    <w:p w14:paraId="71CB7737"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imenuje tročlano povjerenstvo za provjeru znanja učenika kod promjene učenja prvog stranog jezika,</w:t>
      </w:r>
    </w:p>
    <w:p w14:paraId="6D3124B8"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osigurava zainteresiranim korisnicima pravo na pristup informacijama u skladu s važećim propisima,</w:t>
      </w:r>
    </w:p>
    <w:p w14:paraId="115A967D"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skrbi da se prikupljanje, obrada i korištenju osobnih podataka učenika, roditelja/srkbnika učenika i radnika Škole obavlja u skladu s Uredbom o zaštiti osobnih podataka i drugim važećim propisima,</w:t>
      </w:r>
    </w:p>
    <w:p w14:paraId="5B4C05C3"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brine se o sigurnosti i odgovara za sigurnost učenika i radnika Škole,</w:t>
      </w:r>
    </w:p>
    <w:p w14:paraId="0E85E734"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brine se o pravima i interesima učenika i radnika Škole,</w:t>
      </w:r>
    </w:p>
    <w:p w14:paraId="420375CE"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odlučuje u međusobnom sukobu radnika,</w:t>
      </w:r>
    </w:p>
    <w:p w14:paraId="19CB375B"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 xml:space="preserve">surađuje i promiče suradnju s učenicima i roditeljima, </w:t>
      </w:r>
    </w:p>
    <w:p w14:paraId="24175788"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zabranjuje u Školi sve oblike promidžbe i prodaju proizvoda koji nisu u skladu s ciljevima odgoja i obrazovanja,</w:t>
      </w:r>
    </w:p>
    <w:p w14:paraId="2E85BC19"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lastRenderedPageBreak/>
        <w:t>poduzima mjere propisane zakonom prema radnicima zbog neizvršavanja poslova ili kršenja obveza iz radnog odnosa,</w:t>
      </w:r>
    </w:p>
    <w:p w14:paraId="5B8DCDB1"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dostavlja Nadležnom uredu Osnivača Statut u roku do osam dana od dana donošenja,</w:t>
      </w:r>
    </w:p>
    <w:p w14:paraId="6A18EB7F"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izvješćuje Nadležni ured Osnivača o nemogućnosti konstituiranja školskog odbora,</w:t>
      </w:r>
    </w:p>
    <w:p w14:paraId="590F4C10"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sz w:val="24"/>
          <w:szCs w:val="24"/>
        </w:rPr>
        <w:t>obavještava Osnivača o pokrenutom sudskom postupku protiv škole,</w:t>
      </w:r>
    </w:p>
    <w:p w14:paraId="3AE5F55A"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prema potrebi osnivati povjerenstva i radne skupine za izradu nacrta pojedinih akata ili obavljanje poslova važnih za djelatnost Škole</w:t>
      </w:r>
    </w:p>
    <w:p w14:paraId="23025AFC" w14:textId="77777777" w:rsidR="00035876" w:rsidRPr="00314A18" w:rsidRDefault="00035876" w:rsidP="00FD3368">
      <w:pPr>
        <w:numPr>
          <w:ilvl w:val="0"/>
          <w:numId w:val="31"/>
        </w:numPr>
        <w:spacing w:after="0" w:line="240" w:lineRule="auto"/>
        <w:ind w:right="83"/>
        <w:jc w:val="both"/>
        <w:rPr>
          <w:rFonts w:eastAsia="Times New Roman" w:cstheme="minorHAnsi"/>
          <w:color w:val="000000"/>
          <w:sz w:val="24"/>
          <w:szCs w:val="24"/>
        </w:rPr>
      </w:pPr>
      <w:r w:rsidRPr="00314A18">
        <w:rPr>
          <w:rFonts w:eastAsia="Times New Roman" w:cstheme="minorHAnsi"/>
          <w:color w:val="000000"/>
          <w:sz w:val="24"/>
          <w:szCs w:val="24"/>
        </w:rPr>
        <w:t>obavlja druge poslove utvrđene propisima, ovim Statutom i drugim općim aktima Škole te poslove za koje izrijekom zakonom, provedbenim propisima ili općim aktima nisu ovlaštena druga tijela Škole te sukladno tome donosi potrebne odluke.</w:t>
      </w:r>
    </w:p>
    <w:p w14:paraId="2C692E7E" w14:textId="77777777" w:rsidR="00035876" w:rsidRPr="00314A18" w:rsidRDefault="00035876" w:rsidP="00035876">
      <w:pPr>
        <w:spacing w:after="0" w:line="240" w:lineRule="auto"/>
        <w:ind w:right="83"/>
        <w:jc w:val="both"/>
        <w:rPr>
          <w:rFonts w:eastAsia="Times New Roman" w:cstheme="minorHAnsi"/>
          <w:color w:val="FF0000"/>
          <w:sz w:val="24"/>
          <w:szCs w:val="24"/>
        </w:rPr>
      </w:pPr>
    </w:p>
    <w:p w14:paraId="5A297369" w14:textId="77777777" w:rsidR="003A4411" w:rsidRPr="00AF2EBA" w:rsidRDefault="003A4411" w:rsidP="00035876">
      <w:pPr>
        <w:spacing w:after="0" w:line="240" w:lineRule="auto"/>
        <w:ind w:right="83"/>
        <w:jc w:val="both"/>
        <w:rPr>
          <w:rFonts w:eastAsia="Times New Roman" w:cstheme="minorHAnsi"/>
          <w:color w:val="FF0000"/>
          <w:sz w:val="24"/>
          <w:szCs w:val="24"/>
        </w:rPr>
      </w:pPr>
    </w:p>
    <w:p w14:paraId="033D629B"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UVJETI ZA RAVANTELJA I RASPISIVANJE NATJEČAJA</w:t>
      </w:r>
    </w:p>
    <w:p w14:paraId="64FC9784" w14:textId="77777777" w:rsidR="00035876" w:rsidRPr="00AF2EBA" w:rsidRDefault="00035876" w:rsidP="00035876">
      <w:pPr>
        <w:spacing w:after="0" w:line="240" w:lineRule="auto"/>
        <w:ind w:right="83"/>
        <w:jc w:val="center"/>
        <w:rPr>
          <w:rFonts w:eastAsia="Times New Roman" w:cstheme="minorHAnsi"/>
          <w:b/>
          <w:i/>
          <w:sz w:val="24"/>
          <w:szCs w:val="24"/>
        </w:rPr>
      </w:pPr>
    </w:p>
    <w:p w14:paraId="494DA089" w14:textId="1C8FDE6D"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D07BC" w:rsidRPr="00AF2EBA">
        <w:rPr>
          <w:rFonts w:eastAsia="Times New Roman" w:cstheme="minorHAnsi"/>
          <w:sz w:val="24"/>
          <w:szCs w:val="24"/>
        </w:rPr>
        <w:t>4</w:t>
      </w:r>
      <w:r w:rsidR="00743709">
        <w:rPr>
          <w:rFonts w:eastAsia="Times New Roman" w:cstheme="minorHAnsi"/>
          <w:sz w:val="24"/>
          <w:szCs w:val="24"/>
        </w:rPr>
        <w:t>1</w:t>
      </w:r>
      <w:r w:rsidRPr="00AF2EBA">
        <w:rPr>
          <w:rFonts w:eastAsia="Times New Roman" w:cstheme="minorHAnsi"/>
          <w:sz w:val="24"/>
          <w:szCs w:val="24"/>
        </w:rPr>
        <w:t>.</w:t>
      </w:r>
    </w:p>
    <w:p w14:paraId="421482BC" w14:textId="77777777" w:rsidR="00035876" w:rsidRPr="00AF2EBA" w:rsidRDefault="00035876" w:rsidP="00035876">
      <w:pPr>
        <w:spacing w:after="0" w:line="240" w:lineRule="auto"/>
        <w:ind w:right="83"/>
        <w:rPr>
          <w:rFonts w:eastAsia="Times New Roman" w:cstheme="minorHAnsi"/>
          <w:b/>
          <w:i/>
          <w:sz w:val="24"/>
          <w:szCs w:val="24"/>
        </w:rPr>
      </w:pPr>
    </w:p>
    <w:p w14:paraId="27E82D68" w14:textId="77777777" w:rsidR="00035876" w:rsidRPr="00AF2EBA" w:rsidRDefault="00035876"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Za ravnatelja škole može biti imenovana osoba koja ispunjava uvjete utvrđene zakonom i ovim Statutom, a natječaj raspisuje Školski odbor najkasnije 60 </w:t>
      </w:r>
      <w:r w:rsidR="001806D9" w:rsidRPr="00AF2EBA">
        <w:rPr>
          <w:rFonts w:eastAsia="Times New Roman" w:cstheme="minorHAnsi"/>
          <w:sz w:val="24"/>
          <w:szCs w:val="24"/>
        </w:rPr>
        <w:t>dana prije isteka mandata ak</w:t>
      </w:r>
      <w:r w:rsidRPr="00AF2EBA">
        <w:rPr>
          <w:rFonts w:eastAsia="Times New Roman" w:cstheme="minorHAnsi"/>
          <w:sz w:val="24"/>
          <w:szCs w:val="24"/>
        </w:rPr>
        <w:t>t</w:t>
      </w:r>
      <w:r w:rsidR="001806D9" w:rsidRPr="00AF2EBA">
        <w:rPr>
          <w:rFonts w:eastAsia="Times New Roman" w:cstheme="minorHAnsi"/>
          <w:sz w:val="24"/>
          <w:szCs w:val="24"/>
        </w:rPr>
        <w:t>u</w:t>
      </w:r>
      <w:r w:rsidRPr="00AF2EBA">
        <w:rPr>
          <w:rFonts w:eastAsia="Times New Roman" w:cstheme="minorHAnsi"/>
          <w:sz w:val="24"/>
          <w:szCs w:val="24"/>
        </w:rPr>
        <w:t xml:space="preserve">alnog ravnatelja, o čemu je dužan izvijestiti Osnivača. </w:t>
      </w:r>
    </w:p>
    <w:p w14:paraId="1122B0B9"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68838700" w14:textId="77777777" w:rsidR="00C31CC0" w:rsidRPr="00AF2EBA" w:rsidRDefault="00C31CC0" w:rsidP="00035876">
      <w:pPr>
        <w:spacing w:after="0" w:line="240" w:lineRule="auto"/>
        <w:ind w:right="83"/>
        <w:jc w:val="center"/>
        <w:rPr>
          <w:rFonts w:eastAsia="Times New Roman" w:cstheme="minorHAnsi"/>
          <w:b/>
          <w:i/>
          <w:sz w:val="24"/>
          <w:szCs w:val="24"/>
        </w:rPr>
      </w:pPr>
    </w:p>
    <w:p w14:paraId="3C09063E" w14:textId="77777777" w:rsidR="00C31CC0" w:rsidRPr="00AF2EBA" w:rsidRDefault="00C31CC0" w:rsidP="00035876">
      <w:pPr>
        <w:spacing w:after="0" w:line="240" w:lineRule="auto"/>
        <w:ind w:right="83"/>
        <w:jc w:val="center"/>
        <w:rPr>
          <w:rFonts w:eastAsia="Times New Roman" w:cstheme="minorHAnsi"/>
          <w:b/>
          <w:i/>
          <w:sz w:val="24"/>
          <w:szCs w:val="24"/>
        </w:rPr>
      </w:pPr>
    </w:p>
    <w:p w14:paraId="7EC5B0B3" w14:textId="77777777" w:rsidR="00C31CC0" w:rsidRPr="00AF2EBA" w:rsidRDefault="00C31CC0" w:rsidP="00035876">
      <w:pPr>
        <w:spacing w:after="0" w:line="240" w:lineRule="auto"/>
        <w:ind w:right="83"/>
        <w:jc w:val="center"/>
        <w:rPr>
          <w:rFonts w:eastAsia="Times New Roman" w:cstheme="minorHAnsi"/>
          <w:b/>
          <w:i/>
          <w:sz w:val="24"/>
          <w:szCs w:val="24"/>
        </w:rPr>
      </w:pPr>
    </w:p>
    <w:p w14:paraId="2D994519" w14:textId="77777777" w:rsidR="00C31CC0" w:rsidRPr="00AF2EBA" w:rsidRDefault="00C31CC0" w:rsidP="00035876">
      <w:pPr>
        <w:spacing w:after="0" w:line="240" w:lineRule="auto"/>
        <w:ind w:right="83"/>
        <w:jc w:val="center"/>
        <w:rPr>
          <w:rFonts w:eastAsia="Times New Roman" w:cstheme="minorHAnsi"/>
          <w:b/>
          <w:i/>
          <w:sz w:val="24"/>
          <w:szCs w:val="24"/>
        </w:rPr>
      </w:pPr>
    </w:p>
    <w:p w14:paraId="7AE256AF" w14:textId="0118C063"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DODATNE KOMPETENCIJE KOJE SE VREDNUJU I NJIHOVO DOKAZIVANJE</w:t>
      </w:r>
    </w:p>
    <w:p w14:paraId="58248197" w14:textId="77777777" w:rsidR="00035876" w:rsidRPr="00AF2EBA" w:rsidRDefault="00035876" w:rsidP="00035876">
      <w:pPr>
        <w:spacing w:after="0" w:line="240" w:lineRule="auto"/>
        <w:ind w:right="83"/>
        <w:jc w:val="center"/>
        <w:rPr>
          <w:rFonts w:eastAsia="Times New Roman" w:cstheme="minorHAnsi"/>
          <w:sz w:val="24"/>
          <w:szCs w:val="24"/>
        </w:rPr>
      </w:pPr>
    </w:p>
    <w:p w14:paraId="0B8C6E2D" w14:textId="0C98FD60"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D07BC" w:rsidRPr="00AF2EBA">
        <w:rPr>
          <w:rFonts w:eastAsia="Times New Roman" w:cstheme="minorHAnsi"/>
          <w:sz w:val="24"/>
          <w:szCs w:val="24"/>
        </w:rPr>
        <w:t>4</w:t>
      </w:r>
      <w:r w:rsidR="00743709">
        <w:rPr>
          <w:rFonts w:eastAsia="Times New Roman" w:cstheme="minorHAnsi"/>
          <w:sz w:val="24"/>
          <w:szCs w:val="24"/>
        </w:rPr>
        <w:t>2</w:t>
      </w:r>
      <w:r w:rsidRPr="00AF2EBA">
        <w:rPr>
          <w:rFonts w:eastAsia="Times New Roman" w:cstheme="minorHAnsi"/>
          <w:sz w:val="24"/>
          <w:szCs w:val="24"/>
        </w:rPr>
        <w:t xml:space="preserve">. </w:t>
      </w:r>
    </w:p>
    <w:p w14:paraId="256B728A"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2615E8D5" w14:textId="77777777" w:rsidR="00035876" w:rsidRPr="00AF2EBA" w:rsidRDefault="00035876" w:rsidP="00FD3368">
      <w:pPr>
        <w:numPr>
          <w:ilvl w:val="1"/>
          <w:numId w:val="50"/>
        </w:numPr>
        <w:spacing w:after="0" w:line="240" w:lineRule="auto"/>
        <w:ind w:left="426" w:right="83" w:hanging="426"/>
        <w:contextualSpacing/>
        <w:jc w:val="both"/>
        <w:rPr>
          <w:rFonts w:eastAsia="Times New Roman" w:cstheme="minorHAnsi"/>
          <w:sz w:val="24"/>
          <w:szCs w:val="24"/>
          <w:lang w:val="en-GB"/>
        </w:rPr>
      </w:pPr>
      <w:r w:rsidRPr="00AF2EBA">
        <w:rPr>
          <w:rFonts w:eastAsia="Times New Roman" w:cstheme="minorHAnsi"/>
          <w:sz w:val="24"/>
          <w:szCs w:val="24"/>
          <w:lang w:val="en-GB"/>
        </w:rPr>
        <w:t>Osim zakonom uatvrđenih uvjeta u postupku imenovanja ravnatelja vrednuju se i dodatne kompetencije:</w:t>
      </w:r>
    </w:p>
    <w:p w14:paraId="3191FEE8" w14:textId="77777777" w:rsidR="00035876" w:rsidRPr="00AF2EBA" w:rsidRDefault="00035876" w:rsidP="00FD3368">
      <w:pPr>
        <w:pStyle w:val="Odlomakpopisa"/>
        <w:numPr>
          <w:ilvl w:val="0"/>
          <w:numId w:val="52"/>
        </w:numPr>
        <w:ind w:right="83"/>
        <w:jc w:val="both"/>
        <w:rPr>
          <w:rFonts w:asciiTheme="minorHAnsi" w:hAnsiTheme="minorHAnsi" w:cstheme="minorHAnsi"/>
        </w:rPr>
      </w:pPr>
      <w:r w:rsidRPr="00AF2EBA">
        <w:rPr>
          <w:rFonts w:asciiTheme="minorHAnsi" w:hAnsiTheme="minorHAnsi" w:cstheme="minorHAnsi"/>
        </w:rPr>
        <w:t xml:space="preserve">poznavanje stranog jezika, </w:t>
      </w:r>
    </w:p>
    <w:p w14:paraId="48ECE7B7" w14:textId="77777777" w:rsidR="00035876" w:rsidRPr="00AF2EBA" w:rsidRDefault="00035876" w:rsidP="00FD3368">
      <w:pPr>
        <w:pStyle w:val="Odlomakpopisa"/>
        <w:numPr>
          <w:ilvl w:val="0"/>
          <w:numId w:val="52"/>
        </w:numPr>
        <w:ind w:right="83"/>
        <w:jc w:val="both"/>
        <w:rPr>
          <w:rFonts w:asciiTheme="minorHAnsi" w:hAnsiTheme="minorHAnsi" w:cstheme="minorHAnsi"/>
        </w:rPr>
      </w:pPr>
      <w:r w:rsidRPr="00AF2EBA">
        <w:rPr>
          <w:rFonts w:asciiTheme="minorHAnsi" w:hAnsiTheme="minorHAnsi" w:cstheme="minorHAnsi"/>
        </w:rPr>
        <w:t xml:space="preserve">osnovne digitalne vještine i </w:t>
      </w:r>
    </w:p>
    <w:p w14:paraId="438244BA" w14:textId="77777777" w:rsidR="00035876" w:rsidRPr="00AF2EBA" w:rsidRDefault="00035876" w:rsidP="00FD3368">
      <w:pPr>
        <w:pStyle w:val="Odlomakpopisa"/>
        <w:numPr>
          <w:ilvl w:val="0"/>
          <w:numId w:val="52"/>
        </w:numPr>
        <w:ind w:right="83"/>
        <w:jc w:val="both"/>
        <w:rPr>
          <w:rFonts w:asciiTheme="minorHAnsi" w:hAnsiTheme="minorHAnsi" w:cstheme="minorHAnsi"/>
        </w:rPr>
      </w:pPr>
      <w:r w:rsidRPr="00AF2EBA">
        <w:rPr>
          <w:rFonts w:asciiTheme="minorHAnsi" w:hAnsiTheme="minorHAnsi" w:cstheme="minorHAnsi"/>
        </w:rPr>
        <w:t>iskustvo rada na projektima.</w:t>
      </w:r>
      <w:r w:rsidR="00DF3F93" w:rsidRPr="00AF2EBA">
        <w:rPr>
          <w:rFonts w:asciiTheme="minorHAnsi" w:hAnsiTheme="minorHAnsi" w:cstheme="minorHAnsi"/>
        </w:rPr>
        <w:t xml:space="preserve"> </w:t>
      </w:r>
    </w:p>
    <w:p w14:paraId="779366F6" w14:textId="77777777" w:rsidR="00035876" w:rsidRPr="00AF2EBA" w:rsidRDefault="00035876" w:rsidP="00FD3368">
      <w:pPr>
        <w:numPr>
          <w:ilvl w:val="1"/>
          <w:numId w:val="50"/>
        </w:numPr>
        <w:spacing w:after="0" w:line="240" w:lineRule="auto"/>
        <w:ind w:left="426" w:right="83" w:hanging="426"/>
        <w:contextualSpacing/>
        <w:jc w:val="both"/>
        <w:rPr>
          <w:rFonts w:eastAsia="Times New Roman" w:cstheme="minorHAnsi"/>
          <w:sz w:val="24"/>
          <w:szCs w:val="24"/>
          <w:lang w:val="en-GB"/>
        </w:rPr>
      </w:pPr>
      <w:r w:rsidRPr="00AF2EBA">
        <w:rPr>
          <w:rFonts w:eastAsia="Times New Roman" w:cstheme="minorHAnsi"/>
          <w:sz w:val="24"/>
          <w:szCs w:val="24"/>
          <w:lang w:val="en-GB"/>
        </w:rPr>
        <w:t xml:space="preserve">Pod kompetencijom poznavanja stranog jezika podrazumijeva se poznavanje stranog jezika prema standardima propisanim Zajedničkim europskim referentnim okvirom za strane jezike kroz šest jezičnih razina odnosno A1, A2, B1, B2, C1 i C2 jezičnu razinu. Poznavanje stranog jezika dokazuje se javnom ispravom škole stranih jezika ili druge pravne osobe u kojoj mora biti navedena jezična razina stranog jezika koju kandidat poznaje. </w:t>
      </w:r>
    </w:p>
    <w:p w14:paraId="6CE1F1F0" w14:textId="77777777" w:rsidR="00035876" w:rsidRPr="00AF2EBA" w:rsidRDefault="00035876" w:rsidP="00FD3368">
      <w:pPr>
        <w:numPr>
          <w:ilvl w:val="1"/>
          <w:numId w:val="50"/>
        </w:numPr>
        <w:spacing w:after="0" w:line="240" w:lineRule="auto"/>
        <w:ind w:left="426" w:right="83" w:hanging="426"/>
        <w:contextualSpacing/>
        <w:jc w:val="both"/>
        <w:rPr>
          <w:rFonts w:eastAsia="Times New Roman" w:cstheme="minorHAnsi"/>
          <w:sz w:val="24"/>
          <w:szCs w:val="24"/>
          <w:lang w:val="en-GB"/>
        </w:rPr>
      </w:pPr>
      <w:r w:rsidRPr="00AF2EBA">
        <w:rPr>
          <w:rFonts w:eastAsia="Times New Roman" w:cstheme="minorHAnsi"/>
          <w:sz w:val="24"/>
          <w:szCs w:val="24"/>
          <w:lang w:val="en-GB"/>
        </w:rPr>
        <w:t>Pod kompetencijom osnovnih digitalnih vještina podrazumijeva se poznavanje rada na računalu prema ECDL normama kroz četiri certifikacijska programa odnosno e-Citizen program, ECDL početni program, ECDL osnovni program i ECDL napredni program. Poznavanje osnovnih digitalnih vještina dokazuje se javnom ispravom Testnog centra za ECDL ili ranijih testnih centara odnosno pravnih osoba (kao što su npr. Zajednice tehničke kulture i slično) u kojoj mora biti navedeno koju digitalnu vještinu kandidat poznaje.</w:t>
      </w:r>
    </w:p>
    <w:p w14:paraId="330B66B8" w14:textId="77777777" w:rsidR="00035876" w:rsidRPr="00AF2EBA" w:rsidRDefault="00035876" w:rsidP="00FD3368">
      <w:pPr>
        <w:numPr>
          <w:ilvl w:val="1"/>
          <w:numId w:val="50"/>
        </w:numPr>
        <w:spacing w:after="0" w:line="240" w:lineRule="auto"/>
        <w:ind w:left="426" w:right="83" w:hanging="426"/>
        <w:contextualSpacing/>
        <w:jc w:val="both"/>
        <w:rPr>
          <w:rFonts w:eastAsia="Times New Roman" w:cstheme="minorHAnsi"/>
          <w:sz w:val="24"/>
          <w:szCs w:val="24"/>
          <w:lang w:val="en-GB"/>
        </w:rPr>
      </w:pPr>
      <w:r w:rsidRPr="00AF2EBA">
        <w:rPr>
          <w:rFonts w:eastAsia="Times New Roman" w:cstheme="minorHAnsi"/>
          <w:sz w:val="24"/>
          <w:szCs w:val="24"/>
          <w:lang w:val="en-GB"/>
        </w:rPr>
        <w:lastRenderedPageBreak/>
        <w:t xml:space="preserve">Pod kompetencijom iskustva rada na projektima podrazumijeva se sudjelovanje u </w:t>
      </w:r>
      <w:proofErr w:type="gramStart"/>
      <w:r w:rsidRPr="00AF2EBA">
        <w:rPr>
          <w:rFonts w:eastAsia="Times New Roman" w:cstheme="minorHAnsi"/>
          <w:sz w:val="24"/>
          <w:szCs w:val="24"/>
          <w:lang w:val="en-GB"/>
        </w:rPr>
        <w:t xml:space="preserve">projektima </w:t>
      </w:r>
      <w:r w:rsidR="00DF3F93" w:rsidRPr="00AF2EBA">
        <w:rPr>
          <w:rFonts w:eastAsia="Times New Roman" w:cstheme="minorHAnsi"/>
          <w:sz w:val="24"/>
          <w:szCs w:val="24"/>
          <w:lang w:val="en-GB"/>
        </w:rPr>
        <w:t xml:space="preserve"> </w:t>
      </w:r>
      <w:r w:rsidRPr="00AF2EBA">
        <w:rPr>
          <w:rFonts w:eastAsia="Times New Roman" w:cstheme="minorHAnsi"/>
          <w:sz w:val="24"/>
          <w:szCs w:val="24"/>
          <w:lang w:val="en-GB"/>
        </w:rPr>
        <w:t>pisanjem</w:t>
      </w:r>
      <w:proofErr w:type="gramEnd"/>
      <w:r w:rsidRPr="00AF2EBA">
        <w:rPr>
          <w:rFonts w:eastAsia="Times New Roman" w:cstheme="minorHAnsi"/>
          <w:sz w:val="24"/>
          <w:szCs w:val="24"/>
          <w:lang w:val="en-GB"/>
        </w:rPr>
        <w:t>, odobrenjem pisanog projekta odnosno dobivanjem financijskih sredstava temeljem pisanja projekata, vođenjem projekata i nositelj realizacije odobrenog projekta. Iskustvo rada na projektima dokazuje se potvrdom/uvjerenjem odnosno drugom ispravom pravne osobe o sudjelovanju na projektima.</w:t>
      </w:r>
      <w:r w:rsidR="00DF3F93" w:rsidRPr="00AF2EBA">
        <w:rPr>
          <w:rFonts w:eastAsia="Times New Roman" w:cstheme="minorHAnsi"/>
          <w:sz w:val="24"/>
          <w:szCs w:val="24"/>
          <w:lang w:val="en-GB"/>
        </w:rPr>
        <w:t xml:space="preserve"> </w:t>
      </w:r>
    </w:p>
    <w:p w14:paraId="57707549" w14:textId="77777777" w:rsidR="00035876" w:rsidRPr="00AF2EBA" w:rsidRDefault="00035876" w:rsidP="00FD3368">
      <w:pPr>
        <w:numPr>
          <w:ilvl w:val="1"/>
          <w:numId w:val="50"/>
        </w:numPr>
        <w:spacing w:after="0" w:line="240" w:lineRule="auto"/>
        <w:ind w:left="426" w:right="83" w:hanging="426"/>
        <w:contextualSpacing/>
        <w:jc w:val="both"/>
        <w:rPr>
          <w:rFonts w:eastAsia="Times New Roman" w:cstheme="minorHAnsi"/>
          <w:sz w:val="24"/>
          <w:szCs w:val="24"/>
          <w:lang w:val="en-GB"/>
        </w:rPr>
      </w:pPr>
      <w:r w:rsidRPr="00AF2EBA">
        <w:rPr>
          <w:rFonts w:cstheme="minorHAnsi"/>
          <w:sz w:val="24"/>
          <w:szCs w:val="24"/>
        </w:rPr>
        <w:t>Kandidat za ravnatelja nije obvezan imati dodatne kompetencije iz stavka 1. ovoga članka.</w:t>
      </w:r>
    </w:p>
    <w:p w14:paraId="10506690" w14:textId="77777777" w:rsidR="00035876" w:rsidRPr="00AF2EBA" w:rsidRDefault="00035876" w:rsidP="00035876">
      <w:pPr>
        <w:spacing w:after="0" w:line="240" w:lineRule="auto"/>
        <w:ind w:right="83"/>
        <w:jc w:val="both"/>
        <w:rPr>
          <w:rFonts w:eastAsia="Times New Roman" w:cstheme="minorHAnsi"/>
          <w:sz w:val="24"/>
          <w:szCs w:val="24"/>
        </w:rPr>
      </w:pPr>
    </w:p>
    <w:p w14:paraId="777B4B25"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OBVEZNOST DOSTAVE DOKAZA O ISPUNJENOSTI UVJETA</w:t>
      </w:r>
    </w:p>
    <w:p w14:paraId="4FFECA6B"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7CA84DFF" w14:textId="147E8177"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4</w:t>
      </w:r>
      <w:r w:rsidR="00743709">
        <w:rPr>
          <w:rFonts w:eastAsia="Times New Roman" w:cstheme="minorHAnsi"/>
          <w:color w:val="000000"/>
          <w:sz w:val="24"/>
          <w:szCs w:val="24"/>
        </w:rPr>
        <w:t>3</w:t>
      </w:r>
      <w:r w:rsidRPr="00AF2EBA">
        <w:rPr>
          <w:rFonts w:eastAsia="Times New Roman" w:cstheme="minorHAnsi"/>
          <w:color w:val="000000"/>
          <w:sz w:val="24"/>
          <w:szCs w:val="24"/>
        </w:rPr>
        <w:t>.</w:t>
      </w:r>
    </w:p>
    <w:p w14:paraId="5FC53BC0"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2C92285E" w14:textId="77777777" w:rsidR="00035876" w:rsidRPr="00AF2EBA" w:rsidRDefault="00035876" w:rsidP="00FD3368">
      <w:pPr>
        <w:numPr>
          <w:ilvl w:val="0"/>
          <w:numId w:val="45"/>
        </w:numPr>
        <w:tabs>
          <w:tab w:val="num" w:pos="426"/>
        </w:tabs>
        <w:spacing w:after="0" w:line="240" w:lineRule="auto"/>
        <w:ind w:left="426" w:hanging="426"/>
        <w:jc w:val="both"/>
        <w:outlineLvl w:val="0"/>
        <w:rPr>
          <w:rFonts w:eastAsia="Times New Roman" w:cstheme="minorHAnsi"/>
          <w:sz w:val="24"/>
          <w:szCs w:val="24"/>
        </w:rPr>
      </w:pPr>
      <w:r w:rsidRPr="00AF2EBA">
        <w:rPr>
          <w:rFonts w:eastAsia="Times New Roman" w:cstheme="minorHAnsi"/>
          <w:sz w:val="24"/>
          <w:szCs w:val="24"/>
        </w:rPr>
        <w:t>Uz prijavu na natječaj kandidat za ravnatelja obvezan je svu natječajnu dokumentaciju, kojom se dokazuje ispunjenost traženih</w:t>
      </w:r>
      <w:r w:rsidR="00C3436E" w:rsidRPr="00AF2EBA">
        <w:rPr>
          <w:rFonts w:eastAsia="Times New Roman" w:cstheme="minorHAnsi"/>
          <w:sz w:val="24"/>
          <w:szCs w:val="24"/>
        </w:rPr>
        <w:t xml:space="preserve"> uvjeta, dostaviti u izvorniku </w:t>
      </w:r>
      <w:r w:rsidRPr="00AF2EBA">
        <w:rPr>
          <w:rFonts w:eastAsia="Times New Roman" w:cstheme="minorHAnsi"/>
          <w:sz w:val="24"/>
          <w:szCs w:val="24"/>
        </w:rPr>
        <w:t>ili u preslici ovjerenoj od strane javnog bilježnika.</w:t>
      </w:r>
    </w:p>
    <w:p w14:paraId="7E235C09" w14:textId="77777777" w:rsidR="00035876" w:rsidRPr="00AF2EBA" w:rsidRDefault="00035876" w:rsidP="00FD3368">
      <w:pPr>
        <w:numPr>
          <w:ilvl w:val="0"/>
          <w:numId w:val="45"/>
        </w:numPr>
        <w:spacing w:after="0" w:line="240" w:lineRule="auto"/>
        <w:ind w:left="426" w:hanging="426"/>
        <w:jc w:val="both"/>
        <w:outlineLvl w:val="0"/>
        <w:rPr>
          <w:rFonts w:eastAsia="Times New Roman" w:cstheme="minorHAnsi"/>
          <w:sz w:val="24"/>
          <w:szCs w:val="24"/>
        </w:rPr>
      </w:pPr>
      <w:r w:rsidRPr="00AF2EBA">
        <w:rPr>
          <w:rFonts w:eastAsia="Times New Roman" w:cstheme="minorHAnsi"/>
          <w:sz w:val="24"/>
          <w:szCs w:val="24"/>
        </w:rPr>
        <w:t xml:space="preserve">U slučaju da natječajna dokumentacija ne bude dostavljanja u traženom obliku iz stavka 1. ovoga članka, osoba koja je podnijela takvu prijavu na natječaj za ravnatelja neće se smatrati kandidatom prijavljenim na natječaj te se njegova prijava neće razmatrati. </w:t>
      </w:r>
    </w:p>
    <w:p w14:paraId="2D8EC6D2" w14:textId="77777777" w:rsidR="00035876" w:rsidRPr="00AF2EBA" w:rsidRDefault="00035876" w:rsidP="00FD3368">
      <w:pPr>
        <w:numPr>
          <w:ilvl w:val="0"/>
          <w:numId w:val="45"/>
        </w:numPr>
        <w:tabs>
          <w:tab w:val="num" w:pos="426"/>
        </w:tabs>
        <w:spacing w:after="0" w:line="240" w:lineRule="auto"/>
        <w:ind w:left="426" w:hanging="426"/>
        <w:jc w:val="both"/>
        <w:outlineLvl w:val="0"/>
        <w:rPr>
          <w:rFonts w:eastAsia="Times New Roman" w:cstheme="minorHAnsi"/>
          <w:sz w:val="24"/>
          <w:szCs w:val="24"/>
        </w:rPr>
      </w:pPr>
      <w:r w:rsidRPr="00AF2EBA">
        <w:rPr>
          <w:rFonts w:eastAsia="Times New Roman" w:cstheme="minorHAnsi"/>
          <w:sz w:val="24"/>
          <w:szCs w:val="24"/>
        </w:rPr>
        <w:t xml:space="preserve">Za kandidata koji bude imenovan za ravnatelja Škola će, prije sklapanja ugovora o radu, sukladno Zakonu o pravnim posljedicama osude, kaznenoj evidenciji i rehabilitaciji odnosno drugom važećem propisu, pribaviti posebno uvjerenje o osuđivanosti odnosno neosuđivanosti za kaznena djela iz članka 106. Zakona o odgoju i obrazovanju u osnovnoj i srednjoj školi. </w:t>
      </w:r>
    </w:p>
    <w:p w14:paraId="596E4260" w14:textId="77777777" w:rsidR="00035876" w:rsidRPr="00AF2EBA" w:rsidRDefault="00035876" w:rsidP="00035876">
      <w:pPr>
        <w:spacing w:after="0" w:line="240" w:lineRule="auto"/>
        <w:ind w:right="83"/>
        <w:rPr>
          <w:rFonts w:eastAsia="Times New Roman" w:cstheme="minorHAnsi"/>
          <w:sz w:val="24"/>
          <w:szCs w:val="24"/>
        </w:rPr>
      </w:pPr>
    </w:p>
    <w:p w14:paraId="75F53FC7"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color w:val="000000"/>
          <w:sz w:val="24"/>
          <w:szCs w:val="24"/>
        </w:rPr>
        <w:t xml:space="preserve">URUDŽBIRANJE PRIJAVA NA NATJEČAJ I </w:t>
      </w:r>
      <w:r w:rsidRPr="00AF2EBA">
        <w:rPr>
          <w:rFonts w:eastAsia="Times New Roman" w:cstheme="minorHAnsi"/>
          <w:b/>
          <w:i/>
          <w:sz w:val="24"/>
          <w:szCs w:val="24"/>
        </w:rPr>
        <w:t>PREGLEDAVANJE NATJEČAJNE DOKUMENTACIJE</w:t>
      </w:r>
    </w:p>
    <w:p w14:paraId="5C9CAC81"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0192AA68" w14:textId="37B5114D"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4</w:t>
      </w:r>
      <w:r w:rsidR="00743709">
        <w:rPr>
          <w:rFonts w:eastAsia="Times New Roman" w:cstheme="minorHAnsi"/>
          <w:color w:val="000000"/>
          <w:sz w:val="24"/>
          <w:szCs w:val="24"/>
        </w:rPr>
        <w:t>4</w:t>
      </w:r>
      <w:r w:rsidRPr="00AF2EBA">
        <w:rPr>
          <w:rFonts w:eastAsia="Times New Roman" w:cstheme="minorHAnsi"/>
          <w:color w:val="000000"/>
          <w:sz w:val="24"/>
          <w:szCs w:val="24"/>
        </w:rPr>
        <w:t xml:space="preserve">. </w:t>
      </w:r>
    </w:p>
    <w:p w14:paraId="72A00D94"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0135D0A5" w14:textId="77777777" w:rsidR="00035876" w:rsidRPr="00AF2EBA" w:rsidRDefault="00035876" w:rsidP="00FD3368">
      <w:pPr>
        <w:pStyle w:val="Odlomakpopisa"/>
        <w:numPr>
          <w:ilvl w:val="0"/>
          <w:numId w:val="146"/>
        </w:numPr>
        <w:ind w:left="426" w:right="83" w:hanging="426"/>
        <w:jc w:val="both"/>
        <w:rPr>
          <w:rFonts w:asciiTheme="minorHAnsi" w:hAnsiTheme="minorHAnsi" w:cstheme="minorHAnsi"/>
        </w:rPr>
      </w:pPr>
      <w:r w:rsidRPr="00AF2EBA">
        <w:rPr>
          <w:rFonts w:asciiTheme="minorHAnsi" w:hAnsiTheme="minorHAnsi" w:cstheme="minorHAnsi"/>
        </w:rPr>
        <w:t>Pri zaprimanju prijava kandidata za ravnatelja Škole iste se urudžbiraju neotvorene odnosno datum prijema, klasa i urudžbeni broj stavljaju se na zatvorenu kovertu.</w:t>
      </w:r>
    </w:p>
    <w:p w14:paraId="0891FBEC" w14:textId="77777777" w:rsidR="00035876" w:rsidRPr="00AF2EBA" w:rsidRDefault="00035876" w:rsidP="00FD3368">
      <w:pPr>
        <w:pStyle w:val="Odlomakpopisa"/>
        <w:numPr>
          <w:ilvl w:val="0"/>
          <w:numId w:val="146"/>
        </w:numPr>
        <w:ind w:left="426" w:right="83" w:hanging="426"/>
        <w:jc w:val="both"/>
        <w:rPr>
          <w:rFonts w:asciiTheme="minorHAnsi" w:hAnsiTheme="minorHAnsi" w:cstheme="minorHAnsi"/>
        </w:rPr>
      </w:pPr>
      <w:r w:rsidRPr="00AF2EBA">
        <w:rPr>
          <w:rFonts w:asciiTheme="minorHAnsi" w:hAnsiTheme="minorHAnsi" w:cstheme="minorHAnsi"/>
        </w:rPr>
        <w:t>Nakon završetka natječajnog roka prijave kandidata otvaraju se na sjednici Školskog obora, koja se mora održati u roku do 8 dana od dana zaključenja natječaja.</w:t>
      </w:r>
    </w:p>
    <w:p w14:paraId="637A4621" w14:textId="77777777" w:rsidR="00035876" w:rsidRPr="00AF2EBA" w:rsidRDefault="00035876" w:rsidP="00FD3368">
      <w:pPr>
        <w:pStyle w:val="Odlomakpopisa"/>
        <w:numPr>
          <w:ilvl w:val="0"/>
          <w:numId w:val="146"/>
        </w:numPr>
        <w:ind w:left="426" w:right="83" w:hanging="426"/>
        <w:jc w:val="both"/>
        <w:rPr>
          <w:rFonts w:asciiTheme="minorHAnsi" w:hAnsiTheme="minorHAnsi" w:cstheme="minorHAnsi"/>
        </w:rPr>
      </w:pPr>
      <w:r w:rsidRPr="00AF2EBA">
        <w:rPr>
          <w:rFonts w:asciiTheme="minorHAnsi" w:hAnsiTheme="minorHAnsi" w:cstheme="minorHAnsi"/>
        </w:rPr>
        <w:t>Školski odbor prijave otvara i natječajnu dokumentaciju pregledava slijedom njihova urudžbiranja te utvrđuje:</w:t>
      </w:r>
    </w:p>
    <w:p w14:paraId="64E14A92" w14:textId="77777777" w:rsidR="00035876" w:rsidRPr="00AF2EBA" w:rsidRDefault="00035876" w:rsidP="00FD3368">
      <w:pPr>
        <w:numPr>
          <w:ilvl w:val="1"/>
          <w:numId w:val="33"/>
        </w:numPr>
        <w:spacing w:after="0" w:line="240" w:lineRule="auto"/>
        <w:ind w:left="1134" w:right="83" w:hanging="426"/>
        <w:contextualSpacing/>
        <w:jc w:val="both"/>
        <w:rPr>
          <w:rFonts w:eastAsia="Times New Roman" w:cstheme="minorHAnsi"/>
          <w:sz w:val="24"/>
          <w:szCs w:val="24"/>
          <w:lang w:val="en-GB"/>
        </w:rPr>
      </w:pPr>
      <w:r w:rsidRPr="00AF2EBA">
        <w:rPr>
          <w:rFonts w:eastAsia="Times New Roman" w:cstheme="minorHAnsi"/>
          <w:sz w:val="24"/>
          <w:szCs w:val="24"/>
          <w:lang w:val="en-GB"/>
        </w:rPr>
        <w:t>je li prijava dostavljena u propisanom roku,</w:t>
      </w:r>
    </w:p>
    <w:p w14:paraId="31F6BED2" w14:textId="77777777" w:rsidR="00035876" w:rsidRPr="00AF2EBA" w:rsidRDefault="00035876" w:rsidP="00FD3368">
      <w:pPr>
        <w:numPr>
          <w:ilvl w:val="1"/>
          <w:numId w:val="33"/>
        </w:numPr>
        <w:spacing w:after="0" w:line="240" w:lineRule="auto"/>
        <w:ind w:left="1134" w:right="83" w:hanging="426"/>
        <w:contextualSpacing/>
        <w:jc w:val="both"/>
        <w:rPr>
          <w:rFonts w:eastAsia="Times New Roman" w:cstheme="minorHAnsi"/>
          <w:sz w:val="24"/>
          <w:szCs w:val="24"/>
          <w:lang w:val="en-GB"/>
        </w:rPr>
      </w:pPr>
      <w:r w:rsidRPr="00AF2EBA">
        <w:rPr>
          <w:rFonts w:eastAsia="Times New Roman" w:cstheme="minorHAnsi"/>
          <w:sz w:val="24"/>
          <w:szCs w:val="24"/>
          <w:lang w:val="en-GB"/>
        </w:rPr>
        <w:t>ispunjava li kandidat nužne uvjete natječaja,</w:t>
      </w:r>
    </w:p>
    <w:p w14:paraId="62035AD3" w14:textId="77777777" w:rsidR="00035876" w:rsidRPr="00AF2EBA" w:rsidRDefault="00035876" w:rsidP="00FD3368">
      <w:pPr>
        <w:numPr>
          <w:ilvl w:val="1"/>
          <w:numId w:val="33"/>
        </w:numPr>
        <w:spacing w:after="0" w:line="240" w:lineRule="auto"/>
        <w:ind w:left="1134" w:right="83" w:hanging="426"/>
        <w:contextualSpacing/>
        <w:jc w:val="both"/>
        <w:rPr>
          <w:rFonts w:eastAsia="Times New Roman" w:cstheme="minorHAnsi"/>
          <w:sz w:val="24"/>
          <w:szCs w:val="24"/>
          <w:lang w:val="en-GB"/>
        </w:rPr>
      </w:pPr>
      <w:r w:rsidRPr="00AF2EBA">
        <w:rPr>
          <w:rFonts w:eastAsia="Times New Roman" w:cstheme="minorHAnsi"/>
          <w:sz w:val="24"/>
          <w:szCs w:val="24"/>
          <w:lang w:val="en-GB"/>
        </w:rPr>
        <w:t xml:space="preserve">je li kandidat dostavio svu traženu dokumentaciju, </w:t>
      </w:r>
    </w:p>
    <w:p w14:paraId="35C03701" w14:textId="77777777" w:rsidR="00035876" w:rsidRPr="00AF2EBA" w:rsidRDefault="00DF3F93" w:rsidP="00FD3368">
      <w:pPr>
        <w:numPr>
          <w:ilvl w:val="1"/>
          <w:numId w:val="33"/>
        </w:numPr>
        <w:spacing w:after="0" w:line="240" w:lineRule="auto"/>
        <w:ind w:left="1134" w:right="83" w:hanging="426"/>
        <w:contextualSpacing/>
        <w:jc w:val="both"/>
        <w:rPr>
          <w:rFonts w:eastAsia="Times New Roman" w:cstheme="minorHAnsi"/>
          <w:sz w:val="24"/>
          <w:szCs w:val="24"/>
          <w:lang w:val="en-GB"/>
        </w:rPr>
      </w:pPr>
      <w:r w:rsidRPr="00AF2EBA">
        <w:rPr>
          <w:rFonts w:eastAsia="Times New Roman" w:cstheme="minorHAnsi"/>
          <w:sz w:val="24"/>
          <w:szCs w:val="24"/>
          <w:lang w:val="en-GB"/>
        </w:rPr>
        <w:t xml:space="preserve">je </w:t>
      </w:r>
      <w:r w:rsidR="00035876" w:rsidRPr="00AF2EBA">
        <w:rPr>
          <w:rFonts w:eastAsia="Times New Roman" w:cstheme="minorHAnsi"/>
          <w:sz w:val="24"/>
          <w:szCs w:val="24"/>
          <w:lang w:val="en-GB"/>
        </w:rPr>
        <w:t>li sva natječajna dokumentacija dostavljena u traženom obliku iz članka 43. ovoga Statuta,</w:t>
      </w:r>
    </w:p>
    <w:p w14:paraId="2A0AFFD9" w14:textId="77777777" w:rsidR="00035876" w:rsidRPr="00AF2EBA" w:rsidRDefault="00035876" w:rsidP="00FD3368">
      <w:pPr>
        <w:pStyle w:val="Odlomakpopisa"/>
        <w:numPr>
          <w:ilvl w:val="0"/>
          <w:numId w:val="146"/>
        </w:numPr>
        <w:ind w:left="426" w:right="83" w:hanging="426"/>
        <w:jc w:val="both"/>
        <w:rPr>
          <w:rFonts w:asciiTheme="minorHAnsi" w:hAnsiTheme="minorHAnsi" w:cstheme="minorHAnsi"/>
          <w:color w:val="000000"/>
        </w:rPr>
      </w:pPr>
      <w:r w:rsidRPr="00AF2EBA">
        <w:rPr>
          <w:rFonts w:asciiTheme="minorHAnsi" w:hAnsiTheme="minorHAnsi" w:cstheme="minorHAnsi"/>
          <w:color w:val="000000"/>
        </w:rPr>
        <w:t>Nakon utvrđiva</w:t>
      </w:r>
      <w:r w:rsidR="00DF3F93" w:rsidRPr="00AF2EBA">
        <w:rPr>
          <w:rFonts w:asciiTheme="minorHAnsi" w:hAnsiTheme="minorHAnsi" w:cstheme="minorHAnsi"/>
          <w:color w:val="000000"/>
        </w:rPr>
        <w:t>nja činjenica iz stavka 2. ovog</w:t>
      </w:r>
      <w:r w:rsidRPr="00AF2EBA">
        <w:rPr>
          <w:rFonts w:asciiTheme="minorHAnsi" w:hAnsiTheme="minorHAnsi" w:cstheme="minorHAnsi"/>
          <w:color w:val="000000"/>
        </w:rPr>
        <w:t xml:space="preserve"> članka Školski odbor utvrđuje koji kandidati se smatraju kandidatima prijavljenim na natječaj te se za njih vrši vrednovanje dodatnih kompetencija.</w:t>
      </w:r>
    </w:p>
    <w:p w14:paraId="0306038C" w14:textId="77777777" w:rsidR="00035876" w:rsidRPr="00AF2EBA" w:rsidRDefault="00035876" w:rsidP="00035876">
      <w:pPr>
        <w:spacing w:after="0" w:line="240" w:lineRule="auto"/>
        <w:ind w:right="83"/>
        <w:contextualSpacing/>
        <w:jc w:val="both"/>
        <w:rPr>
          <w:rFonts w:eastAsia="Times New Roman" w:cstheme="minorHAnsi"/>
          <w:color w:val="000000"/>
          <w:sz w:val="24"/>
          <w:szCs w:val="24"/>
          <w:lang w:val="en-GB"/>
        </w:rPr>
      </w:pPr>
    </w:p>
    <w:p w14:paraId="39B3E2BF" w14:textId="77777777" w:rsidR="00233230" w:rsidRDefault="00233230" w:rsidP="00035876">
      <w:pPr>
        <w:spacing w:after="160" w:line="259" w:lineRule="auto"/>
        <w:ind w:right="83"/>
        <w:jc w:val="center"/>
        <w:rPr>
          <w:rFonts w:cstheme="minorHAnsi"/>
          <w:b/>
          <w:i/>
          <w:sz w:val="24"/>
          <w:szCs w:val="24"/>
        </w:rPr>
      </w:pPr>
    </w:p>
    <w:p w14:paraId="57675574" w14:textId="77777777" w:rsidR="00233230" w:rsidRDefault="00233230" w:rsidP="00035876">
      <w:pPr>
        <w:spacing w:after="160" w:line="259" w:lineRule="auto"/>
        <w:ind w:right="83"/>
        <w:jc w:val="center"/>
        <w:rPr>
          <w:rFonts w:cstheme="minorHAnsi"/>
          <w:b/>
          <w:i/>
          <w:sz w:val="24"/>
          <w:szCs w:val="24"/>
        </w:rPr>
      </w:pPr>
    </w:p>
    <w:p w14:paraId="18C2D1ED" w14:textId="450E79E6" w:rsidR="00035876" w:rsidRPr="00AF2EBA" w:rsidRDefault="00035876" w:rsidP="00035876">
      <w:pPr>
        <w:spacing w:after="160" w:line="259" w:lineRule="auto"/>
        <w:ind w:right="83"/>
        <w:jc w:val="center"/>
        <w:rPr>
          <w:rFonts w:cstheme="minorHAnsi"/>
          <w:b/>
          <w:i/>
          <w:sz w:val="24"/>
          <w:szCs w:val="24"/>
        </w:rPr>
      </w:pPr>
      <w:r w:rsidRPr="00AF2EBA">
        <w:rPr>
          <w:rFonts w:cstheme="minorHAnsi"/>
          <w:b/>
          <w:i/>
          <w:sz w:val="24"/>
          <w:szCs w:val="24"/>
        </w:rPr>
        <w:lastRenderedPageBreak/>
        <w:t>VREDNOVANJE DODATNIH KOMPETENCIJA</w:t>
      </w:r>
    </w:p>
    <w:p w14:paraId="04FC3032" w14:textId="27A898D2" w:rsidR="00035876" w:rsidRPr="00AF2EBA" w:rsidRDefault="00035876" w:rsidP="00035876">
      <w:pPr>
        <w:spacing w:after="160" w:line="259" w:lineRule="auto"/>
        <w:ind w:right="83"/>
        <w:jc w:val="center"/>
        <w:rPr>
          <w:rFonts w:cstheme="minorHAnsi"/>
          <w:sz w:val="24"/>
          <w:szCs w:val="24"/>
        </w:rPr>
      </w:pPr>
      <w:r w:rsidRPr="00AF2EBA">
        <w:rPr>
          <w:rFonts w:cstheme="minorHAnsi"/>
          <w:sz w:val="24"/>
          <w:szCs w:val="24"/>
        </w:rPr>
        <w:t>Članak 4</w:t>
      </w:r>
      <w:r w:rsidR="00743709">
        <w:rPr>
          <w:rFonts w:cstheme="minorHAnsi"/>
          <w:sz w:val="24"/>
          <w:szCs w:val="24"/>
        </w:rPr>
        <w:t>5</w:t>
      </w:r>
      <w:r w:rsidRPr="00AF2EBA">
        <w:rPr>
          <w:rFonts w:cstheme="minorHAnsi"/>
          <w:sz w:val="24"/>
          <w:szCs w:val="24"/>
        </w:rPr>
        <w:t xml:space="preserve">. </w:t>
      </w:r>
    </w:p>
    <w:p w14:paraId="59D19008" w14:textId="77777777" w:rsidR="00035876" w:rsidRPr="00AF2EBA" w:rsidRDefault="00035876" w:rsidP="00FD3368">
      <w:pPr>
        <w:numPr>
          <w:ilvl w:val="0"/>
          <w:numId w:val="42"/>
        </w:numPr>
        <w:spacing w:after="0" w:line="240" w:lineRule="auto"/>
        <w:ind w:left="426" w:hanging="426"/>
        <w:contextualSpacing/>
        <w:jc w:val="both"/>
        <w:rPr>
          <w:rFonts w:eastAsia="Times New Roman" w:cstheme="minorHAnsi"/>
          <w:sz w:val="24"/>
          <w:szCs w:val="24"/>
          <w:lang w:val="en-GB"/>
        </w:rPr>
      </w:pPr>
      <w:r w:rsidRPr="00AF2EBA">
        <w:rPr>
          <w:rFonts w:eastAsia="Times New Roman" w:cstheme="minorHAnsi"/>
          <w:sz w:val="24"/>
          <w:szCs w:val="24"/>
          <w:lang w:val="en-GB"/>
        </w:rPr>
        <w:t xml:space="preserve">Dodatne kompetencije iz članka </w:t>
      </w:r>
      <w:r w:rsidR="007E54FC" w:rsidRPr="00AF2EBA">
        <w:rPr>
          <w:rFonts w:eastAsia="Times New Roman" w:cstheme="minorHAnsi"/>
          <w:sz w:val="24"/>
          <w:szCs w:val="24"/>
          <w:lang w:val="en-GB"/>
        </w:rPr>
        <w:t>39</w:t>
      </w:r>
      <w:r w:rsidRPr="00AF2EBA">
        <w:rPr>
          <w:rFonts w:eastAsia="Times New Roman" w:cstheme="minorHAnsi"/>
          <w:sz w:val="24"/>
          <w:szCs w:val="24"/>
          <w:lang w:val="en-GB"/>
        </w:rPr>
        <w:t>. stavak 1. ovoga Statuta vrednuju se kako slijedi:</w:t>
      </w:r>
    </w:p>
    <w:p w14:paraId="578F60A4" w14:textId="77777777" w:rsidR="00035876" w:rsidRPr="00AF2EBA" w:rsidRDefault="00035876" w:rsidP="00FD3368">
      <w:pPr>
        <w:numPr>
          <w:ilvl w:val="1"/>
          <w:numId w:val="37"/>
        </w:numPr>
        <w:tabs>
          <w:tab w:val="num" w:pos="1560"/>
        </w:tabs>
        <w:spacing w:after="0" w:line="240" w:lineRule="auto"/>
        <w:ind w:left="993" w:hanging="567"/>
        <w:contextualSpacing/>
        <w:jc w:val="both"/>
        <w:rPr>
          <w:rFonts w:eastAsia="Times New Roman" w:cstheme="minorHAnsi"/>
          <w:sz w:val="24"/>
          <w:szCs w:val="24"/>
          <w:lang w:val="en-GB"/>
        </w:rPr>
      </w:pPr>
      <w:r w:rsidRPr="00AF2EBA">
        <w:rPr>
          <w:rFonts w:eastAsia="Times New Roman" w:cstheme="minorHAnsi"/>
          <w:sz w:val="24"/>
          <w:szCs w:val="24"/>
          <w:lang w:val="en-GB"/>
        </w:rPr>
        <w:t xml:space="preserve">Poznavanje stranog jezika vrednuje se temeljem isprave iz članka </w:t>
      </w:r>
      <w:r w:rsidR="007E54FC" w:rsidRPr="00AF2EBA">
        <w:rPr>
          <w:rFonts w:eastAsia="Times New Roman" w:cstheme="minorHAnsi"/>
          <w:sz w:val="24"/>
          <w:szCs w:val="24"/>
          <w:lang w:val="en-GB"/>
        </w:rPr>
        <w:t>39</w:t>
      </w:r>
      <w:r w:rsidRPr="00AF2EBA">
        <w:rPr>
          <w:rFonts w:eastAsia="Times New Roman" w:cstheme="minorHAnsi"/>
          <w:sz w:val="24"/>
          <w:szCs w:val="24"/>
          <w:lang w:val="en-GB"/>
        </w:rPr>
        <w:t>. stavak 2. ovoga Statuta s:</w:t>
      </w:r>
    </w:p>
    <w:p w14:paraId="327B5656" w14:textId="77777777" w:rsidR="00035876" w:rsidRPr="00AF2EBA" w:rsidRDefault="00035876" w:rsidP="00FD3368">
      <w:pPr>
        <w:numPr>
          <w:ilvl w:val="0"/>
          <w:numId w:val="43"/>
        </w:numPr>
        <w:spacing w:after="0" w:line="240" w:lineRule="auto"/>
        <w:contextualSpacing/>
        <w:jc w:val="both"/>
        <w:rPr>
          <w:rFonts w:eastAsia="Times New Roman" w:cstheme="minorHAnsi"/>
          <w:sz w:val="24"/>
          <w:szCs w:val="24"/>
          <w:lang w:val="en-GB"/>
        </w:rPr>
      </w:pPr>
      <w:r w:rsidRPr="00AF2EBA">
        <w:rPr>
          <w:rFonts w:eastAsia="Times New Roman" w:cstheme="minorHAnsi"/>
          <w:sz w:val="24"/>
          <w:szCs w:val="24"/>
          <w:lang w:val="en-GB"/>
        </w:rPr>
        <w:t>A1 jezična razina = 5 bodova,</w:t>
      </w:r>
    </w:p>
    <w:p w14:paraId="40ABE427" w14:textId="77777777" w:rsidR="00035876" w:rsidRPr="00AF2EBA" w:rsidRDefault="00035876" w:rsidP="00FD3368">
      <w:pPr>
        <w:numPr>
          <w:ilvl w:val="0"/>
          <w:numId w:val="43"/>
        </w:numPr>
        <w:spacing w:after="0" w:line="240" w:lineRule="auto"/>
        <w:contextualSpacing/>
        <w:jc w:val="both"/>
        <w:rPr>
          <w:rFonts w:eastAsia="Times New Roman" w:cstheme="minorHAnsi"/>
          <w:sz w:val="24"/>
          <w:szCs w:val="24"/>
          <w:lang w:val="en-GB"/>
        </w:rPr>
      </w:pPr>
      <w:r w:rsidRPr="00AF2EBA">
        <w:rPr>
          <w:rFonts w:eastAsia="Times New Roman" w:cstheme="minorHAnsi"/>
          <w:sz w:val="24"/>
          <w:szCs w:val="24"/>
          <w:lang w:val="en-GB"/>
        </w:rPr>
        <w:t>A2 jezična razina = 6 bodova,</w:t>
      </w:r>
    </w:p>
    <w:p w14:paraId="1D5C8DE0" w14:textId="77777777" w:rsidR="00035876" w:rsidRPr="00AF2EBA" w:rsidRDefault="00035876" w:rsidP="00FD3368">
      <w:pPr>
        <w:numPr>
          <w:ilvl w:val="0"/>
          <w:numId w:val="43"/>
        </w:numPr>
        <w:spacing w:after="0" w:line="240" w:lineRule="auto"/>
        <w:contextualSpacing/>
        <w:jc w:val="both"/>
        <w:rPr>
          <w:rFonts w:eastAsia="Times New Roman" w:cstheme="minorHAnsi"/>
          <w:sz w:val="24"/>
          <w:szCs w:val="24"/>
          <w:lang w:val="en-GB"/>
        </w:rPr>
      </w:pPr>
      <w:r w:rsidRPr="00AF2EBA">
        <w:rPr>
          <w:rFonts w:eastAsia="Times New Roman" w:cstheme="minorHAnsi"/>
          <w:sz w:val="24"/>
          <w:szCs w:val="24"/>
          <w:lang w:val="en-GB"/>
        </w:rPr>
        <w:t>B1 jezična razina = 7 bodova,</w:t>
      </w:r>
    </w:p>
    <w:p w14:paraId="02BB9ED3" w14:textId="77777777" w:rsidR="00035876" w:rsidRPr="00AF2EBA" w:rsidRDefault="00035876" w:rsidP="00FD3368">
      <w:pPr>
        <w:numPr>
          <w:ilvl w:val="0"/>
          <w:numId w:val="43"/>
        </w:numPr>
        <w:spacing w:after="0" w:line="240" w:lineRule="auto"/>
        <w:contextualSpacing/>
        <w:jc w:val="both"/>
        <w:rPr>
          <w:rFonts w:eastAsia="Times New Roman" w:cstheme="minorHAnsi"/>
          <w:sz w:val="24"/>
          <w:szCs w:val="24"/>
          <w:lang w:val="en-GB"/>
        </w:rPr>
      </w:pPr>
      <w:r w:rsidRPr="00AF2EBA">
        <w:rPr>
          <w:rFonts w:eastAsia="Times New Roman" w:cstheme="minorHAnsi"/>
          <w:sz w:val="24"/>
          <w:szCs w:val="24"/>
          <w:lang w:val="en-GB"/>
        </w:rPr>
        <w:t>B2 jezična razina = 8 bodova,</w:t>
      </w:r>
    </w:p>
    <w:p w14:paraId="72C8ACF6" w14:textId="77777777" w:rsidR="00035876" w:rsidRPr="00AF2EBA" w:rsidRDefault="00035876" w:rsidP="00FD3368">
      <w:pPr>
        <w:numPr>
          <w:ilvl w:val="0"/>
          <w:numId w:val="43"/>
        </w:numPr>
        <w:spacing w:after="0" w:line="240" w:lineRule="auto"/>
        <w:contextualSpacing/>
        <w:jc w:val="both"/>
        <w:rPr>
          <w:rFonts w:eastAsia="Times New Roman" w:cstheme="minorHAnsi"/>
          <w:sz w:val="24"/>
          <w:szCs w:val="24"/>
          <w:lang w:val="en-GB"/>
        </w:rPr>
      </w:pPr>
      <w:r w:rsidRPr="00AF2EBA">
        <w:rPr>
          <w:rFonts w:eastAsia="Times New Roman" w:cstheme="minorHAnsi"/>
          <w:sz w:val="24"/>
          <w:szCs w:val="24"/>
          <w:lang w:val="en-GB"/>
        </w:rPr>
        <w:t>C1 jezična razina = 9 bodova,</w:t>
      </w:r>
    </w:p>
    <w:p w14:paraId="17A04EEF" w14:textId="77777777" w:rsidR="00035876" w:rsidRPr="00AF2EBA" w:rsidRDefault="00035876" w:rsidP="00FD3368">
      <w:pPr>
        <w:numPr>
          <w:ilvl w:val="0"/>
          <w:numId w:val="43"/>
        </w:numPr>
        <w:spacing w:after="0" w:line="240" w:lineRule="auto"/>
        <w:contextualSpacing/>
        <w:jc w:val="both"/>
        <w:rPr>
          <w:rFonts w:eastAsia="Times New Roman" w:cstheme="minorHAnsi"/>
          <w:sz w:val="24"/>
          <w:szCs w:val="24"/>
          <w:lang w:val="en-GB"/>
        </w:rPr>
      </w:pPr>
      <w:r w:rsidRPr="00AF2EBA">
        <w:rPr>
          <w:rFonts w:eastAsia="Times New Roman" w:cstheme="minorHAnsi"/>
          <w:sz w:val="24"/>
          <w:szCs w:val="24"/>
          <w:lang w:val="en-GB"/>
        </w:rPr>
        <w:t>C2 jezična razina = 10 bodova.</w:t>
      </w:r>
    </w:p>
    <w:p w14:paraId="7C00F113" w14:textId="77777777" w:rsidR="00035876" w:rsidRPr="00AF2EBA" w:rsidRDefault="00035876" w:rsidP="00FD3368">
      <w:pPr>
        <w:numPr>
          <w:ilvl w:val="1"/>
          <w:numId w:val="37"/>
        </w:numPr>
        <w:tabs>
          <w:tab w:val="num" w:pos="993"/>
        </w:tabs>
        <w:spacing w:after="0" w:line="240" w:lineRule="auto"/>
        <w:ind w:left="993" w:hanging="567"/>
        <w:contextualSpacing/>
        <w:jc w:val="both"/>
        <w:rPr>
          <w:rFonts w:eastAsia="Times New Roman" w:cstheme="minorHAnsi"/>
          <w:sz w:val="24"/>
          <w:szCs w:val="24"/>
          <w:lang w:val="en-GB"/>
        </w:rPr>
      </w:pPr>
      <w:r w:rsidRPr="00AF2EBA">
        <w:rPr>
          <w:rFonts w:eastAsia="Times New Roman" w:cstheme="minorHAnsi"/>
          <w:sz w:val="24"/>
          <w:szCs w:val="24"/>
          <w:lang w:val="en-GB"/>
        </w:rPr>
        <w:t xml:space="preserve">Znanje osnovnih digitalnih vještina vrednuje se temeljem isprave iz članka </w:t>
      </w:r>
      <w:r w:rsidR="007E54FC" w:rsidRPr="00AF2EBA">
        <w:rPr>
          <w:rFonts w:eastAsia="Times New Roman" w:cstheme="minorHAnsi"/>
          <w:sz w:val="24"/>
          <w:szCs w:val="24"/>
          <w:lang w:val="en-GB"/>
        </w:rPr>
        <w:t>39</w:t>
      </w:r>
      <w:r w:rsidRPr="00AF2EBA">
        <w:rPr>
          <w:rFonts w:eastAsia="Times New Roman" w:cstheme="minorHAnsi"/>
          <w:sz w:val="24"/>
          <w:szCs w:val="24"/>
          <w:lang w:val="en-GB"/>
        </w:rPr>
        <w:t>. stavak 3. ovoga Statuta s:</w:t>
      </w:r>
    </w:p>
    <w:p w14:paraId="4B2D6654" w14:textId="77777777" w:rsidR="00035876" w:rsidRPr="00AF2EBA" w:rsidRDefault="00035876" w:rsidP="00FD3368">
      <w:pPr>
        <w:numPr>
          <w:ilvl w:val="0"/>
          <w:numId w:val="37"/>
        </w:numPr>
        <w:spacing w:after="0" w:line="240" w:lineRule="auto"/>
        <w:ind w:left="1701"/>
        <w:contextualSpacing/>
        <w:jc w:val="both"/>
        <w:rPr>
          <w:rFonts w:eastAsia="Times New Roman" w:cstheme="minorHAnsi"/>
          <w:sz w:val="24"/>
          <w:szCs w:val="24"/>
          <w:lang w:val="en-GB"/>
        </w:rPr>
      </w:pPr>
      <w:r w:rsidRPr="00AF2EBA">
        <w:rPr>
          <w:rFonts w:eastAsia="Times New Roman" w:cstheme="minorHAnsi"/>
          <w:sz w:val="24"/>
          <w:szCs w:val="24"/>
          <w:lang w:val="en-GB"/>
        </w:rPr>
        <w:t xml:space="preserve">e – Citizen - uvodni program (koji se sastoji od tri bloka: </w:t>
      </w:r>
      <w:r w:rsidRPr="00AF2EBA">
        <w:rPr>
          <w:rFonts w:eastAsia="Times New Roman" w:cstheme="minorHAnsi"/>
          <w:bCs/>
          <w:sz w:val="24"/>
          <w:szCs w:val="24"/>
          <w:lang w:eastAsia="hr-HR"/>
        </w:rPr>
        <w:t>Primjena računala, Pretraživanje informacija, Korištenje informacijskih usluga)</w:t>
      </w:r>
      <w:r w:rsidRPr="00AF2EBA">
        <w:rPr>
          <w:rFonts w:eastAsia="Times New Roman" w:cstheme="minorHAnsi"/>
          <w:sz w:val="24"/>
          <w:szCs w:val="24"/>
          <w:lang w:val="en-GB"/>
        </w:rPr>
        <w:t xml:space="preserve"> i raniji stupanj informatičke pismenosti u rangu ECDL uvodnog programa = 7 bodova.</w:t>
      </w:r>
    </w:p>
    <w:p w14:paraId="27BB8B3E" w14:textId="77777777" w:rsidR="00035876" w:rsidRPr="00AF2EBA" w:rsidRDefault="00035876" w:rsidP="00FD3368">
      <w:pPr>
        <w:numPr>
          <w:ilvl w:val="0"/>
          <w:numId w:val="37"/>
        </w:numPr>
        <w:spacing w:after="0" w:line="240" w:lineRule="auto"/>
        <w:ind w:left="1701"/>
        <w:contextualSpacing/>
        <w:jc w:val="both"/>
        <w:rPr>
          <w:rFonts w:eastAsia="Times New Roman" w:cstheme="minorHAnsi"/>
          <w:sz w:val="24"/>
          <w:szCs w:val="24"/>
          <w:lang w:val="en-GB"/>
        </w:rPr>
      </w:pPr>
      <w:r w:rsidRPr="00AF2EBA">
        <w:rPr>
          <w:rFonts w:eastAsia="Times New Roman" w:cstheme="minorHAnsi"/>
          <w:sz w:val="24"/>
          <w:szCs w:val="24"/>
          <w:lang w:val="en-GB"/>
        </w:rPr>
        <w:t xml:space="preserve">ECDL – početni program (koji se sastoji od 4 Modula: </w:t>
      </w:r>
      <w:hyperlink r:id="rId7" w:history="1">
        <w:r w:rsidRPr="00AF2EBA">
          <w:rPr>
            <w:rFonts w:eastAsia="Times New Roman" w:cstheme="minorHAnsi"/>
            <w:sz w:val="24"/>
            <w:szCs w:val="24"/>
            <w:lang w:eastAsia="hr-HR"/>
          </w:rPr>
          <w:t>Osnove računala</w:t>
        </w:r>
      </w:hyperlink>
      <w:r w:rsidRPr="00AF2EBA">
        <w:rPr>
          <w:rFonts w:cstheme="minorHAnsi"/>
          <w:sz w:val="24"/>
          <w:szCs w:val="24"/>
          <w:lang w:eastAsia="hr-HR"/>
        </w:rPr>
        <w:t xml:space="preserve">, </w:t>
      </w:r>
      <w:hyperlink r:id="rId8" w:history="1">
        <w:r w:rsidRPr="00AF2EBA">
          <w:rPr>
            <w:rFonts w:cstheme="minorHAnsi"/>
            <w:sz w:val="24"/>
            <w:szCs w:val="24"/>
            <w:lang w:eastAsia="hr-HR"/>
          </w:rPr>
          <w:t>Osnove komukacija</w:t>
        </w:r>
      </w:hyperlink>
      <w:r w:rsidRPr="00AF2EBA">
        <w:rPr>
          <w:rFonts w:cstheme="minorHAnsi"/>
          <w:sz w:val="24"/>
          <w:szCs w:val="24"/>
          <w:lang w:eastAsia="hr-HR"/>
        </w:rPr>
        <w:t xml:space="preserve">, </w:t>
      </w:r>
      <w:hyperlink r:id="rId9" w:history="1">
        <w:r w:rsidRPr="00AF2EBA">
          <w:rPr>
            <w:rFonts w:cstheme="minorHAnsi"/>
            <w:sz w:val="24"/>
            <w:szCs w:val="24"/>
            <w:lang w:eastAsia="hr-HR"/>
          </w:rPr>
          <w:t>Obrada teksta</w:t>
        </w:r>
      </w:hyperlink>
      <w:r w:rsidRPr="00AF2EBA">
        <w:rPr>
          <w:rFonts w:cstheme="minorHAnsi"/>
          <w:sz w:val="24"/>
          <w:szCs w:val="24"/>
          <w:lang w:eastAsia="hr-HR"/>
        </w:rPr>
        <w:t xml:space="preserve">, </w:t>
      </w:r>
      <w:hyperlink r:id="rId10" w:history="1">
        <w:r w:rsidRPr="00AF2EBA">
          <w:rPr>
            <w:rFonts w:cstheme="minorHAnsi"/>
            <w:sz w:val="24"/>
            <w:szCs w:val="24"/>
            <w:lang w:eastAsia="hr-HR"/>
          </w:rPr>
          <w:t>Proračunske tablice</w:t>
        </w:r>
      </w:hyperlink>
      <w:r w:rsidRPr="00AF2EBA">
        <w:rPr>
          <w:rFonts w:cstheme="minorHAnsi"/>
          <w:sz w:val="24"/>
          <w:szCs w:val="24"/>
          <w:lang w:eastAsia="hr-HR"/>
        </w:rPr>
        <w:t>)</w:t>
      </w:r>
      <w:r w:rsidRPr="00AF2EBA">
        <w:rPr>
          <w:rFonts w:eastAsia="Times New Roman" w:cstheme="minorHAnsi"/>
          <w:sz w:val="24"/>
          <w:szCs w:val="24"/>
          <w:lang w:val="en-GB"/>
        </w:rPr>
        <w:t xml:space="preserve"> i raniji stupanj informatičke pismenosti u rangu ECDL početnog programa  = 8 bodova,</w:t>
      </w:r>
    </w:p>
    <w:p w14:paraId="60D9A47C" w14:textId="77777777" w:rsidR="00035876" w:rsidRPr="00AF2EBA" w:rsidRDefault="00035876" w:rsidP="00FD3368">
      <w:pPr>
        <w:numPr>
          <w:ilvl w:val="0"/>
          <w:numId w:val="37"/>
        </w:numPr>
        <w:spacing w:after="0" w:line="240" w:lineRule="auto"/>
        <w:ind w:left="1701"/>
        <w:contextualSpacing/>
        <w:jc w:val="both"/>
        <w:rPr>
          <w:rFonts w:eastAsia="Times New Roman" w:cstheme="minorHAnsi"/>
          <w:sz w:val="24"/>
          <w:szCs w:val="24"/>
          <w:lang w:val="en-GB"/>
        </w:rPr>
      </w:pPr>
      <w:r w:rsidRPr="00AF2EBA">
        <w:rPr>
          <w:rFonts w:eastAsia="Times New Roman" w:cstheme="minorHAnsi"/>
          <w:sz w:val="24"/>
          <w:szCs w:val="24"/>
          <w:lang w:val="en-GB"/>
        </w:rPr>
        <w:t xml:space="preserve">ECDL - osnovni program (koji se sastoji od 7 Modula i to 4 početna i tri bilo koja od ovih 7 osnovih modula: Prezentacije, </w:t>
      </w:r>
      <w:hyperlink r:id="rId11" w:history="1">
        <w:r w:rsidRPr="00AF2EBA">
          <w:rPr>
            <w:rFonts w:eastAsia="Times New Roman" w:cstheme="minorHAnsi"/>
            <w:sz w:val="24"/>
            <w:szCs w:val="24"/>
            <w:lang w:eastAsia="hr-HR"/>
          </w:rPr>
          <w:t>Korištenje baza podataka</w:t>
        </w:r>
      </w:hyperlink>
      <w:r w:rsidRPr="00AF2EBA">
        <w:rPr>
          <w:rFonts w:eastAsia="Times New Roman" w:cstheme="minorHAnsi"/>
          <w:sz w:val="24"/>
          <w:szCs w:val="24"/>
          <w:lang w:eastAsia="hr-HR"/>
        </w:rPr>
        <w:t xml:space="preserve">, </w:t>
      </w:r>
      <w:hyperlink r:id="rId12" w:history="1">
        <w:r w:rsidRPr="00AF2EBA">
          <w:rPr>
            <w:rFonts w:eastAsia="Times New Roman" w:cstheme="minorHAnsi"/>
            <w:sz w:val="24"/>
            <w:szCs w:val="24"/>
            <w:lang w:eastAsia="hr-HR"/>
          </w:rPr>
          <w:t>Web dizajn</w:t>
        </w:r>
      </w:hyperlink>
      <w:r w:rsidRPr="00AF2EBA">
        <w:rPr>
          <w:rFonts w:eastAsia="Times New Roman" w:cstheme="minorHAnsi"/>
          <w:sz w:val="24"/>
          <w:szCs w:val="24"/>
          <w:lang w:eastAsia="hr-HR"/>
        </w:rPr>
        <w:t xml:space="preserve">, </w:t>
      </w:r>
      <w:hyperlink r:id="rId13" w:history="1">
        <w:r w:rsidRPr="00AF2EBA">
          <w:rPr>
            <w:rFonts w:eastAsia="Times New Roman" w:cstheme="minorHAnsi"/>
            <w:sz w:val="24"/>
            <w:szCs w:val="24"/>
            <w:lang w:eastAsia="hr-HR"/>
          </w:rPr>
          <w:t>Uređivanje fotografija</w:t>
        </w:r>
      </w:hyperlink>
      <w:r w:rsidRPr="00AF2EBA">
        <w:rPr>
          <w:rFonts w:eastAsia="Times New Roman" w:cstheme="minorHAnsi"/>
          <w:sz w:val="24"/>
          <w:szCs w:val="24"/>
          <w:lang w:eastAsia="hr-HR"/>
        </w:rPr>
        <w:t xml:space="preserve">, </w:t>
      </w:r>
      <w:hyperlink r:id="rId14" w:history="1">
        <w:r w:rsidRPr="00AF2EBA">
          <w:rPr>
            <w:rFonts w:eastAsia="Times New Roman" w:cstheme="minorHAnsi"/>
            <w:sz w:val="24"/>
            <w:szCs w:val="24"/>
            <w:lang w:eastAsia="hr-HR"/>
          </w:rPr>
          <w:t>Planiranje projekata</w:t>
        </w:r>
      </w:hyperlink>
      <w:r w:rsidRPr="00AF2EBA">
        <w:rPr>
          <w:rFonts w:eastAsia="Times New Roman" w:cstheme="minorHAnsi"/>
          <w:sz w:val="24"/>
          <w:szCs w:val="24"/>
          <w:lang w:eastAsia="hr-HR"/>
        </w:rPr>
        <w:t xml:space="preserve">, </w:t>
      </w:r>
      <w:hyperlink r:id="rId15" w:history="1">
        <w:r w:rsidRPr="00AF2EBA">
          <w:rPr>
            <w:rFonts w:eastAsia="Times New Roman" w:cstheme="minorHAnsi"/>
            <w:sz w:val="24"/>
            <w:szCs w:val="24"/>
            <w:lang w:eastAsia="hr-HR"/>
          </w:rPr>
          <w:t>IT sigurnost</w:t>
        </w:r>
      </w:hyperlink>
      <w:r w:rsidRPr="00AF2EBA">
        <w:rPr>
          <w:rFonts w:eastAsia="Times New Roman" w:cstheme="minorHAnsi"/>
          <w:sz w:val="24"/>
          <w:szCs w:val="24"/>
          <w:lang w:eastAsia="hr-HR"/>
        </w:rPr>
        <w:t xml:space="preserve">, </w:t>
      </w:r>
      <w:hyperlink r:id="rId16" w:history="1">
        <w:r w:rsidRPr="00AF2EBA">
          <w:rPr>
            <w:rFonts w:eastAsia="Times New Roman" w:cstheme="minorHAnsi"/>
            <w:sz w:val="24"/>
            <w:szCs w:val="24"/>
            <w:lang w:eastAsia="hr-HR"/>
          </w:rPr>
          <w:t>Online suradnja</w:t>
        </w:r>
      </w:hyperlink>
      <w:r w:rsidRPr="00AF2EBA">
        <w:rPr>
          <w:rFonts w:eastAsia="Times New Roman" w:cstheme="minorHAnsi"/>
          <w:sz w:val="24"/>
          <w:szCs w:val="24"/>
          <w:lang w:eastAsia="hr-HR"/>
        </w:rPr>
        <w:t xml:space="preserve">) </w:t>
      </w:r>
      <w:r w:rsidRPr="00AF2EBA">
        <w:rPr>
          <w:rFonts w:eastAsia="Times New Roman" w:cstheme="minorHAnsi"/>
          <w:sz w:val="24"/>
          <w:szCs w:val="24"/>
          <w:lang w:val="en-GB"/>
        </w:rPr>
        <w:t>i raniji stupanj informatičke pismenosti u rangu ECDL osnovnog programa = 9 bodova,</w:t>
      </w:r>
    </w:p>
    <w:p w14:paraId="18881685" w14:textId="77777777" w:rsidR="00035876" w:rsidRPr="00AF2EBA" w:rsidRDefault="00035876" w:rsidP="00FD3368">
      <w:pPr>
        <w:numPr>
          <w:ilvl w:val="0"/>
          <w:numId w:val="37"/>
        </w:numPr>
        <w:spacing w:after="0" w:line="240" w:lineRule="auto"/>
        <w:ind w:left="1701"/>
        <w:contextualSpacing/>
        <w:jc w:val="both"/>
        <w:rPr>
          <w:rFonts w:eastAsia="Times New Roman" w:cstheme="minorHAnsi"/>
          <w:sz w:val="24"/>
          <w:szCs w:val="24"/>
          <w:lang w:val="en-GB"/>
        </w:rPr>
      </w:pPr>
      <w:r w:rsidRPr="00AF2EBA">
        <w:rPr>
          <w:rFonts w:eastAsia="Times New Roman" w:cstheme="minorHAnsi"/>
          <w:sz w:val="24"/>
          <w:szCs w:val="24"/>
          <w:lang w:val="en-GB"/>
        </w:rPr>
        <w:t xml:space="preserve">ECDL - napredni program (koji se sastoji od  4 Modula i to: </w:t>
      </w:r>
      <w:r w:rsidRPr="00AF2EBA">
        <w:rPr>
          <w:rFonts w:eastAsia="Times New Roman" w:cstheme="minorHAnsi"/>
          <w:sz w:val="24"/>
          <w:szCs w:val="24"/>
          <w:lang w:eastAsia="hr-HR"/>
        </w:rPr>
        <w:t> </w:t>
      </w:r>
      <w:hyperlink r:id="rId17" w:history="1">
        <w:r w:rsidRPr="00AF2EBA">
          <w:rPr>
            <w:rFonts w:eastAsia="Times New Roman" w:cstheme="minorHAnsi"/>
            <w:sz w:val="24"/>
            <w:szCs w:val="24"/>
            <w:lang w:eastAsia="hr-HR"/>
          </w:rPr>
          <w:t>Napredna obrada teksta</w:t>
        </w:r>
      </w:hyperlink>
      <w:r w:rsidRPr="00AF2EBA">
        <w:rPr>
          <w:rFonts w:eastAsia="Times New Roman" w:cstheme="minorHAnsi"/>
          <w:sz w:val="24"/>
          <w:szCs w:val="24"/>
          <w:lang w:eastAsia="hr-HR"/>
        </w:rPr>
        <w:t xml:space="preserve">, </w:t>
      </w:r>
      <w:hyperlink r:id="rId18" w:history="1">
        <w:r w:rsidRPr="00AF2EBA">
          <w:rPr>
            <w:rFonts w:eastAsia="Times New Roman" w:cstheme="minorHAnsi"/>
            <w:sz w:val="24"/>
            <w:szCs w:val="24"/>
            <w:lang w:eastAsia="hr-HR"/>
          </w:rPr>
          <w:t>Napredne proračunske tablice</w:t>
        </w:r>
      </w:hyperlink>
      <w:r w:rsidRPr="00AF2EBA">
        <w:rPr>
          <w:rFonts w:eastAsia="Times New Roman" w:cstheme="minorHAnsi"/>
          <w:sz w:val="24"/>
          <w:szCs w:val="24"/>
          <w:lang w:eastAsia="hr-HR"/>
        </w:rPr>
        <w:t xml:space="preserve">, </w:t>
      </w:r>
      <w:hyperlink r:id="rId19" w:history="1">
        <w:r w:rsidRPr="00AF2EBA">
          <w:rPr>
            <w:rFonts w:eastAsia="Times New Roman" w:cstheme="minorHAnsi"/>
            <w:sz w:val="24"/>
            <w:szCs w:val="24"/>
            <w:lang w:eastAsia="hr-HR"/>
          </w:rPr>
          <w:t>Napredne baze podataka</w:t>
        </w:r>
      </w:hyperlink>
      <w:r w:rsidRPr="00AF2EBA">
        <w:rPr>
          <w:rFonts w:eastAsia="Times New Roman" w:cstheme="minorHAnsi"/>
          <w:sz w:val="24"/>
          <w:szCs w:val="24"/>
          <w:lang w:eastAsia="hr-HR"/>
        </w:rPr>
        <w:t xml:space="preserve">, </w:t>
      </w:r>
      <w:hyperlink r:id="rId20" w:history="1">
        <w:r w:rsidRPr="00AF2EBA">
          <w:rPr>
            <w:rFonts w:eastAsia="Times New Roman" w:cstheme="minorHAnsi"/>
            <w:sz w:val="24"/>
            <w:szCs w:val="24"/>
            <w:lang w:eastAsia="hr-HR"/>
          </w:rPr>
          <w:t>Napredne prezentacije</w:t>
        </w:r>
      </w:hyperlink>
      <w:r w:rsidRPr="00AF2EBA">
        <w:rPr>
          <w:rFonts w:eastAsia="Times New Roman" w:cstheme="minorHAnsi"/>
          <w:sz w:val="24"/>
          <w:szCs w:val="24"/>
          <w:lang w:eastAsia="hr-HR"/>
        </w:rPr>
        <w:t xml:space="preserve">) </w:t>
      </w:r>
      <w:r w:rsidRPr="00AF2EBA">
        <w:rPr>
          <w:rFonts w:eastAsia="Times New Roman" w:cstheme="minorHAnsi"/>
          <w:sz w:val="24"/>
          <w:szCs w:val="24"/>
          <w:lang w:val="en-GB"/>
        </w:rPr>
        <w:t>i raniji stupanj informatičke pismenosti u rangu ECDL naprednog programa = 10 bodova</w:t>
      </w:r>
    </w:p>
    <w:p w14:paraId="37D4AE41" w14:textId="77777777" w:rsidR="00035876" w:rsidRPr="00AF2EBA" w:rsidRDefault="00035876" w:rsidP="00FD3368">
      <w:pPr>
        <w:numPr>
          <w:ilvl w:val="3"/>
          <w:numId w:val="50"/>
        </w:numPr>
        <w:tabs>
          <w:tab w:val="num" w:pos="2145"/>
        </w:tabs>
        <w:spacing w:after="0" w:line="240" w:lineRule="auto"/>
        <w:ind w:left="1037" w:hanging="611"/>
        <w:contextualSpacing/>
        <w:jc w:val="both"/>
        <w:rPr>
          <w:rFonts w:eastAsia="Times New Roman" w:cstheme="minorHAnsi"/>
          <w:sz w:val="24"/>
          <w:szCs w:val="24"/>
          <w:lang w:val="en-GB"/>
        </w:rPr>
      </w:pPr>
      <w:r w:rsidRPr="00AF2EBA">
        <w:rPr>
          <w:rFonts w:eastAsia="Times New Roman" w:cstheme="minorHAnsi"/>
          <w:sz w:val="24"/>
          <w:szCs w:val="24"/>
          <w:lang w:val="en-GB"/>
        </w:rPr>
        <w:t xml:space="preserve">Iskustvo rada na projektima vrednuje se temeljem isprave iz članka </w:t>
      </w:r>
      <w:r w:rsidR="007E54FC" w:rsidRPr="00AF2EBA">
        <w:rPr>
          <w:rFonts w:eastAsia="Times New Roman" w:cstheme="minorHAnsi"/>
          <w:sz w:val="24"/>
          <w:szCs w:val="24"/>
          <w:lang w:val="en-GB"/>
        </w:rPr>
        <w:t>39</w:t>
      </w:r>
      <w:r w:rsidRPr="00AF2EBA">
        <w:rPr>
          <w:rFonts w:eastAsia="Times New Roman" w:cstheme="minorHAnsi"/>
          <w:sz w:val="24"/>
          <w:szCs w:val="24"/>
          <w:lang w:val="en-GB"/>
        </w:rPr>
        <w:t>. stavak 4. ovoga Stautua s:</w:t>
      </w:r>
    </w:p>
    <w:p w14:paraId="752DC775" w14:textId="77777777" w:rsidR="00035876" w:rsidRPr="00AF2EBA" w:rsidRDefault="00035876" w:rsidP="00FD3368">
      <w:pPr>
        <w:numPr>
          <w:ilvl w:val="0"/>
          <w:numId w:val="44"/>
        </w:numPr>
        <w:spacing w:after="0" w:line="240" w:lineRule="auto"/>
        <w:contextualSpacing/>
        <w:jc w:val="both"/>
        <w:rPr>
          <w:rFonts w:eastAsia="Times New Roman" w:cstheme="minorHAnsi"/>
          <w:sz w:val="24"/>
          <w:szCs w:val="24"/>
          <w:lang w:val="en-GB"/>
        </w:rPr>
      </w:pPr>
      <w:proofErr w:type="gramStart"/>
      <w:r w:rsidRPr="00AF2EBA">
        <w:rPr>
          <w:rFonts w:eastAsia="Times New Roman" w:cstheme="minorHAnsi"/>
          <w:sz w:val="24"/>
          <w:szCs w:val="24"/>
          <w:lang w:val="en-GB"/>
        </w:rPr>
        <w:t>Pisanje  projekata</w:t>
      </w:r>
      <w:proofErr w:type="gramEnd"/>
      <w:r w:rsidRPr="00AF2EBA">
        <w:rPr>
          <w:rFonts w:eastAsia="Times New Roman" w:cstheme="minorHAnsi"/>
          <w:sz w:val="24"/>
          <w:szCs w:val="24"/>
          <w:lang w:val="en-GB"/>
        </w:rPr>
        <w:t xml:space="preserve">  = 5  bodova po projektu,</w:t>
      </w:r>
    </w:p>
    <w:p w14:paraId="7849B728" w14:textId="77777777" w:rsidR="00035876" w:rsidRPr="00AF2EBA" w:rsidRDefault="00035876" w:rsidP="00FD3368">
      <w:pPr>
        <w:numPr>
          <w:ilvl w:val="0"/>
          <w:numId w:val="44"/>
        </w:numPr>
        <w:spacing w:after="0" w:line="240" w:lineRule="auto"/>
        <w:contextualSpacing/>
        <w:jc w:val="both"/>
        <w:rPr>
          <w:rFonts w:eastAsia="Times New Roman" w:cstheme="minorHAnsi"/>
          <w:sz w:val="24"/>
          <w:szCs w:val="24"/>
          <w:lang w:val="en-GB"/>
        </w:rPr>
      </w:pPr>
      <w:r w:rsidRPr="00AF2EBA">
        <w:rPr>
          <w:rFonts w:eastAsia="Times New Roman" w:cstheme="minorHAnsi"/>
          <w:sz w:val="24"/>
          <w:szCs w:val="24"/>
          <w:lang w:val="en-GB"/>
        </w:rPr>
        <w:t xml:space="preserve">Odobrenje pisanog projekta odnosno dobivanje financijskih sredstava temeljem pisanja projekta = </w:t>
      </w:r>
      <w:proofErr w:type="gramStart"/>
      <w:r w:rsidRPr="00AF2EBA">
        <w:rPr>
          <w:rFonts w:eastAsia="Times New Roman" w:cstheme="minorHAnsi"/>
          <w:sz w:val="24"/>
          <w:szCs w:val="24"/>
          <w:lang w:val="en-GB"/>
        </w:rPr>
        <w:t>7  bodova</w:t>
      </w:r>
      <w:proofErr w:type="gramEnd"/>
      <w:r w:rsidRPr="00AF2EBA">
        <w:rPr>
          <w:rFonts w:eastAsia="Times New Roman" w:cstheme="minorHAnsi"/>
          <w:sz w:val="24"/>
          <w:szCs w:val="24"/>
          <w:lang w:val="en-GB"/>
        </w:rPr>
        <w:t xml:space="preserve"> po projektu,</w:t>
      </w:r>
    </w:p>
    <w:p w14:paraId="3F0469D9" w14:textId="77777777" w:rsidR="00035876" w:rsidRPr="00AF2EBA" w:rsidRDefault="00035876" w:rsidP="00FD3368">
      <w:pPr>
        <w:numPr>
          <w:ilvl w:val="0"/>
          <w:numId w:val="44"/>
        </w:numPr>
        <w:spacing w:after="0" w:line="240" w:lineRule="auto"/>
        <w:contextualSpacing/>
        <w:jc w:val="both"/>
        <w:rPr>
          <w:rFonts w:eastAsia="Times New Roman" w:cstheme="minorHAnsi"/>
          <w:sz w:val="24"/>
          <w:szCs w:val="24"/>
          <w:lang w:val="en-GB"/>
        </w:rPr>
      </w:pPr>
      <w:r w:rsidRPr="00AF2EBA">
        <w:rPr>
          <w:rFonts w:eastAsia="Times New Roman" w:cstheme="minorHAnsi"/>
          <w:sz w:val="24"/>
          <w:szCs w:val="24"/>
          <w:lang w:val="en-GB"/>
        </w:rPr>
        <w:t>Vođenje projekta = 8 bodova po projektu,</w:t>
      </w:r>
    </w:p>
    <w:p w14:paraId="275D8E76" w14:textId="77777777" w:rsidR="00035876" w:rsidRPr="00AF2EBA" w:rsidRDefault="00035876" w:rsidP="00FD3368">
      <w:pPr>
        <w:numPr>
          <w:ilvl w:val="0"/>
          <w:numId w:val="44"/>
        </w:numPr>
        <w:spacing w:after="0" w:line="240" w:lineRule="auto"/>
        <w:contextualSpacing/>
        <w:jc w:val="both"/>
        <w:rPr>
          <w:rFonts w:eastAsia="Times New Roman" w:cstheme="minorHAnsi"/>
          <w:sz w:val="24"/>
          <w:szCs w:val="24"/>
          <w:lang w:val="en-GB"/>
        </w:rPr>
      </w:pPr>
      <w:r w:rsidRPr="00AF2EBA">
        <w:rPr>
          <w:rFonts w:eastAsia="Times New Roman" w:cstheme="minorHAnsi"/>
          <w:sz w:val="24"/>
          <w:szCs w:val="24"/>
          <w:lang w:val="en-GB"/>
        </w:rPr>
        <w:t>Nositelj realizacije odobrenog projekta = 10 bodova po projektu.</w:t>
      </w:r>
    </w:p>
    <w:p w14:paraId="4B2F1C88" w14:textId="77777777" w:rsidR="00035876" w:rsidRPr="00AF2EBA" w:rsidRDefault="00035876" w:rsidP="00FD3368">
      <w:pPr>
        <w:numPr>
          <w:ilvl w:val="0"/>
          <w:numId w:val="42"/>
        </w:numPr>
        <w:spacing w:after="0" w:line="240" w:lineRule="auto"/>
        <w:ind w:left="426" w:hanging="426"/>
        <w:contextualSpacing/>
        <w:jc w:val="both"/>
        <w:rPr>
          <w:rFonts w:eastAsia="Times New Roman" w:cstheme="minorHAnsi"/>
          <w:sz w:val="24"/>
          <w:szCs w:val="24"/>
          <w:lang w:val="en-GB"/>
        </w:rPr>
      </w:pPr>
      <w:r w:rsidRPr="00AF2EBA">
        <w:rPr>
          <w:rFonts w:eastAsia="Times New Roman" w:cstheme="minorHAnsi"/>
          <w:sz w:val="24"/>
          <w:szCs w:val="24"/>
          <w:lang w:val="en-GB"/>
        </w:rPr>
        <w:t xml:space="preserve">Ukoliko kandidat nema neku odnosno niti jednu od navedenih kompetencija, vrednuje se s nula (0) bodova za pojedinu kompetenciju. </w:t>
      </w:r>
    </w:p>
    <w:p w14:paraId="69667B2D" w14:textId="77777777" w:rsidR="00035876" w:rsidRPr="00AF2EBA" w:rsidRDefault="00035876" w:rsidP="00FD3368">
      <w:pPr>
        <w:numPr>
          <w:ilvl w:val="0"/>
          <w:numId w:val="42"/>
        </w:numPr>
        <w:spacing w:after="0" w:line="240" w:lineRule="auto"/>
        <w:ind w:left="426" w:hanging="426"/>
        <w:contextualSpacing/>
        <w:jc w:val="both"/>
        <w:rPr>
          <w:rFonts w:eastAsia="Times New Roman" w:cstheme="minorHAnsi"/>
          <w:sz w:val="24"/>
          <w:szCs w:val="24"/>
          <w:lang w:val="en-GB"/>
        </w:rPr>
      </w:pPr>
      <w:r w:rsidRPr="00AF2EBA">
        <w:rPr>
          <w:rFonts w:eastAsia="Times New Roman" w:cstheme="minorHAnsi"/>
          <w:sz w:val="24"/>
          <w:szCs w:val="24"/>
          <w:lang w:val="en-GB"/>
        </w:rPr>
        <w:t xml:space="preserve">Vrednovanjem dodatnih kompetencija moguće je ukupno ostvariti </w:t>
      </w:r>
      <w:r w:rsidRPr="00AF2EBA">
        <w:rPr>
          <w:rFonts w:eastAsia="Times New Roman" w:cstheme="minorHAnsi"/>
          <w:b/>
          <w:i/>
          <w:sz w:val="24"/>
          <w:szCs w:val="24"/>
          <w:lang w:val="en-GB"/>
        </w:rPr>
        <w:t>najviše 30 bodova</w:t>
      </w:r>
      <w:r w:rsidRPr="00AF2EBA">
        <w:rPr>
          <w:rFonts w:eastAsia="Times New Roman" w:cstheme="minorHAnsi"/>
          <w:sz w:val="24"/>
          <w:szCs w:val="24"/>
          <w:lang w:val="en-GB"/>
        </w:rPr>
        <w:t>.</w:t>
      </w:r>
    </w:p>
    <w:p w14:paraId="1B904B29" w14:textId="77777777" w:rsidR="00035876" w:rsidRPr="00AF2EBA" w:rsidRDefault="00035876" w:rsidP="00035876">
      <w:pPr>
        <w:spacing w:after="0" w:line="240" w:lineRule="auto"/>
        <w:contextualSpacing/>
        <w:jc w:val="both"/>
        <w:rPr>
          <w:rFonts w:eastAsia="Times New Roman" w:cstheme="minorHAnsi"/>
          <w:sz w:val="24"/>
          <w:szCs w:val="24"/>
          <w:lang w:val="en-GB"/>
        </w:rPr>
      </w:pPr>
    </w:p>
    <w:p w14:paraId="48878733" w14:textId="77777777" w:rsidR="00233230" w:rsidRDefault="00233230" w:rsidP="00035876">
      <w:pPr>
        <w:spacing w:after="160" w:line="259" w:lineRule="auto"/>
        <w:ind w:right="83"/>
        <w:jc w:val="center"/>
        <w:rPr>
          <w:rFonts w:cstheme="minorHAnsi"/>
          <w:b/>
          <w:i/>
          <w:color w:val="000000"/>
          <w:sz w:val="24"/>
          <w:szCs w:val="24"/>
        </w:rPr>
      </w:pPr>
    </w:p>
    <w:p w14:paraId="34608353" w14:textId="77777777" w:rsidR="00233230" w:rsidRDefault="00233230" w:rsidP="00035876">
      <w:pPr>
        <w:spacing w:after="160" w:line="259" w:lineRule="auto"/>
        <w:ind w:right="83"/>
        <w:jc w:val="center"/>
        <w:rPr>
          <w:rFonts w:cstheme="minorHAnsi"/>
          <w:b/>
          <w:i/>
          <w:color w:val="000000"/>
          <w:sz w:val="24"/>
          <w:szCs w:val="24"/>
        </w:rPr>
      </w:pPr>
    </w:p>
    <w:p w14:paraId="4FDED727" w14:textId="77777777" w:rsidR="00233230" w:rsidRDefault="00233230" w:rsidP="00035876">
      <w:pPr>
        <w:spacing w:after="160" w:line="259" w:lineRule="auto"/>
        <w:ind w:right="83"/>
        <w:jc w:val="center"/>
        <w:rPr>
          <w:rFonts w:cstheme="minorHAnsi"/>
          <w:b/>
          <w:i/>
          <w:color w:val="000000"/>
          <w:sz w:val="24"/>
          <w:szCs w:val="24"/>
        </w:rPr>
      </w:pPr>
    </w:p>
    <w:p w14:paraId="5E766F0C" w14:textId="77777777" w:rsidR="00233230" w:rsidRDefault="00233230" w:rsidP="00035876">
      <w:pPr>
        <w:spacing w:after="160" w:line="259" w:lineRule="auto"/>
        <w:ind w:right="83"/>
        <w:jc w:val="center"/>
        <w:rPr>
          <w:rFonts w:cstheme="minorHAnsi"/>
          <w:b/>
          <w:i/>
          <w:color w:val="000000"/>
          <w:sz w:val="24"/>
          <w:szCs w:val="24"/>
        </w:rPr>
      </w:pPr>
    </w:p>
    <w:p w14:paraId="09A02742" w14:textId="32F0E463" w:rsidR="00035876" w:rsidRPr="00AF2EBA" w:rsidRDefault="00035876" w:rsidP="00035876">
      <w:pPr>
        <w:spacing w:after="160" w:line="259" w:lineRule="auto"/>
        <w:ind w:right="83"/>
        <w:jc w:val="center"/>
        <w:rPr>
          <w:rFonts w:cstheme="minorHAnsi"/>
          <w:b/>
          <w:i/>
          <w:color w:val="000000"/>
          <w:sz w:val="24"/>
          <w:szCs w:val="24"/>
        </w:rPr>
      </w:pPr>
      <w:r w:rsidRPr="00AF2EBA">
        <w:rPr>
          <w:rFonts w:cstheme="minorHAnsi"/>
          <w:b/>
          <w:i/>
          <w:color w:val="000000"/>
          <w:sz w:val="24"/>
          <w:szCs w:val="24"/>
        </w:rPr>
        <w:t>UTVRĐIVANJE LISTE KANDIDATA I ROK DOSTAVLJANJA ŠKOLSKIM TIJELIMA</w:t>
      </w:r>
    </w:p>
    <w:p w14:paraId="600ECDC4" w14:textId="0D45FB55" w:rsidR="00035876" w:rsidRPr="00AF2EBA" w:rsidRDefault="00035876" w:rsidP="00035876">
      <w:pPr>
        <w:spacing w:after="160" w:line="259" w:lineRule="auto"/>
        <w:ind w:right="83"/>
        <w:jc w:val="center"/>
        <w:rPr>
          <w:rFonts w:cstheme="minorHAnsi"/>
          <w:color w:val="000000"/>
          <w:sz w:val="24"/>
          <w:szCs w:val="24"/>
        </w:rPr>
      </w:pPr>
      <w:r w:rsidRPr="00AF2EBA">
        <w:rPr>
          <w:rFonts w:cstheme="minorHAnsi"/>
          <w:color w:val="000000"/>
          <w:sz w:val="24"/>
          <w:szCs w:val="24"/>
        </w:rPr>
        <w:t>Članak 4</w:t>
      </w:r>
      <w:r w:rsidR="00743709">
        <w:rPr>
          <w:rFonts w:cstheme="minorHAnsi"/>
          <w:color w:val="000000"/>
          <w:sz w:val="24"/>
          <w:szCs w:val="24"/>
        </w:rPr>
        <w:t>6</w:t>
      </w:r>
      <w:r w:rsidRPr="00AF2EBA">
        <w:rPr>
          <w:rFonts w:cstheme="minorHAnsi"/>
          <w:color w:val="000000"/>
          <w:sz w:val="24"/>
          <w:szCs w:val="24"/>
        </w:rPr>
        <w:t xml:space="preserve">. </w:t>
      </w:r>
    </w:p>
    <w:p w14:paraId="32F8BA49" w14:textId="77777777" w:rsidR="00035876" w:rsidRPr="00AF2EBA" w:rsidRDefault="00035876" w:rsidP="00FD3368">
      <w:pPr>
        <w:numPr>
          <w:ilvl w:val="0"/>
          <w:numId w:val="46"/>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Nakon utvrđivanja rezultata ostvarenog vrednovanjem, Školski odbor prema ukupnom broju bodova utvrđuje Listu dva najbolje rangirana kandidata.</w:t>
      </w:r>
    </w:p>
    <w:p w14:paraId="0B0F5372" w14:textId="77777777" w:rsidR="00035876" w:rsidRPr="00AF2EBA" w:rsidRDefault="00035876" w:rsidP="00FD3368">
      <w:pPr>
        <w:numPr>
          <w:ilvl w:val="0"/>
          <w:numId w:val="46"/>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 xml:space="preserve">U slučaju da je prijavu na natječaj za ravnatelja dostavio samo jedan kandidat odnosno ako je sukladno </w:t>
      </w:r>
      <w:r w:rsidR="007E54FC" w:rsidRPr="00AF2EBA">
        <w:rPr>
          <w:rFonts w:eastAsia="Times New Roman" w:cstheme="minorHAnsi"/>
          <w:color w:val="000000"/>
          <w:sz w:val="24"/>
          <w:szCs w:val="24"/>
          <w:lang w:val="en-GB"/>
        </w:rPr>
        <w:t>članku 41</w:t>
      </w:r>
      <w:r w:rsidRPr="00AF2EBA">
        <w:rPr>
          <w:rFonts w:eastAsia="Times New Roman" w:cstheme="minorHAnsi"/>
          <w:color w:val="000000"/>
          <w:sz w:val="24"/>
          <w:szCs w:val="24"/>
          <w:lang w:val="en-GB"/>
        </w:rPr>
        <w:t xml:space="preserve">. </w:t>
      </w:r>
      <w:r w:rsidR="007E54FC" w:rsidRPr="00AF2EBA">
        <w:rPr>
          <w:rFonts w:eastAsia="Times New Roman" w:cstheme="minorHAnsi"/>
          <w:color w:val="000000"/>
          <w:sz w:val="24"/>
          <w:szCs w:val="24"/>
          <w:lang w:val="en-GB"/>
        </w:rPr>
        <w:t xml:space="preserve">ovog Statuta </w:t>
      </w:r>
      <w:r w:rsidRPr="00AF2EBA">
        <w:rPr>
          <w:rFonts w:eastAsia="Times New Roman" w:cstheme="minorHAnsi"/>
          <w:color w:val="000000"/>
          <w:sz w:val="24"/>
          <w:szCs w:val="24"/>
          <w:lang w:val="en-GB"/>
        </w:rPr>
        <w:t xml:space="preserve">Školski odbor utvrdio da se samo jedan kandidat smatra kandidatom prijavljenim na natječaj, u Listi kandidata za ravnatelja navodi se samo taj jedan kandidat. </w:t>
      </w:r>
    </w:p>
    <w:p w14:paraId="6600F67B" w14:textId="46AC4F1A" w:rsidR="00035876" w:rsidRPr="00743709" w:rsidRDefault="00035876" w:rsidP="00FD3368">
      <w:pPr>
        <w:numPr>
          <w:ilvl w:val="0"/>
          <w:numId w:val="46"/>
        </w:numPr>
        <w:spacing w:after="0" w:line="240" w:lineRule="auto"/>
        <w:ind w:left="426" w:right="83" w:hanging="426"/>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Li</w:t>
      </w:r>
      <w:r w:rsidR="00C3436E" w:rsidRPr="00743709">
        <w:rPr>
          <w:rFonts w:eastAsia="Times New Roman" w:cstheme="minorHAnsi"/>
          <w:color w:val="000000"/>
          <w:sz w:val="24"/>
          <w:szCs w:val="24"/>
          <w:lang w:val="en-GB"/>
        </w:rPr>
        <w:t>stu kandidata iz stavka 1. ovog</w:t>
      </w:r>
      <w:r w:rsidRPr="00743709">
        <w:rPr>
          <w:rFonts w:eastAsia="Times New Roman" w:cstheme="minorHAnsi"/>
          <w:color w:val="000000"/>
          <w:sz w:val="24"/>
          <w:szCs w:val="24"/>
          <w:lang w:val="en-GB"/>
        </w:rPr>
        <w:t xml:space="preserve"> članka Školski odbor dostavlja </w:t>
      </w:r>
      <w:r w:rsidR="00C3436E" w:rsidRPr="00743709">
        <w:rPr>
          <w:rFonts w:eastAsia="Times New Roman" w:cstheme="minorHAnsi"/>
          <w:color w:val="000000"/>
          <w:sz w:val="24"/>
          <w:szCs w:val="24"/>
          <w:lang w:val="en-GB"/>
        </w:rPr>
        <w:t>Nastavničkom</w:t>
      </w:r>
      <w:r w:rsidRPr="00743709">
        <w:rPr>
          <w:rFonts w:eastAsia="Times New Roman" w:cstheme="minorHAnsi"/>
          <w:color w:val="000000"/>
          <w:sz w:val="24"/>
          <w:szCs w:val="24"/>
          <w:lang w:val="en-GB"/>
        </w:rPr>
        <w:t xml:space="preserve"> vijeću, Vijeću roditelja, Radničkom vijeću odnosno sindikalnom povjereniku koji je preuzeo ovlasti Radničkog vijeća i Školskom odboru (u daljnjem tekstu: Školska tijela).</w:t>
      </w:r>
    </w:p>
    <w:p w14:paraId="4DFCC41E" w14:textId="77777777" w:rsidR="00035876" w:rsidRPr="00743709" w:rsidRDefault="00035876" w:rsidP="00FD3368">
      <w:pPr>
        <w:numPr>
          <w:ilvl w:val="0"/>
          <w:numId w:val="46"/>
        </w:numPr>
        <w:spacing w:after="0" w:line="240" w:lineRule="auto"/>
        <w:ind w:left="426" w:right="83" w:hanging="426"/>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 xml:space="preserve">Lista kandidata iz ovoga člana objavljuje se na oglasnoj ploči Škole i dostavlja Školskim tijelima najkasnije u roku od </w:t>
      </w:r>
      <w:r w:rsidR="00C3436E" w:rsidRPr="00743709">
        <w:rPr>
          <w:rFonts w:eastAsia="Times New Roman" w:cstheme="minorHAnsi"/>
          <w:color w:val="000000"/>
          <w:sz w:val="24"/>
          <w:szCs w:val="24"/>
          <w:lang w:val="en-GB"/>
        </w:rPr>
        <w:t>2</w:t>
      </w:r>
      <w:r w:rsidRPr="00743709">
        <w:rPr>
          <w:rFonts w:eastAsia="Times New Roman" w:cstheme="minorHAnsi"/>
          <w:color w:val="000000"/>
          <w:sz w:val="24"/>
          <w:szCs w:val="24"/>
          <w:lang w:val="en-GB"/>
        </w:rPr>
        <w:t xml:space="preserve"> radna dana od dana njenog utvrđivanja.</w:t>
      </w:r>
    </w:p>
    <w:p w14:paraId="74FCA144" w14:textId="77777777" w:rsidR="00035876" w:rsidRPr="00AF2EBA" w:rsidRDefault="00035876" w:rsidP="00035876">
      <w:pPr>
        <w:spacing w:after="0" w:line="240" w:lineRule="auto"/>
        <w:ind w:left="426" w:right="83"/>
        <w:contextualSpacing/>
        <w:jc w:val="both"/>
        <w:rPr>
          <w:rFonts w:eastAsia="Times New Roman" w:cstheme="minorHAnsi"/>
          <w:color w:val="000000"/>
          <w:sz w:val="24"/>
          <w:szCs w:val="24"/>
          <w:lang w:val="en-GB"/>
        </w:rPr>
      </w:pPr>
    </w:p>
    <w:p w14:paraId="0AB28BE8" w14:textId="77777777" w:rsidR="00233230" w:rsidRDefault="00233230" w:rsidP="00035876">
      <w:pPr>
        <w:spacing w:after="160" w:line="259" w:lineRule="auto"/>
        <w:ind w:right="83"/>
        <w:jc w:val="center"/>
        <w:rPr>
          <w:rFonts w:cstheme="minorHAnsi"/>
          <w:b/>
          <w:i/>
          <w:color w:val="000000"/>
          <w:sz w:val="24"/>
          <w:szCs w:val="24"/>
        </w:rPr>
      </w:pPr>
    </w:p>
    <w:p w14:paraId="1AC39CE6" w14:textId="008F0B56" w:rsidR="00035876" w:rsidRPr="00AF2EBA" w:rsidRDefault="00035876" w:rsidP="00035876">
      <w:pPr>
        <w:spacing w:after="160" w:line="259" w:lineRule="auto"/>
        <w:ind w:right="83"/>
        <w:jc w:val="center"/>
        <w:rPr>
          <w:rFonts w:cstheme="minorHAnsi"/>
          <w:b/>
          <w:i/>
          <w:color w:val="000000"/>
          <w:sz w:val="24"/>
          <w:szCs w:val="24"/>
        </w:rPr>
      </w:pPr>
      <w:r w:rsidRPr="00AF2EBA">
        <w:rPr>
          <w:rFonts w:cstheme="minorHAnsi"/>
          <w:b/>
          <w:i/>
          <w:color w:val="000000"/>
          <w:sz w:val="24"/>
          <w:szCs w:val="24"/>
        </w:rPr>
        <w:t>NAČIN RANGIRANJA NA LISTI KANDIDATA</w:t>
      </w:r>
    </w:p>
    <w:p w14:paraId="5D66EC4F" w14:textId="187DB219" w:rsidR="00035876" w:rsidRPr="00AF2EBA" w:rsidRDefault="00035876" w:rsidP="00035876">
      <w:pPr>
        <w:spacing w:after="160" w:line="259" w:lineRule="auto"/>
        <w:ind w:right="83"/>
        <w:jc w:val="center"/>
        <w:rPr>
          <w:rFonts w:cstheme="minorHAnsi"/>
          <w:color w:val="000000"/>
          <w:sz w:val="24"/>
          <w:szCs w:val="24"/>
        </w:rPr>
      </w:pPr>
      <w:r w:rsidRPr="00AF2EBA">
        <w:rPr>
          <w:rFonts w:cstheme="minorHAnsi"/>
          <w:color w:val="000000"/>
          <w:sz w:val="24"/>
          <w:szCs w:val="24"/>
        </w:rPr>
        <w:t>Članak 4</w:t>
      </w:r>
      <w:r w:rsidR="00743709">
        <w:rPr>
          <w:rFonts w:cstheme="minorHAnsi"/>
          <w:color w:val="000000"/>
          <w:sz w:val="24"/>
          <w:szCs w:val="24"/>
        </w:rPr>
        <w:t>7</w:t>
      </w:r>
      <w:r w:rsidRPr="00AF2EBA">
        <w:rPr>
          <w:rFonts w:cstheme="minorHAnsi"/>
          <w:color w:val="000000"/>
          <w:sz w:val="24"/>
          <w:szCs w:val="24"/>
        </w:rPr>
        <w:t xml:space="preserve">. </w:t>
      </w:r>
    </w:p>
    <w:p w14:paraId="50847AD9" w14:textId="77777777" w:rsidR="00035876" w:rsidRPr="00AF2EBA" w:rsidRDefault="00035876" w:rsidP="00FD3368">
      <w:pPr>
        <w:numPr>
          <w:ilvl w:val="0"/>
          <w:numId w:val="51"/>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 xml:space="preserve">U slučaju da nakon vrednovanja dodatnih kompetencija dva ili više kandidata ostvaruju jednak, ali veći broj bodova u odnosu na ostale kandidate, Školskim tijelima iz članka </w:t>
      </w:r>
      <w:r w:rsidR="007E54FC" w:rsidRPr="00AF2EBA">
        <w:rPr>
          <w:rFonts w:eastAsia="Times New Roman" w:cstheme="minorHAnsi"/>
          <w:color w:val="000000"/>
          <w:sz w:val="24"/>
          <w:szCs w:val="24"/>
          <w:lang w:val="en-GB"/>
        </w:rPr>
        <w:t>43</w:t>
      </w:r>
      <w:r w:rsidRPr="00AF2EBA">
        <w:rPr>
          <w:rFonts w:eastAsia="Times New Roman" w:cstheme="minorHAnsi"/>
          <w:color w:val="000000"/>
          <w:sz w:val="24"/>
          <w:szCs w:val="24"/>
          <w:lang w:val="en-GB"/>
        </w:rPr>
        <w:t>. stavka 3. ovoga Statuta dostavit će se Lista kandidata u kojoj su navedeni svi kandidati koji su ostvarili jednak veći broj bodova.</w:t>
      </w:r>
    </w:p>
    <w:p w14:paraId="0569C31B" w14:textId="77777777" w:rsidR="00035876" w:rsidRPr="00AF2EBA" w:rsidRDefault="00035876" w:rsidP="00FD3368">
      <w:pPr>
        <w:numPr>
          <w:ilvl w:val="0"/>
          <w:numId w:val="51"/>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 xml:space="preserve">Iznimno od stavka 1. ovoga članka, kada je jedan ili više kanidata koji su ostvarili jednak broj bodova istovremeno i osoba koja ostvaruje prednost pri zapošljavanju prema posebnom propisu, u daljnju proceduru Školskim tijelima upućuje se Lista kandidata u kojoj se navodi samo kandidat/kandidati koji ostvaruje rečenu prednost pri zapošljavnaju. </w:t>
      </w:r>
    </w:p>
    <w:p w14:paraId="456EA858" w14:textId="77777777" w:rsidR="00035876" w:rsidRPr="00AF2EBA" w:rsidRDefault="00035876" w:rsidP="00FD3368">
      <w:pPr>
        <w:numPr>
          <w:ilvl w:val="0"/>
          <w:numId w:val="51"/>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U slučaju da nakon vrednovanja dodatnih kompetencija dva ili više kandidata ostvaruju drugi po redu rangirani rezultat, na Listu kandidata se kao drugo rangirani kandidati navode svi kandidati s istim brojem bodova</w:t>
      </w:r>
      <w:r w:rsidR="00BF135B" w:rsidRPr="00AF2EBA">
        <w:rPr>
          <w:rFonts w:eastAsia="Times New Roman" w:cstheme="minorHAnsi"/>
          <w:color w:val="000000"/>
          <w:sz w:val="24"/>
          <w:szCs w:val="24"/>
          <w:lang w:val="en-GB"/>
        </w:rPr>
        <w:t>.</w:t>
      </w:r>
    </w:p>
    <w:p w14:paraId="413D0106" w14:textId="77777777" w:rsidR="00035876" w:rsidRPr="00AF2EBA" w:rsidRDefault="00035876" w:rsidP="00FD3368">
      <w:pPr>
        <w:numPr>
          <w:ilvl w:val="0"/>
          <w:numId w:val="51"/>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 xml:space="preserve">Iznimno od stavka 3. ovoga članka, kada je jedan ili više kandidata koji su ostvarili jednak broj bodova istovremeno i osoba koja ostvaruje prednost pri zapošljavanju prema posebnom propisu, u daljnju proceduru Školskim tijelima upućuje se Lista kandidata u kojoj se na drugom mjestu navodi samo kandidat/kandidati koji ostvaruje rečenu prednost pri zapošljavnaju. </w:t>
      </w:r>
    </w:p>
    <w:p w14:paraId="5C5D20D7" w14:textId="77777777" w:rsidR="00035876" w:rsidRPr="00AF2EBA" w:rsidRDefault="00035876" w:rsidP="00FD3368">
      <w:pPr>
        <w:numPr>
          <w:ilvl w:val="0"/>
          <w:numId w:val="51"/>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U slučaju više kandidata s jednakim brojem bodova na Listu kandidata navode se abecednim redom prezimena i imena.</w:t>
      </w:r>
    </w:p>
    <w:p w14:paraId="7BC1B3E4" w14:textId="77777777" w:rsidR="00035876" w:rsidRPr="00AF2EBA" w:rsidRDefault="00035876" w:rsidP="00035876">
      <w:pPr>
        <w:spacing w:after="0" w:line="240" w:lineRule="auto"/>
        <w:ind w:left="426" w:right="83"/>
        <w:contextualSpacing/>
        <w:jc w:val="both"/>
        <w:rPr>
          <w:rFonts w:eastAsia="Times New Roman" w:cstheme="minorHAnsi"/>
          <w:color w:val="000000"/>
          <w:sz w:val="24"/>
          <w:szCs w:val="24"/>
          <w:lang w:val="en-GB"/>
        </w:rPr>
      </w:pPr>
    </w:p>
    <w:p w14:paraId="72D4CE2A" w14:textId="77777777" w:rsidR="00233230" w:rsidRDefault="00233230" w:rsidP="00035876">
      <w:pPr>
        <w:spacing w:after="160" w:line="259" w:lineRule="auto"/>
        <w:ind w:right="83"/>
        <w:jc w:val="center"/>
        <w:rPr>
          <w:rFonts w:cstheme="minorHAnsi"/>
          <w:b/>
          <w:i/>
          <w:color w:val="000000"/>
          <w:sz w:val="24"/>
          <w:szCs w:val="24"/>
        </w:rPr>
      </w:pPr>
    </w:p>
    <w:p w14:paraId="44494ACE" w14:textId="77777777" w:rsidR="00233230" w:rsidRDefault="00233230" w:rsidP="00035876">
      <w:pPr>
        <w:spacing w:after="160" w:line="259" w:lineRule="auto"/>
        <w:ind w:right="83"/>
        <w:jc w:val="center"/>
        <w:rPr>
          <w:rFonts w:cstheme="minorHAnsi"/>
          <w:b/>
          <w:i/>
          <w:color w:val="000000"/>
          <w:sz w:val="24"/>
          <w:szCs w:val="24"/>
        </w:rPr>
      </w:pPr>
    </w:p>
    <w:p w14:paraId="6740881C" w14:textId="77777777" w:rsidR="00233230" w:rsidRDefault="00233230" w:rsidP="00035876">
      <w:pPr>
        <w:spacing w:after="160" w:line="259" w:lineRule="auto"/>
        <w:ind w:right="83"/>
        <w:jc w:val="center"/>
        <w:rPr>
          <w:rFonts w:cstheme="minorHAnsi"/>
          <w:b/>
          <w:i/>
          <w:color w:val="000000"/>
          <w:sz w:val="24"/>
          <w:szCs w:val="24"/>
        </w:rPr>
      </w:pPr>
    </w:p>
    <w:p w14:paraId="511F1F39" w14:textId="4AC79F8C" w:rsidR="00035876" w:rsidRPr="00AF2EBA" w:rsidRDefault="00035876" w:rsidP="00035876">
      <w:pPr>
        <w:spacing w:after="160" w:line="259" w:lineRule="auto"/>
        <w:ind w:right="83"/>
        <w:jc w:val="center"/>
        <w:rPr>
          <w:rFonts w:cstheme="minorHAnsi"/>
          <w:b/>
          <w:i/>
          <w:color w:val="000000"/>
          <w:sz w:val="24"/>
          <w:szCs w:val="24"/>
        </w:rPr>
      </w:pPr>
      <w:r w:rsidRPr="00AF2EBA">
        <w:rPr>
          <w:rFonts w:cstheme="minorHAnsi"/>
          <w:b/>
          <w:i/>
          <w:color w:val="000000"/>
          <w:sz w:val="24"/>
          <w:szCs w:val="24"/>
        </w:rPr>
        <w:lastRenderedPageBreak/>
        <w:t>PREDSTAVLJANJE PROGRAMA RADA</w:t>
      </w:r>
    </w:p>
    <w:p w14:paraId="31FDAF0A" w14:textId="76495E06" w:rsidR="00035876" w:rsidRPr="00AF2EBA" w:rsidRDefault="00035876" w:rsidP="00035876">
      <w:pPr>
        <w:spacing w:after="160" w:line="259" w:lineRule="auto"/>
        <w:ind w:right="83"/>
        <w:jc w:val="center"/>
        <w:rPr>
          <w:rFonts w:cstheme="minorHAnsi"/>
          <w:color w:val="000000"/>
          <w:sz w:val="24"/>
          <w:szCs w:val="24"/>
        </w:rPr>
      </w:pPr>
      <w:r w:rsidRPr="00AF2EBA">
        <w:rPr>
          <w:rFonts w:cstheme="minorHAnsi"/>
          <w:color w:val="000000"/>
          <w:sz w:val="24"/>
          <w:szCs w:val="24"/>
        </w:rPr>
        <w:t xml:space="preserve">Članak </w:t>
      </w:r>
      <w:r w:rsidR="00743709">
        <w:rPr>
          <w:rFonts w:cstheme="minorHAnsi"/>
          <w:color w:val="000000"/>
          <w:sz w:val="24"/>
          <w:szCs w:val="24"/>
        </w:rPr>
        <w:t>48</w:t>
      </w:r>
      <w:r w:rsidRPr="00AF2EBA">
        <w:rPr>
          <w:rFonts w:cstheme="minorHAnsi"/>
          <w:color w:val="000000"/>
          <w:sz w:val="24"/>
          <w:szCs w:val="24"/>
        </w:rPr>
        <w:t xml:space="preserve">. </w:t>
      </w:r>
    </w:p>
    <w:p w14:paraId="6C30EA99" w14:textId="1D18303C" w:rsidR="00035876" w:rsidRPr="00743709" w:rsidRDefault="00035876" w:rsidP="00FD3368">
      <w:pPr>
        <w:numPr>
          <w:ilvl w:val="0"/>
          <w:numId w:val="38"/>
        </w:numPr>
        <w:spacing w:after="0" w:line="240" w:lineRule="auto"/>
        <w:ind w:left="426" w:hanging="426"/>
        <w:contextualSpacing/>
        <w:jc w:val="both"/>
        <w:outlineLvl w:val="0"/>
        <w:rPr>
          <w:rFonts w:eastAsia="Times New Roman" w:cstheme="minorHAnsi"/>
          <w:b/>
          <w:i/>
          <w:sz w:val="24"/>
          <w:szCs w:val="24"/>
          <w:u w:val="single"/>
          <w:lang w:val="en-GB"/>
        </w:rPr>
      </w:pPr>
      <w:r w:rsidRPr="00743709">
        <w:rPr>
          <w:rFonts w:eastAsia="Times New Roman" w:cstheme="minorHAnsi"/>
          <w:sz w:val="24"/>
          <w:szCs w:val="24"/>
          <w:lang w:val="en-GB"/>
        </w:rPr>
        <w:t xml:space="preserve">Najbolje rangirani kandidati za ravnatelja iz Liste kandidata predstavljaju program rada za mandatno razdoblje na zajedničkoj sjednici Školskog odbora, </w:t>
      </w:r>
      <w:r w:rsidR="00C3436E" w:rsidRPr="00743709">
        <w:rPr>
          <w:rFonts w:eastAsia="Times New Roman" w:cstheme="minorHAnsi"/>
          <w:sz w:val="24"/>
          <w:szCs w:val="24"/>
          <w:lang w:val="en-GB"/>
        </w:rPr>
        <w:t>Nastavničkog</w:t>
      </w:r>
      <w:r w:rsidRPr="00743709">
        <w:rPr>
          <w:rFonts w:eastAsia="Times New Roman" w:cstheme="minorHAnsi"/>
          <w:sz w:val="24"/>
          <w:szCs w:val="24"/>
          <w:lang w:val="en-GB"/>
        </w:rPr>
        <w:t xml:space="preserve"> vijeća, Vijeću roditelja i Skupa radnika Škole (u daljnjem tekstu: Školska tijela).</w:t>
      </w:r>
    </w:p>
    <w:p w14:paraId="2BA4D2DD" w14:textId="77777777" w:rsidR="00035876" w:rsidRPr="00743709" w:rsidRDefault="00035876" w:rsidP="00FD3368">
      <w:pPr>
        <w:numPr>
          <w:ilvl w:val="0"/>
          <w:numId w:val="38"/>
        </w:numPr>
        <w:spacing w:after="0" w:line="240" w:lineRule="auto"/>
        <w:ind w:left="426" w:hanging="426"/>
        <w:contextualSpacing/>
        <w:jc w:val="both"/>
        <w:outlineLvl w:val="0"/>
        <w:rPr>
          <w:rFonts w:eastAsia="Times New Roman" w:cstheme="minorHAnsi"/>
          <w:b/>
          <w:i/>
          <w:sz w:val="24"/>
          <w:szCs w:val="24"/>
          <w:u w:val="single"/>
          <w:lang w:val="en-GB"/>
        </w:rPr>
      </w:pPr>
      <w:r w:rsidRPr="00743709">
        <w:rPr>
          <w:rFonts w:eastAsia="Times New Roman" w:cstheme="minorHAnsi"/>
          <w:sz w:val="24"/>
          <w:szCs w:val="24"/>
          <w:lang w:val="en-GB"/>
        </w:rPr>
        <w:t>Predstavljanje programa rada za mandatno razdoblje obavlja se prema redoslijedu iz Liste kandidata.</w:t>
      </w:r>
    </w:p>
    <w:p w14:paraId="6D3A35AF" w14:textId="77777777" w:rsidR="00035876" w:rsidRPr="00743709" w:rsidRDefault="00035876" w:rsidP="00FD3368">
      <w:pPr>
        <w:numPr>
          <w:ilvl w:val="0"/>
          <w:numId w:val="38"/>
        </w:numPr>
        <w:spacing w:after="0" w:line="240" w:lineRule="auto"/>
        <w:ind w:left="426" w:hanging="426"/>
        <w:contextualSpacing/>
        <w:jc w:val="both"/>
        <w:outlineLvl w:val="0"/>
        <w:rPr>
          <w:rFonts w:eastAsia="Times New Roman" w:cstheme="minorHAnsi"/>
          <w:b/>
          <w:i/>
          <w:sz w:val="24"/>
          <w:szCs w:val="24"/>
          <w:u w:val="single"/>
          <w:lang w:val="en-GB"/>
        </w:rPr>
      </w:pPr>
      <w:r w:rsidRPr="00743709">
        <w:rPr>
          <w:rFonts w:eastAsia="Times New Roman" w:cstheme="minorHAnsi"/>
          <w:sz w:val="24"/>
          <w:szCs w:val="24"/>
          <w:lang w:val="en-GB"/>
        </w:rPr>
        <w:t xml:space="preserve">Nadnevak i vrijeme održavanja zajedničke sjednice iz stavka 1. ovog članka određuje Školski odbor, </w:t>
      </w:r>
      <w:proofErr w:type="gramStart"/>
      <w:r w:rsidRPr="00743709">
        <w:rPr>
          <w:rFonts w:eastAsia="Times New Roman" w:cstheme="minorHAnsi"/>
          <w:sz w:val="24"/>
          <w:szCs w:val="24"/>
          <w:lang w:val="en-GB"/>
        </w:rPr>
        <w:t>a</w:t>
      </w:r>
      <w:proofErr w:type="gramEnd"/>
      <w:r w:rsidRPr="00743709">
        <w:rPr>
          <w:rFonts w:eastAsia="Times New Roman" w:cstheme="minorHAnsi"/>
          <w:sz w:val="24"/>
          <w:szCs w:val="24"/>
          <w:lang w:val="en-GB"/>
        </w:rPr>
        <w:t xml:space="preserve"> </w:t>
      </w:r>
      <w:r w:rsidR="00F8651D" w:rsidRPr="00743709">
        <w:rPr>
          <w:rFonts w:eastAsia="Times New Roman" w:cstheme="minorHAnsi"/>
          <w:sz w:val="24"/>
          <w:szCs w:val="24"/>
          <w:lang w:val="en-GB"/>
        </w:rPr>
        <w:t>ista se mora održati u roku do 5</w:t>
      </w:r>
      <w:r w:rsidRPr="00743709">
        <w:rPr>
          <w:rFonts w:eastAsia="Times New Roman" w:cstheme="minorHAnsi"/>
          <w:sz w:val="24"/>
          <w:szCs w:val="24"/>
          <w:lang w:val="en-GB"/>
        </w:rPr>
        <w:t xml:space="preserve"> dana od dana održavanja sjednice Školskog odbora iz </w:t>
      </w:r>
      <w:r w:rsidR="007E54FC" w:rsidRPr="00743709">
        <w:rPr>
          <w:rFonts w:eastAsia="Times New Roman" w:cstheme="minorHAnsi"/>
          <w:sz w:val="24"/>
          <w:szCs w:val="24"/>
          <w:lang w:val="en-GB"/>
        </w:rPr>
        <w:t>članka 43</w:t>
      </w:r>
      <w:r w:rsidRPr="00743709">
        <w:rPr>
          <w:rFonts w:eastAsia="Times New Roman" w:cstheme="minorHAnsi"/>
          <w:sz w:val="24"/>
          <w:szCs w:val="24"/>
          <w:lang w:val="en-GB"/>
        </w:rPr>
        <w:t>. ovoga Statuta.</w:t>
      </w:r>
    </w:p>
    <w:p w14:paraId="6D2A6CC3" w14:textId="77777777" w:rsidR="00035876" w:rsidRPr="00743709" w:rsidRDefault="00035876" w:rsidP="00FD3368">
      <w:pPr>
        <w:numPr>
          <w:ilvl w:val="0"/>
          <w:numId w:val="38"/>
        </w:numPr>
        <w:spacing w:after="0" w:line="240" w:lineRule="auto"/>
        <w:ind w:left="426" w:hanging="426"/>
        <w:contextualSpacing/>
        <w:jc w:val="both"/>
        <w:outlineLvl w:val="0"/>
        <w:rPr>
          <w:rFonts w:eastAsia="Times New Roman" w:cstheme="minorHAnsi"/>
          <w:b/>
          <w:i/>
          <w:sz w:val="24"/>
          <w:szCs w:val="24"/>
          <w:u w:val="single"/>
          <w:lang w:val="en-GB"/>
        </w:rPr>
      </w:pPr>
      <w:r w:rsidRPr="00743709">
        <w:rPr>
          <w:rFonts w:eastAsia="Times New Roman" w:cstheme="minorHAnsi"/>
          <w:sz w:val="24"/>
          <w:szCs w:val="24"/>
          <w:lang w:val="en-GB"/>
        </w:rPr>
        <w:t>Zajedničkoj sjednici iz ovoga članka predsjedava predsjednik Školskog odbora odnosno osoba koja ga zamjenjuje</w:t>
      </w:r>
      <w:r w:rsidR="00BF135B" w:rsidRPr="00743709">
        <w:rPr>
          <w:rFonts w:eastAsia="Times New Roman" w:cstheme="minorHAnsi"/>
          <w:sz w:val="24"/>
          <w:szCs w:val="24"/>
          <w:lang w:val="en-GB"/>
        </w:rPr>
        <w:t>.</w:t>
      </w:r>
    </w:p>
    <w:p w14:paraId="0F9B6E27" w14:textId="77777777" w:rsidR="00035876" w:rsidRPr="00743709" w:rsidRDefault="00035876" w:rsidP="00FD3368">
      <w:pPr>
        <w:numPr>
          <w:ilvl w:val="0"/>
          <w:numId w:val="53"/>
        </w:numPr>
        <w:spacing w:after="0" w:line="240" w:lineRule="auto"/>
        <w:ind w:left="426" w:right="83" w:hanging="426"/>
        <w:jc w:val="both"/>
        <w:rPr>
          <w:rFonts w:eastAsia="Times New Roman" w:cstheme="minorHAnsi"/>
          <w:color w:val="000000"/>
          <w:sz w:val="24"/>
          <w:szCs w:val="24"/>
        </w:rPr>
      </w:pPr>
      <w:r w:rsidRPr="00743709">
        <w:rPr>
          <w:rFonts w:eastAsia="Times New Roman" w:cstheme="minorHAnsi"/>
          <w:color w:val="000000"/>
          <w:sz w:val="24"/>
          <w:szCs w:val="24"/>
        </w:rPr>
        <w:t xml:space="preserve">Kandidate iz stavka 1. ovoga članka na zajedničku sjednicu na dokaziv način poziva Školski odbor. </w:t>
      </w:r>
    </w:p>
    <w:p w14:paraId="58DD84A4" w14:textId="77777777" w:rsidR="00035876" w:rsidRPr="00743709" w:rsidRDefault="00035876" w:rsidP="00FD3368">
      <w:pPr>
        <w:numPr>
          <w:ilvl w:val="0"/>
          <w:numId w:val="53"/>
        </w:numPr>
        <w:spacing w:after="0" w:line="240" w:lineRule="auto"/>
        <w:ind w:left="426" w:right="1" w:hanging="426"/>
        <w:jc w:val="both"/>
        <w:rPr>
          <w:rFonts w:eastAsia="Times New Roman" w:cstheme="minorHAnsi"/>
          <w:color w:val="000000"/>
          <w:sz w:val="24"/>
          <w:szCs w:val="24"/>
        </w:rPr>
      </w:pPr>
      <w:r w:rsidRPr="00743709">
        <w:rPr>
          <w:rFonts w:cstheme="minorHAnsi"/>
          <w:sz w:val="24"/>
          <w:szCs w:val="24"/>
        </w:rPr>
        <w:t>Program rada kandidata koji je spriječen nazočiti zajedničkoj sjednici pročitat će predsjedavatelj sjednice.</w:t>
      </w:r>
    </w:p>
    <w:p w14:paraId="45366371"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3AB533EF"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5496302A"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 xml:space="preserve">IMENOVANJE POVJERENSTVA ZA PROVOĐENJE GLASOVANJA </w:t>
      </w:r>
    </w:p>
    <w:p w14:paraId="20C29B05" w14:textId="77777777" w:rsidR="00035876" w:rsidRPr="00AF2EBA" w:rsidRDefault="00035876" w:rsidP="00035876">
      <w:pPr>
        <w:spacing w:after="0" w:line="240" w:lineRule="auto"/>
        <w:ind w:right="83"/>
        <w:jc w:val="center"/>
        <w:rPr>
          <w:rFonts w:eastAsia="Times New Roman" w:cstheme="minorHAnsi"/>
          <w:b/>
          <w:i/>
          <w:sz w:val="24"/>
          <w:szCs w:val="24"/>
        </w:rPr>
      </w:pPr>
    </w:p>
    <w:p w14:paraId="64C1C789" w14:textId="093A7A54"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743709">
        <w:rPr>
          <w:rFonts w:eastAsia="Times New Roman" w:cstheme="minorHAnsi"/>
          <w:sz w:val="24"/>
          <w:szCs w:val="24"/>
        </w:rPr>
        <w:t>49</w:t>
      </w:r>
      <w:r w:rsidRPr="00AF2EBA">
        <w:rPr>
          <w:rFonts w:eastAsia="Times New Roman" w:cstheme="minorHAnsi"/>
          <w:sz w:val="24"/>
          <w:szCs w:val="24"/>
        </w:rPr>
        <w:t xml:space="preserve">. </w:t>
      </w:r>
    </w:p>
    <w:p w14:paraId="7910BFDD"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129D6D1C" w14:textId="23739ED7" w:rsidR="00035876" w:rsidRPr="00743709" w:rsidRDefault="00035876" w:rsidP="00FD3368">
      <w:pPr>
        <w:numPr>
          <w:ilvl w:val="0"/>
          <w:numId w:val="48"/>
        </w:numPr>
        <w:spacing w:after="0" w:line="240" w:lineRule="auto"/>
        <w:ind w:left="426" w:right="83" w:hanging="426"/>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 xml:space="preserve">Za provođenje postupka glasovanja glede zauzimanja stajališta i donošenja zaključka u postupku imenovanja ravantelja Škole za </w:t>
      </w:r>
      <w:r w:rsidR="007F1769" w:rsidRPr="00743709">
        <w:rPr>
          <w:rFonts w:eastAsia="Times New Roman" w:cstheme="minorHAnsi"/>
          <w:color w:val="000000"/>
          <w:sz w:val="24"/>
          <w:szCs w:val="24"/>
          <w:lang w:val="en-GB"/>
        </w:rPr>
        <w:t>Nast</w:t>
      </w:r>
      <w:r w:rsidR="00743709">
        <w:rPr>
          <w:rFonts w:eastAsia="Times New Roman" w:cstheme="minorHAnsi"/>
          <w:color w:val="000000"/>
          <w:sz w:val="24"/>
          <w:szCs w:val="24"/>
          <w:lang w:val="en-GB"/>
        </w:rPr>
        <w:t>a</w:t>
      </w:r>
      <w:r w:rsidR="007F1769" w:rsidRPr="00743709">
        <w:rPr>
          <w:rFonts w:eastAsia="Times New Roman" w:cstheme="minorHAnsi"/>
          <w:color w:val="000000"/>
          <w:sz w:val="24"/>
          <w:szCs w:val="24"/>
          <w:lang w:val="en-GB"/>
        </w:rPr>
        <w:t>vničko</w:t>
      </w:r>
      <w:r w:rsidRPr="00743709">
        <w:rPr>
          <w:rFonts w:eastAsia="Times New Roman" w:cstheme="minorHAnsi"/>
          <w:color w:val="000000"/>
          <w:sz w:val="24"/>
          <w:szCs w:val="24"/>
          <w:lang w:val="en-GB"/>
        </w:rPr>
        <w:t xml:space="preserve"> vijeće, Vijeće roditelja i Skupa radnika imenuje se jedno zajedničko Izborno povjerenstvo od tri člana. </w:t>
      </w:r>
    </w:p>
    <w:p w14:paraId="3C6F8D56" w14:textId="77777777" w:rsidR="00035876" w:rsidRPr="00743709" w:rsidRDefault="00035876" w:rsidP="00FD3368">
      <w:pPr>
        <w:numPr>
          <w:ilvl w:val="0"/>
          <w:numId w:val="48"/>
        </w:numPr>
        <w:spacing w:after="0" w:line="240" w:lineRule="auto"/>
        <w:ind w:left="426" w:right="83" w:hanging="426"/>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 xml:space="preserve">Izborno povjerenstvo iz stavka 1. ovoga članka čine predsjednik i dva člana, a biraju se na sjednici iz </w:t>
      </w:r>
      <w:r w:rsidR="007E54FC" w:rsidRPr="00743709">
        <w:rPr>
          <w:rFonts w:eastAsia="Times New Roman" w:cstheme="minorHAnsi"/>
          <w:color w:val="000000"/>
          <w:sz w:val="24"/>
          <w:szCs w:val="24"/>
          <w:lang w:val="en-GB"/>
        </w:rPr>
        <w:t>članka 45</w:t>
      </w:r>
      <w:r w:rsidRPr="00743709">
        <w:rPr>
          <w:rFonts w:eastAsia="Times New Roman" w:cstheme="minorHAnsi"/>
          <w:color w:val="000000"/>
          <w:sz w:val="24"/>
          <w:szCs w:val="24"/>
          <w:lang w:val="en-GB"/>
        </w:rPr>
        <w:t>. ovoga Statuta.</w:t>
      </w:r>
    </w:p>
    <w:p w14:paraId="1E8DDEA2" w14:textId="77777777" w:rsidR="00035876" w:rsidRPr="00743709" w:rsidRDefault="00035876" w:rsidP="00FD3368">
      <w:pPr>
        <w:numPr>
          <w:ilvl w:val="0"/>
          <w:numId w:val="48"/>
        </w:numPr>
        <w:spacing w:after="0" w:line="240" w:lineRule="auto"/>
        <w:ind w:left="426" w:right="83" w:hanging="426"/>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 xml:space="preserve">Na istoj se sjednici za Izborno povjerenstvo bira i tri zamjenska člana, koji zamjenjuju pojedinog člana povjerenstva u slučaju njegove spriječenosti sudjelovanja u radu povjerenstva. </w:t>
      </w:r>
    </w:p>
    <w:p w14:paraId="43A29DC8" w14:textId="77777777" w:rsidR="00035876" w:rsidRPr="00743709" w:rsidRDefault="00035876" w:rsidP="00FD3368">
      <w:pPr>
        <w:numPr>
          <w:ilvl w:val="0"/>
          <w:numId w:val="48"/>
        </w:numPr>
        <w:spacing w:after="0" w:line="240" w:lineRule="auto"/>
        <w:ind w:left="426" w:right="83" w:hanging="426"/>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Izborno povjernstvo može pravovaljano raditi samo ako su nazočna sva tri člana.</w:t>
      </w:r>
    </w:p>
    <w:p w14:paraId="508BCC95" w14:textId="77777777" w:rsidR="00035876" w:rsidRPr="00743709" w:rsidRDefault="00035876" w:rsidP="00FD3368">
      <w:pPr>
        <w:numPr>
          <w:ilvl w:val="0"/>
          <w:numId w:val="48"/>
        </w:numPr>
        <w:spacing w:after="0" w:line="240" w:lineRule="auto"/>
        <w:ind w:left="426" w:right="83" w:hanging="426"/>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O radu Izbornog povjerenstva vodi se zapisnik.</w:t>
      </w:r>
    </w:p>
    <w:p w14:paraId="1E34628C" w14:textId="77777777" w:rsidR="00035876" w:rsidRPr="00AF2EBA" w:rsidRDefault="00035876" w:rsidP="00BF135B">
      <w:pPr>
        <w:spacing w:after="0" w:line="240" w:lineRule="auto"/>
        <w:ind w:right="83"/>
        <w:contextualSpacing/>
        <w:jc w:val="both"/>
        <w:rPr>
          <w:rFonts w:eastAsia="Times New Roman" w:cstheme="minorHAnsi"/>
          <w:color w:val="000000"/>
          <w:sz w:val="24"/>
          <w:szCs w:val="24"/>
          <w:lang w:val="en-GB"/>
        </w:rPr>
      </w:pPr>
    </w:p>
    <w:p w14:paraId="79BE64BA" w14:textId="77777777" w:rsidR="00BF135B" w:rsidRPr="00AF2EBA" w:rsidRDefault="00BF135B" w:rsidP="00BF135B">
      <w:pPr>
        <w:spacing w:after="0" w:line="240" w:lineRule="auto"/>
        <w:ind w:right="83"/>
        <w:contextualSpacing/>
        <w:jc w:val="both"/>
        <w:rPr>
          <w:rFonts w:eastAsia="Times New Roman" w:cstheme="minorHAnsi"/>
          <w:color w:val="000000"/>
          <w:sz w:val="24"/>
          <w:szCs w:val="24"/>
          <w:lang w:val="en-GB"/>
        </w:rPr>
      </w:pPr>
    </w:p>
    <w:p w14:paraId="182B2FF4"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 xml:space="preserve">ROK ODRŽAVANJA SJEDNICA ŠKOLSKIH TIJELA </w:t>
      </w:r>
    </w:p>
    <w:p w14:paraId="4BDB6B32" w14:textId="77777777" w:rsidR="00035876" w:rsidRPr="00AF2EBA" w:rsidRDefault="00035876" w:rsidP="00035876">
      <w:pPr>
        <w:spacing w:after="0" w:line="240" w:lineRule="auto"/>
        <w:ind w:right="83"/>
        <w:jc w:val="center"/>
        <w:rPr>
          <w:rFonts w:eastAsia="Times New Roman" w:cstheme="minorHAnsi"/>
          <w:b/>
          <w:i/>
          <w:sz w:val="24"/>
          <w:szCs w:val="24"/>
        </w:rPr>
      </w:pPr>
    </w:p>
    <w:p w14:paraId="3BAC48E9" w14:textId="3CBA4526"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sz w:val="24"/>
          <w:szCs w:val="24"/>
        </w:rPr>
        <w:t xml:space="preserve">Članak </w:t>
      </w:r>
      <w:r w:rsidR="008524C0">
        <w:rPr>
          <w:rFonts w:eastAsia="Times New Roman" w:cstheme="minorHAnsi"/>
          <w:sz w:val="24"/>
          <w:szCs w:val="24"/>
        </w:rPr>
        <w:t>5</w:t>
      </w:r>
      <w:r w:rsidR="00743709">
        <w:rPr>
          <w:rFonts w:eastAsia="Times New Roman" w:cstheme="minorHAnsi"/>
          <w:sz w:val="24"/>
          <w:szCs w:val="24"/>
        </w:rPr>
        <w:t>0</w:t>
      </w:r>
      <w:r w:rsidRPr="00AF2EBA">
        <w:rPr>
          <w:rFonts w:eastAsia="Times New Roman" w:cstheme="minorHAnsi"/>
          <w:sz w:val="24"/>
          <w:szCs w:val="24"/>
        </w:rPr>
        <w:t xml:space="preserve">. </w:t>
      </w:r>
    </w:p>
    <w:p w14:paraId="5B75F420" w14:textId="77777777" w:rsidR="00035876" w:rsidRPr="00AF2EBA" w:rsidRDefault="00035876" w:rsidP="00035876">
      <w:pPr>
        <w:spacing w:after="0" w:line="240" w:lineRule="auto"/>
        <w:ind w:right="83"/>
        <w:rPr>
          <w:rFonts w:eastAsia="Times New Roman" w:cstheme="minorHAnsi"/>
          <w:b/>
          <w:i/>
          <w:sz w:val="24"/>
          <w:szCs w:val="24"/>
        </w:rPr>
      </w:pPr>
    </w:p>
    <w:p w14:paraId="57235587" w14:textId="73C53783" w:rsidR="00035876" w:rsidRPr="00743709" w:rsidRDefault="00035876" w:rsidP="00FD3368">
      <w:pPr>
        <w:numPr>
          <w:ilvl w:val="0"/>
          <w:numId w:val="40"/>
        </w:numPr>
        <w:tabs>
          <w:tab w:val="num" w:pos="426"/>
        </w:tabs>
        <w:spacing w:after="0" w:line="240" w:lineRule="auto"/>
        <w:ind w:left="426" w:right="83" w:hanging="426"/>
        <w:jc w:val="both"/>
        <w:rPr>
          <w:rFonts w:eastAsia="Times New Roman" w:cstheme="minorHAnsi"/>
          <w:color w:val="000000"/>
          <w:sz w:val="24"/>
          <w:szCs w:val="24"/>
        </w:rPr>
      </w:pPr>
      <w:r w:rsidRPr="00AF2EBA">
        <w:rPr>
          <w:rFonts w:eastAsia="Times New Roman" w:cstheme="minorHAnsi"/>
          <w:color w:val="000000"/>
          <w:sz w:val="24"/>
          <w:szCs w:val="24"/>
        </w:rPr>
        <w:t xml:space="preserve">  </w:t>
      </w:r>
      <w:r w:rsidRPr="00743709">
        <w:rPr>
          <w:rFonts w:eastAsia="Times New Roman" w:cstheme="minorHAnsi"/>
          <w:color w:val="000000"/>
          <w:sz w:val="24"/>
          <w:szCs w:val="24"/>
        </w:rPr>
        <w:t xml:space="preserve">Sjednice </w:t>
      </w:r>
      <w:r w:rsidR="007F1769"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 Vijeća roditelja i Skup radnika, na kojima se donosi zaključak Školskog tijela o stajalištu glede imenovanja ravnatelja, moraju se održati najkasnije u roku do 2 radna dana od dana održavanja zajedničke sjednice iz članka </w:t>
      </w:r>
      <w:r w:rsidR="00045CC5" w:rsidRPr="00743709">
        <w:rPr>
          <w:rFonts w:eastAsia="Times New Roman" w:cstheme="minorHAnsi"/>
          <w:color w:val="000000"/>
          <w:sz w:val="24"/>
          <w:szCs w:val="24"/>
        </w:rPr>
        <w:t>45</w:t>
      </w:r>
      <w:r w:rsidRPr="00743709">
        <w:rPr>
          <w:rFonts w:eastAsia="Times New Roman" w:cstheme="minorHAnsi"/>
          <w:color w:val="000000"/>
          <w:sz w:val="24"/>
          <w:szCs w:val="24"/>
        </w:rPr>
        <w:t xml:space="preserve">. ovoga Statuta. </w:t>
      </w:r>
    </w:p>
    <w:p w14:paraId="0194F716" w14:textId="77777777" w:rsidR="00035876" w:rsidRPr="00AF2EBA" w:rsidRDefault="00035876" w:rsidP="00FD3368">
      <w:pPr>
        <w:numPr>
          <w:ilvl w:val="0"/>
          <w:numId w:val="40"/>
        </w:numPr>
        <w:tabs>
          <w:tab w:val="num" w:pos="426"/>
        </w:tabs>
        <w:spacing w:after="0" w:line="240" w:lineRule="auto"/>
        <w:ind w:left="426" w:right="83" w:hanging="426"/>
        <w:jc w:val="both"/>
        <w:rPr>
          <w:rFonts w:eastAsia="Times New Roman" w:cstheme="minorHAnsi"/>
          <w:color w:val="000000"/>
          <w:sz w:val="24"/>
          <w:szCs w:val="24"/>
        </w:rPr>
      </w:pPr>
      <w:r w:rsidRPr="00743709">
        <w:rPr>
          <w:rFonts w:eastAsia="Times New Roman" w:cstheme="minorHAnsi"/>
          <w:color w:val="000000"/>
          <w:sz w:val="24"/>
          <w:szCs w:val="24"/>
        </w:rPr>
        <w:t xml:space="preserve">  Sazivatelji sjednica Školskih tijela iz </w:t>
      </w:r>
      <w:r w:rsidR="00045CC5" w:rsidRPr="00743709">
        <w:rPr>
          <w:rFonts w:eastAsia="Times New Roman" w:cstheme="minorHAnsi"/>
          <w:color w:val="000000"/>
          <w:sz w:val="24"/>
          <w:szCs w:val="24"/>
        </w:rPr>
        <w:t>članka 48</w:t>
      </w:r>
      <w:r w:rsidRPr="00743709">
        <w:rPr>
          <w:rFonts w:eastAsia="Times New Roman" w:cstheme="minorHAnsi"/>
          <w:color w:val="000000"/>
          <w:sz w:val="24"/>
          <w:szCs w:val="24"/>
        </w:rPr>
        <w:t>. ovoga Statuta, obvezni su u pozivu za sjednicu odrediti datum i vrijeme njenog održavanja te točan vremenski period u kojem članovi Školskog tijela mogu glasovati, vodeći pri tome računa da se svakom članu Školskog tijela omogući glasovanje</w:t>
      </w:r>
      <w:r w:rsidRPr="00AF2EBA">
        <w:rPr>
          <w:rFonts w:eastAsia="Times New Roman" w:cstheme="minorHAnsi"/>
          <w:color w:val="000000"/>
          <w:sz w:val="24"/>
          <w:szCs w:val="24"/>
        </w:rPr>
        <w:t xml:space="preserve">. </w:t>
      </w:r>
    </w:p>
    <w:p w14:paraId="4AD7AEB4"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4F561392"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color w:val="000000"/>
          <w:sz w:val="24"/>
          <w:szCs w:val="24"/>
        </w:rPr>
        <w:t xml:space="preserve"> </w:t>
      </w:r>
      <w:r w:rsidRPr="00AF2EBA">
        <w:rPr>
          <w:rFonts w:eastAsia="Times New Roman" w:cstheme="minorHAnsi"/>
          <w:b/>
          <w:i/>
          <w:sz w:val="24"/>
          <w:szCs w:val="24"/>
        </w:rPr>
        <w:t>SAZIVANJE I VOĐENJE SJEDNICA ŠKOLSKIH TIJELA</w:t>
      </w:r>
    </w:p>
    <w:p w14:paraId="3439A7B9" w14:textId="77777777" w:rsidR="00035876" w:rsidRPr="00AF2EBA" w:rsidRDefault="00035876" w:rsidP="00035876">
      <w:pPr>
        <w:spacing w:after="0" w:line="240" w:lineRule="auto"/>
        <w:ind w:right="83"/>
        <w:jc w:val="center"/>
        <w:rPr>
          <w:rFonts w:eastAsia="Times New Roman" w:cstheme="minorHAnsi"/>
          <w:b/>
          <w:i/>
          <w:sz w:val="24"/>
          <w:szCs w:val="24"/>
        </w:rPr>
      </w:pPr>
    </w:p>
    <w:p w14:paraId="22E43C53" w14:textId="6019D316" w:rsidR="00035876" w:rsidRPr="00AF2EBA" w:rsidRDefault="00045CC5"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8524C0">
        <w:rPr>
          <w:rFonts w:eastAsia="Times New Roman" w:cstheme="minorHAnsi"/>
          <w:sz w:val="24"/>
          <w:szCs w:val="24"/>
        </w:rPr>
        <w:t>5</w:t>
      </w:r>
      <w:r w:rsidR="00743709">
        <w:rPr>
          <w:rFonts w:eastAsia="Times New Roman" w:cstheme="minorHAnsi"/>
          <w:sz w:val="24"/>
          <w:szCs w:val="24"/>
        </w:rPr>
        <w:t>1</w:t>
      </w:r>
      <w:r w:rsidR="00035876" w:rsidRPr="00AF2EBA">
        <w:rPr>
          <w:rFonts w:eastAsia="Times New Roman" w:cstheme="minorHAnsi"/>
          <w:sz w:val="24"/>
          <w:szCs w:val="24"/>
        </w:rPr>
        <w:t xml:space="preserve">. </w:t>
      </w:r>
    </w:p>
    <w:p w14:paraId="28EB0702"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5B789CCF" w14:textId="40E30652" w:rsidR="00035876" w:rsidRPr="00743709" w:rsidRDefault="00035876" w:rsidP="00FD3368">
      <w:pPr>
        <w:numPr>
          <w:ilvl w:val="0"/>
          <w:numId w:val="41"/>
        </w:numPr>
        <w:tabs>
          <w:tab w:val="num" w:pos="426"/>
        </w:tabs>
        <w:spacing w:after="0" w:line="240" w:lineRule="auto"/>
        <w:ind w:left="426" w:right="83" w:hanging="426"/>
        <w:jc w:val="both"/>
        <w:rPr>
          <w:rFonts w:eastAsia="Times New Roman" w:cstheme="minorHAnsi"/>
          <w:color w:val="000000"/>
          <w:sz w:val="24"/>
          <w:szCs w:val="24"/>
        </w:rPr>
      </w:pPr>
      <w:r w:rsidRPr="00AF2EBA">
        <w:rPr>
          <w:rFonts w:eastAsia="Times New Roman" w:cstheme="minorHAnsi"/>
          <w:color w:val="000000"/>
          <w:sz w:val="24"/>
          <w:szCs w:val="24"/>
        </w:rPr>
        <w:t xml:space="preserve">  </w:t>
      </w:r>
      <w:r w:rsidRPr="00743709">
        <w:rPr>
          <w:rFonts w:eastAsia="Times New Roman" w:cstheme="minorHAnsi"/>
          <w:color w:val="000000"/>
          <w:sz w:val="24"/>
          <w:szCs w:val="24"/>
        </w:rPr>
        <w:t xml:space="preserve">Sjednicu </w:t>
      </w:r>
      <w:r w:rsidR="007F1769"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 saziva i vodi stariji član Školskog odbora iz reda </w:t>
      </w:r>
      <w:r w:rsidR="007F1769" w:rsidRPr="00743709">
        <w:rPr>
          <w:rFonts w:eastAsia="Times New Roman" w:cstheme="minorHAnsi"/>
          <w:color w:val="000000"/>
          <w:sz w:val="24"/>
          <w:szCs w:val="24"/>
        </w:rPr>
        <w:t>nastavnika</w:t>
      </w:r>
      <w:r w:rsidRPr="00743709">
        <w:rPr>
          <w:rFonts w:eastAsia="Times New Roman" w:cstheme="minorHAnsi"/>
          <w:color w:val="000000"/>
          <w:sz w:val="24"/>
          <w:szCs w:val="24"/>
        </w:rPr>
        <w:t xml:space="preserve"> i stručnih suradnika, a ukoliko to ne učini posljednjeg dana roka iz </w:t>
      </w:r>
      <w:r w:rsidR="00045CC5" w:rsidRPr="00743709">
        <w:rPr>
          <w:rFonts w:eastAsia="Times New Roman" w:cstheme="minorHAnsi"/>
          <w:color w:val="000000"/>
          <w:sz w:val="24"/>
          <w:szCs w:val="24"/>
        </w:rPr>
        <w:t>članka 47</w:t>
      </w:r>
      <w:r w:rsidRPr="00743709">
        <w:rPr>
          <w:rFonts w:eastAsia="Times New Roman" w:cstheme="minorHAnsi"/>
          <w:color w:val="000000"/>
          <w:sz w:val="24"/>
          <w:szCs w:val="24"/>
        </w:rPr>
        <w:t xml:space="preserve">. ovog Statuta, tada je sjednicu u roku od 24 sata dužan sazvati i voditi drugi član Školskog odbora iz reda </w:t>
      </w:r>
      <w:r w:rsidR="007F1769" w:rsidRPr="00743709">
        <w:rPr>
          <w:rFonts w:eastAsia="Times New Roman" w:cstheme="minorHAnsi"/>
          <w:color w:val="000000"/>
          <w:sz w:val="24"/>
          <w:szCs w:val="24"/>
        </w:rPr>
        <w:t>nastavnika</w:t>
      </w:r>
      <w:r w:rsidRPr="00743709">
        <w:rPr>
          <w:rFonts w:eastAsia="Times New Roman" w:cstheme="minorHAnsi"/>
          <w:color w:val="000000"/>
          <w:sz w:val="24"/>
          <w:szCs w:val="24"/>
        </w:rPr>
        <w:t xml:space="preserve"> i stručnih suradnika. Ukoliko sjednicu </w:t>
      </w:r>
      <w:r w:rsidR="007F1769"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 ne bude sazvana niti od strane drugog člana Školskog odbora iz reda </w:t>
      </w:r>
      <w:r w:rsidR="007F1769" w:rsidRPr="00743709">
        <w:rPr>
          <w:rFonts w:eastAsia="Times New Roman" w:cstheme="minorHAnsi"/>
          <w:color w:val="000000"/>
          <w:sz w:val="24"/>
          <w:szCs w:val="24"/>
        </w:rPr>
        <w:t>nastavnika</w:t>
      </w:r>
      <w:r w:rsidRPr="00743709">
        <w:rPr>
          <w:rFonts w:eastAsia="Times New Roman" w:cstheme="minorHAnsi"/>
          <w:color w:val="000000"/>
          <w:sz w:val="24"/>
          <w:szCs w:val="24"/>
        </w:rPr>
        <w:t xml:space="preserve"> i stručnih suradnika tada sjednicu bez odgode u slijedeća 24 sata saziva i vodi član </w:t>
      </w:r>
      <w:r w:rsidR="007F1769"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 prema redoslijedu starosti.</w:t>
      </w:r>
    </w:p>
    <w:p w14:paraId="3D249D2C" w14:textId="77777777" w:rsidR="00035876" w:rsidRPr="00AF2EBA" w:rsidRDefault="00035876" w:rsidP="00FD3368">
      <w:pPr>
        <w:numPr>
          <w:ilvl w:val="0"/>
          <w:numId w:val="41"/>
        </w:numPr>
        <w:tabs>
          <w:tab w:val="num" w:pos="426"/>
        </w:tabs>
        <w:spacing w:after="0" w:line="240" w:lineRule="auto"/>
        <w:ind w:left="426" w:right="83" w:hanging="426"/>
        <w:jc w:val="both"/>
        <w:rPr>
          <w:rFonts w:eastAsia="Times New Roman" w:cstheme="minorHAnsi"/>
          <w:color w:val="000000"/>
          <w:sz w:val="24"/>
          <w:szCs w:val="24"/>
        </w:rPr>
      </w:pPr>
      <w:r w:rsidRPr="00AF2EBA">
        <w:rPr>
          <w:rFonts w:eastAsia="Times New Roman" w:cstheme="minorHAnsi"/>
          <w:color w:val="000000"/>
          <w:sz w:val="24"/>
          <w:szCs w:val="24"/>
        </w:rPr>
        <w:t xml:space="preserve">  Sjednicu Vijeća roditelja saziva i vodi predsjednik Vijeća roditelja, a ukoliko to ne učini posljednjeg dana roka iz </w:t>
      </w:r>
      <w:r w:rsidR="00045CC5" w:rsidRPr="00AF2EBA">
        <w:rPr>
          <w:rFonts w:eastAsia="Times New Roman" w:cstheme="minorHAnsi"/>
          <w:color w:val="000000"/>
          <w:sz w:val="24"/>
          <w:szCs w:val="24"/>
        </w:rPr>
        <w:t>članka 47</w:t>
      </w:r>
      <w:r w:rsidRPr="00AF2EBA">
        <w:rPr>
          <w:rFonts w:eastAsia="Times New Roman" w:cstheme="minorHAnsi"/>
          <w:color w:val="000000"/>
          <w:sz w:val="24"/>
          <w:szCs w:val="24"/>
        </w:rPr>
        <w:t xml:space="preserve">. ovog Statuta, tada je sjednicu u roku od </w:t>
      </w:r>
      <w:r w:rsidRPr="00AF2EBA">
        <w:rPr>
          <w:rFonts w:eastAsia="Times New Roman" w:cstheme="minorHAnsi"/>
          <w:sz w:val="24"/>
          <w:szCs w:val="24"/>
        </w:rPr>
        <w:t xml:space="preserve">24 </w:t>
      </w:r>
      <w:r w:rsidRPr="00AF2EBA">
        <w:rPr>
          <w:rFonts w:eastAsia="Times New Roman" w:cstheme="minorHAnsi"/>
          <w:color w:val="000000"/>
          <w:sz w:val="24"/>
          <w:szCs w:val="24"/>
        </w:rPr>
        <w:t>sata dužan sazvati i voditi njegov zamjenik. Ukoliko to ne učini niti zamjenik predsjednika Vijeća roditelja tada sjednicu bez odgode u slijedeća 24 sata saziva i vodi član Vijeća roditelja prema redoslijedu starosti.</w:t>
      </w:r>
    </w:p>
    <w:p w14:paraId="40AE7102" w14:textId="77777777" w:rsidR="00035876" w:rsidRPr="00AF2EBA" w:rsidRDefault="00035876" w:rsidP="00FD3368">
      <w:pPr>
        <w:numPr>
          <w:ilvl w:val="0"/>
          <w:numId w:val="41"/>
        </w:numPr>
        <w:tabs>
          <w:tab w:val="num" w:pos="426"/>
        </w:tabs>
        <w:spacing w:after="0" w:line="240" w:lineRule="auto"/>
        <w:ind w:left="426" w:right="83" w:hanging="426"/>
        <w:jc w:val="both"/>
        <w:rPr>
          <w:rFonts w:eastAsia="Times New Roman" w:cstheme="minorHAnsi"/>
          <w:color w:val="000000"/>
          <w:sz w:val="24"/>
          <w:szCs w:val="24"/>
        </w:rPr>
      </w:pPr>
      <w:r w:rsidRPr="00AF2EBA">
        <w:rPr>
          <w:rFonts w:eastAsia="Times New Roman" w:cstheme="minorHAnsi"/>
          <w:color w:val="000000"/>
          <w:sz w:val="24"/>
          <w:szCs w:val="24"/>
        </w:rPr>
        <w:t xml:space="preserve">  Skup radnika saziva i vodi predstavnik Radničkog vijeća ili sindikalni povjerenik koji je preuzeo ovlasti Radničkog vijeća, a ukoliko to ne učini posljednjeg dana roka </w:t>
      </w:r>
      <w:r w:rsidR="00045CC5" w:rsidRPr="00AF2EBA">
        <w:rPr>
          <w:rFonts w:eastAsia="Times New Roman" w:cstheme="minorHAnsi"/>
          <w:color w:val="000000"/>
          <w:sz w:val="24"/>
          <w:szCs w:val="24"/>
        </w:rPr>
        <w:t>iz članka 47</w:t>
      </w:r>
      <w:r w:rsidRPr="00AF2EBA">
        <w:rPr>
          <w:rFonts w:eastAsia="Times New Roman" w:cstheme="minorHAnsi"/>
          <w:color w:val="000000"/>
          <w:sz w:val="24"/>
          <w:szCs w:val="24"/>
        </w:rPr>
        <w:t>. ovog Statuta, tada je Skup radnika u roku od 24 sata dužan sazvati i voditi njegov zamjenik. Ukoliko to ne učini niti zamjenik predstavnika Radničkog vijeća odnosno sindikalnog povjerenika tada Skup radnika bez odgode u slijedeća 24 sata saziva i vodi član Školskog odbora iz reda radni</w:t>
      </w:r>
      <w:r w:rsidR="0028438D" w:rsidRPr="00AF2EBA">
        <w:rPr>
          <w:rFonts w:eastAsia="Times New Roman" w:cstheme="minorHAnsi"/>
          <w:color w:val="000000"/>
          <w:sz w:val="24"/>
          <w:szCs w:val="24"/>
        </w:rPr>
        <w:t>ka odnosno radnik škole prema re</w:t>
      </w:r>
      <w:r w:rsidRPr="00AF2EBA">
        <w:rPr>
          <w:rFonts w:eastAsia="Times New Roman" w:cstheme="minorHAnsi"/>
          <w:color w:val="000000"/>
          <w:sz w:val="24"/>
          <w:szCs w:val="24"/>
        </w:rPr>
        <w:t>doslijedu starosti.</w:t>
      </w:r>
    </w:p>
    <w:p w14:paraId="7F323343" w14:textId="77777777" w:rsidR="00035876" w:rsidRPr="00AF2EBA" w:rsidRDefault="00035876" w:rsidP="00FD3368">
      <w:pPr>
        <w:numPr>
          <w:ilvl w:val="0"/>
          <w:numId w:val="41"/>
        </w:numPr>
        <w:tabs>
          <w:tab w:val="num" w:pos="426"/>
        </w:tabs>
        <w:spacing w:after="0" w:line="240" w:lineRule="auto"/>
        <w:ind w:left="426" w:right="83" w:hanging="426"/>
        <w:jc w:val="both"/>
        <w:rPr>
          <w:rFonts w:eastAsia="Times New Roman" w:cstheme="minorHAnsi"/>
          <w:color w:val="000000"/>
          <w:sz w:val="24"/>
          <w:szCs w:val="24"/>
        </w:rPr>
      </w:pPr>
      <w:r w:rsidRPr="00AF2EBA">
        <w:rPr>
          <w:rFonts w:eastAsia="Times New Roman" w:cstheme="minorHAnsi"/>
          <w:color w:val="000000"/>
          <w:sz w:val="24"/>
          <w:szCs w:val="24"/>
        </w:rPr>
        <w:t xml:space="preserve">   U slučaju kada je kandidat za ravnatelja istodobno i osoba koja ima ovlasti saz</w:t>
      </w:r>
      <w:r w:rsidR="0028438D" w:rsidRPr="00AF2EBA">
        <w:rPr>
          <w:rFonts w:eastAsia="Times New Roman" w:cstheme="minorHAnsi"/>
          <w:color w:val="000000"/>
          <w:sz w:val="24"/>
          <w:szCs w:val="24"/>
        </w:rPr>
        <w:t>i</w:t>
      </w:r>
      <w:r w:rsidRPr="00AF2EBA">
        <w:rPr>
          <w:rFonts w:eastAsia="Times New Roman" w:cstheme="minorHAnsi"/>
          <w:color w:val="000000"/>
          <w:sz w:val="24"/>
          <w:szCs w:val="24"/>
        </w:rPr>
        <w:t>vanja i vođenja sjednice pojedinog Školskog tijela iz ovoga članka, tada se izuzima od sazivanja i vođenja sjednica te sjednicu saziva i vodi slijedeća osoba koja po odredbama stavka 1. do 3. ovoga članka ima tu ovlast.</w:t>
      </w:r>
    </w:p>
    <w:p w14:paraId="43E593DD"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2BE1C629" w14:textId="77777777" w:rsidR="00233230" w:rsidRDefault="00233230" w:rsidP="00035876">
      <w:pPr>
        <w:spacing w:after="0" w:line="240" w:lineRule="auto"/>
        <w:ind w:right="83"/>
        <w:jc w:val="center"/>
        <w:rPr>
          <w:rFonts w:eastAsia="Times New Roman" w:cstheme="minorHAnsi"/>
          <w:b/>
          <w:i/>
          <w:sz w:val="24"/>
          <w:szCs w:val="24"/>
        </w:rPr>
      </w:pPr>
    </w:p>
    <w:p w14:paraId="1E4A3016" w14:textId="77777777" w:rsidR="00233230" w:rsidRDefault="00233230" w:rsidP="00035876">
      <w:pPr>
        <w:spacing w:after="0" w:line="240" w:lineRule="auto"/>
        <w:ind w:right="83"/>
        <w:jc w:val="center"/>
        <w:rPr>
          <w:rFonts w:eastAsia="Times New Roman" w:cstheme="minorHAnsi"/>
          <w:b/>
          <w:i/>
          <w:sz w:val="24"/>
          <w:szCs w:val="24"/>
        </w:rPr>
      </w:pPr>
    </w:p>
    <w:p w14:paraId="59666F4F" w14:textId="0F7BDFED"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POPIS BIRAČA</w:t>
      </w:r>
    </w:p>
    <w:p w14:paraId="49C9045D" w14:textId="77777777" w:rsidR="00035876" w:rsidRPr="00AF2EBA" w:rsidRDefault="00035876" w:rsidP="00035876">
      <w:pPr>
        <w:spacing w:after="0" w:line="240" w:lineRule="auto"/>
        <w:ind w:right="83"/>
        <w:jc w:val="center"/>
        <w:rPr>
          <w:rFonts w:eastAsia="Times New Roman" w:cstheme="minorHAnsi"/>
          <w:b/>
          <w:i/>
          <w:sz w:val="24"/>
          <w:szCs w:val="24"/>
        </w:rPr>
      </w:pPr>
    </w:p>
    <w:p w14:paraId="3FB93562" w14:textId="48E629EB" w:rsidR="00035876" w:rsidRPr="00AF2EBA" w:rsidRDefault="0057192D"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8524C0">
        <w:rPr>
          <w:rFonts w:eastAsia="Times New Roman" w:cstheme="minorHAnsi"/>
          <w:sz w:val="24"/>
          <w:szCs w:val="24"/>
        </w:rPr>
        <w:t>5</w:t>
      </w:r>
      <w:r w:rsidR="00743709">
        <w:rPr>
          <w:rFonts w:eastAsia="Times New Roman" w:cstheme="minorHAnsi"/>
          <w:sz w:val="24"/>
          <w:szCs w:val="24"/>
        </w:rPr>
        <w:t>2</w:t>
      </w:r>
      <w:r w:rsidR="00035876" w:rsidRPr="00AF2EBA">
        <w:rPr>
          <w:rFonts w:eastAsia="Times New Roman" w:cstheme="minorHAnsi"/>
          <w:sz w:val="24"/>
          <w:szCs w:val="24"/>
        </w:rPr>
        <w:t xml:space="preserve">. </w:t>
      </w:r>
    </w:p>
    <w:p w14:paraId="3F41C306" w14:textId="77777777" w:rsidR="00035876" w:rsidRPr="00AF2EBA" w:rsidRDefault="00035876" w:rsidP="00035876">
      <w:pPr>
        <w:spacing w:after="0" w:line="240" w:lineRule="auto"/>
        <w:ind w:right="83"/>
        <w:rPr>
          <w:rFonts w:eastAsia="Times New Roman" w:cstheme="minorHAnsi"/>
          <w:sz w:val="24"/>
          <w:szCs w:val="24"/>
        </w:rPr>
      </w:pPr>
    </w:p>
    <w:p w14:paraId="58E38F86" w14:textId="77777777" w:rsidR="00035876" w:rsidRPr="00743709" w:rsidRDefault="00035876" w:rsidP="00FD3368">
      <w:pPr>
        <w:numPr>
          <w:ilvl w:val="0"/>
          <w:numId w:val="47"/>
        </w:numPr>
        <w:spacing w:after="0" w:line="240" w:lineRule="auto"/>
        <w:ind w:left="426" w:right="83" w:hanging="426"/>
        <w:contextualSpacing/>
        <w:jc w:val="both"/>
        <w:rPr>
          <w:rFonts w:eastAsia="Times New Roman" w:cstheme="minorHAnsi"/>
          <w:sz w:val="24"/>
          <w:szCs w:val="24"/>
          <w:lang w:val="en-GB"/>
        </w:rPr>
      </w:pPr>
      <w:r w:rsidRPr="00743709">
        <w:rPr>
          <w:rFonts w:eastAsia="Times New Roman" w:cstheme="minorHAnsi"/>
          <w:sz w:val="24"/>
          <w:szCs w:val="24"/>
          <w:lang w:val="en-GB"/>
        </w:rPr>
        <w:t>Izborno povjerenstvo, zajedno s tajnikom Škole, izrađuje Popis birača za svako Školsko tijelo koje provodi glasovanje u postupku imenovanja ravantelja.</w:t>
      </w:r>
    </w:p>
    <w:p w14:paraId="2D05F96C" w14:textId="38F34F62" w:rsidR="00035876" w:rsidRPr="00743709" w:rsidRDefault="00035876" w:rsidP="00FD3368">
      <w:pPr>
        <w:numPr>
          <w:ilvl w:val="0"/>
          <w:numId w:val="47"/>
        </w:numPr>
        <w:spacing w:after="0" w:line="240" w:lineRule="auto"/>
        <w:ind w:left="426" w:right="83" w:hanging="426"/>
        <w:contextualSpacing/>
        <w:jc w:val="both"/>
        <w:rPr>
          <w:rFonts w:eastAsia="Times New Roman" w:cstheme="minorHAnsi"/>
          <w:sz w:val="24"/>
          <w:szCs w:val="24"/>
          <w:lang w:val="en-GB"/>
        </w:rPr>
      </w:pPr>
      <w:r w:rsidRPr="00743709">
        <w:rPr>
          <w:rFonts w:eastAsia="Times New Roman" w:cstheme="minorHAnsi"/>
          <w:sz w:val="24"/>
          <w:szCs w:val="24"/>
          <w:lang w:val="en-GB"/>
        </w:rPr>
        <w:t xml:space="preserve">Popis birača Vijeća roditelja čine članovi Vijeća roditelja, a Popis birača </w:t>
      </w:r>
      <w:r w:rsidR="00702001" w:rsidRPr="00743709">
        <w:rPr>
          <w:rFonts w:eastAsia="Times New Roman" w:cstheme="minorHAnsi"/>
          <w:sz w:val="24"/>
          <w:szCs w:val="24"/>
          <w:lang w:val="en-GB"/>
        </w:rPr>
        <w:t xml:space="preserve">Nastavničkog vijeća i Skupa radnika čine </w:t>
      </w:r>
      <w:r w:rsidRPr="00743709">
        <w:rPr>
          <w:rFonts w:eastAsia="Times New Roman" w:cstheme="minorHAnsi"/>
          <w:sz w:val="24"/>
          <w:szCs w:val="24"/>
          <w:lang w:val="en-GB"/>
        </w:rPr>
        <w:t>radnici Škole koji na dan glasovanja imaju u Školi zasnovan radni odnos temeljem ugovora o radu.</w:t>
      </w:r>
    </w:p>
    <w:p w14:paraId="593E73BB" w14:textId="77777777" w:rsidR="00035876" w:rsidRPr="00743709" w:rsidRDefault="00035876" w:rsidP="00035876">
      <w:pPr>
        <w:spacing w:after="0" w:line="240" w:lineRule="auto"/>
        <w:ind w:right="83"/>
        <w:jc w:val="both"/>
        <w:rPr>
          <w:rFonts w:eastAsia="Times New Roman" w:cstheme="minorHAnsi"/>
          <w:color w:val="FF0000"/>
          <w:sz w:val="24"/>
          <w:szCs w:val="24"/>
        </w:rPr>
      </w:pPr>
    </w:p>
    <w:p w14:paraId="2F86289A" w14:textId="77777777" w:rsidR="00233230" w:rsidRDefault="00233230" w:rsidP="00035876">
      <w:pPr>
        <w:spacing w:after="0" w:line="240" w:lineRule="auto"/>
        <w:ind w:right="83"/>
        <w:jc w:val="center"/>
        <w:rPr>
          <w:rFonts w:eastAsia="Times New Roman" w:cstheme="minorHAnsi"/>
          <w:b/>
          <w:i/>
          <w:color w:val="000000"/>
          <w:sz w:val="24"/>
          <w:szCs w:val="24"/>
        </w:rPr>
      </w:pPr>
    </w:p>
    <w:p w14:paraId="7C697E0C" w14:textId="77777777" w:rsidR="00233230" w:rsidRDefault="00233230" w:rsidP="00035876">
      <w:pPr>
        <w:spacing w:after="0" w:line="240" w:lineRule="auto"/>
        <w:ind w:right="83"/>
        <w:jc w:val="center"/>
        <w:rPr>
          <w:rFonts w:eastAsia="Times New Roman" w:cstheme="minorHAnsi"/>
          <w:b/>
          <w:i/>
          <w:color w:val="000000"/>
          <w:sz w:val="24"/>
          <w:szCs w:val="24"/>
        </w:rPr>
      </w:pPr>
    </w:p>
    <w:p w14:paraId="33B01B21" w14:textId="77777777" w:rsidR="00233230" w:rsidRDefault="00233230" w:rsidP="00035876">
      <w:pPr>
        <w:spacing w:after="0" w:line="240" w:lineRule="auto"/>
        <w:ind w:right="83"/>
        <w:jc w:val="center"/>
        <w:rPr>
          <w:rFonts w:eastAsia="Times New Roman" w:cstheme="minorHAnsi"/>
          <w:b/>
          <w:i/>
          <w:color w:val="000000"/>
          <w:sz w:val="24"/>
          <w:szCs w:val="24"/>
        </w:rPr>
      </w:pPr>
    </w:p>
    <w:p w14:paraId="5002AAD4" w14:textId="77777777" w:rsidR="00233230" w:rsidRDefault="00233230" w:rsidP="00035876">
      <w:pPr>
        <w:spacing w:after="0" w:line="240" w:lineRule="auto"/>
        <w:ind w:right="83"/>
        <w:jc w:val="center"/>
        <w:rPr>
          <w:rFonts w:eastAsia="Times New Roman" w:cstheme="minorHAnsi"/>
          <w:b/>
          <w:i/>
          <w:color w:val="000000"/>
          <w:sz w:val="24"/>
          <w:szCs w:val="24"/>
        </w:rPr>
      </w:pPr>
    </w:p>
    <w:p w14:paraId="3B702C36" w14:textId="77777777" w:rsidR="00233230" w:rsidRDefault="00233230" w:rsidP="00035876">
      <w:pPr>
        <w:spacing w:after="0" w:line="240" w:lineRule="auto"/>
        <w:ind w:right="83"/>
        <w:jc w:val="center"/>
        <w:rPr>
          <w:rFonts w:eastAsia="Times New Roman" w:cstheme="minorHAnsi"/>
          <w:b/>
          <w:i/>
          <w:color w:val="000000"/>
          <w:sz w:val="24"/>
          <w:szCs w:val="24"/>
        </w:rPr>
      </w:pPr>
    </w:p>
    <w:p w14:paraId="5C4AFBF8" w14:textId="77777777" w:rsidR="00233230" w:rsidRDefault="00233230" w:rsidP="00035876">
      <w:pPr>
        <w:spacing w:after="0" w:line="240" w:lineRule="auto"/>
        <w:ind w:right="83"/>
        <w:jc w:val="center"/>
        <w:rPr>
          <w:rFonts w:eastAsia="Times New Roman" w:cstheme="minorHAnsi"/>
          <w:b/>
          <w:i/>
          <w:color w:val="000000"/>
          <w:sz w:val="24"/>
          <w:szCs w:val="24"/>
        </w:rPr>
      </w:pPr>
    </w:p>
    <w:p w14:paraId="4BEAC26C" w14:textId="595CE85C" w:rsidR="00035876" w:rsidRPr="00743709" w:rsidRDefault="00035876" w:rsidP="00035876">
      <w:pPr>
        <w:spacing w:after="0" w:line="240" w:lineRule="auto"/>
        <w:ind w:right="83"/>
        <w:jc w:val="center"/>
        <w:rPr>
          <w:rFonts w:eastAsia="Times New Roman" w:cstheme="minorHAnsi"/>
          <w:b/>
          <w:i/>
          <w:color w:val="000000"/>
          <w:sz w:val="24"/>
          <w:szCs w:val="24"/>
        </w:rPr>
      </w:pPr>
      <w:r w:rsidRPr="00743709">
        <w:rPr>
          <w:rFonts w:eastAsia="Times New Roman" w:cstheme="minorHAnsi"/>
          <w:b/>
          <w:i/>
          <w:color w:val="000000"/>
          <w:sz w:val="24"/>
          <w:szCs w:val="24"/>
        </w:rPr>
        <w:lastRenderedPageBreak/>
        <w:t>GLASAČKI LISTIĆI</w:t>
      </w:r>
    </w:p>
    <w:p w14:paraId="08317BE2" w14:textId="77777777" w:rsidR="00035876" w:rsidRPr="00743709" w:rsidRDefault="00035876" w:rsidP="00035876">
      <w:pPr>
        <w:spacing w:after="0" w:line="240" w:lineRule="auto"/>
        <w:ind w:right="83"/>
        <w:jc w:val="both"/>
        <w:rPr>
          <w:rFonts w:eastAsia="Times New Roman" w:cstheme="minorHAnsi"/>
          <w:color w:val="000000"/>
          <w:sz w:val="24"/>
          <w:szCs w:val="24"/>
        </w:rPr>
      </w:pPr>
    </w:p>
    <w:p w14:paraId="6D6A4DFD" w14:textId="353AA9C4" w:rsidR="00035876" w:rsidRPr="00743709" w:rsidRDefault="00035876" w:rsidP="00035876">
      <w:pPr>
        <w:spacing w:after="0" w:line="240" w:lineRule="auto"/>
        <w:ind w:right="83"/>
        <w:jc w:val="center"/>
        <w:rPr>
          <w:rFonts w:eastAsia="Times New Roman" w:cstheme="minorHAnsi"/>
          <w:color w:val="000000"/>
          <w:sz w:val="24"/>
          <w:szCs w:val="24"/>
        </w:rPr>
      </w:pPr>
      <w:r w:rsidRPr="00743709">
        <w:rPr>
          <w:rFonts w:eastAsia="Times New Roman" w:cstheme="minorHAnsi"/>
          <w:color w:val="000000"/>
          <w:sz w:val="24"/>
          <w:szCs w:val="24"/>
        </w:rPr>
        <w:t>Članak 5</w:t>
      </w:r>
      <w:r w:rsidR="00743709" w:rsidRPr="00743709">
        <w:rPr>
          <w:rFonts w:eastAsia="Times New Roman" w:cstheme="minorHAnsi"/>
          <w:color w:val="000000"/>
          <w:sz w:val="24"/>
          <w:szCs w:val="24"/>
        </w:rPr>
        <w:t>3</w:t>
      </w:r>
      <w:r w:rsidRPr="00743709">
        <w:rPr>
          <w:rFonts w:eastAsia="Times New Roman" w:cstheme="minorHAnsi"/>
          <w:color w:val="000000"/>
          <w:sz w:val="24"/>
          <w:szCs w:val="24"/>
        </w:rPr>
        <w:t xml:space="preserve">. </w:t>
      </w:r>
    </w:p>
    <w:p w14:paraId="223EC84A" w14:textId="77777777" w:rsidR="00035876" w:rsidRPr="00743709" w:rsidRDefault="00035876" w:rsidP="00035876">
      <w:pPr>
        <w:spacing w:after="0" w:line="240" w:lineRule="auto"/>
        <w:ind w:right="83"/>
        <w:jc w:val="center"/>
        <w:rPr>
          <w:rFonts w:eastAsia="Times New Roman" w:cstheme="minorHAnsi"/>
          <w:color w:val="000000"/>
          <w:sz w:val="24"/>
          <w:szCs w:val="24"/>
        </w:rPr>
      </w:pPr>
    </w:p>
    <w:p w14:paraId="5D968F94" w14:textId="77777777" w:rsidR="00035876" w:rsidRPr="00743709" w:rsidRDefault="00035876" w:rsidP="00035876">
      <w:pPr>
        <w:spacing w:after="0" w:line="240" w:lineRule="auto"/>
        <w:jc w:val="both"/>
        <w:rPr>
          <w:rFonts w:eastAsia="Times New Roman" w:cstheme="minorHAnsi"/>
          <w:color w:val="000000"/>
          <w:sz w:val="24"/>
          <w:szCs w:val="24"/>
        </w:rPr>
      </w:pPr>
      <w:r w:rsidRPr="00743709">
        <w:rPr>
          <w:rFonts w:eastAsia="Times New Roman" w:cstheme="minorHAnsi"/>
          <w:color w:val="000000"/>
          <w:sz w:val="24"/>
          <w:szCs w:val="24"/>
        </w:rPr>
        <w:t>(1)   Za provedbu tajnog glasovanja izrađuju se glasački listići, koji moraju biti urudžbirani.</w:t>
      </w:r>
    </w:p>
    <w:p w14:paraId="740F12A7" w14:textId="3CE4629E" w:rsidR="00561548" w:rsidRPr="00743709" w:rsidRDefault="00035876" w:rsidP="00FD3368">
      <w:pPr>
        <w:numPr>
          <w:ilvl w:val="0"/>
          <w:numId w:val="36"/>
        </w:numPr>
        <w:tabs>
          <w:tab w:val="clear" w:pos="284"/>
          <w:tab w:val="num" w:pos="426"/>
        </w:tabs>
        <w:spacing w:after="0" w:line="240" w:lineRule="auto"/>
        <w:jc w:val="both"/>
        <w:rPr>
          <w:rFonts w:eastAsia="Times New Roman" w:cstheme="minorHAnsi"/>
          <w:color w:val="000000"/>
          <w:sz w:val="24"/>
          <w:szCs w:val="24"/>
        </w:rPr>
      </w:pPr>
      <w:r w:rsidRPr="00743709">
        <w:rPr>
          <w:rFonts w:eastAsia="Times New Roman" w:cstheme="minorHAnsi"/>
          <w:color w:val="000000"/>
          <w:sz w:val="24"/>
          <w:szCs w:val="24"/>
        </w:rPr>
        <w:t xml:space="preserve">  Broj glasačkih listića mora biti jednak ukupnom broju članova </w:t>
      </w:r>
      <w:r w:rsidR="00561548" w:rsidRPr="00743709">
        <w:rPr>
          <w:rFonts w:eastAsia="Times New Roman" w:cstheme="minorHAnsi"/>
          <w:color w:val="000000"/>
          <w:sz w:val="24"/>
          <w:szCs w:val="24"/>
        </w:rPr>
        <w:t xml:space="preserve">Nastavničkog vijeća, </w:t>
      </w:r>
    </w:p>
    <w:p w14:paraId="014B9479" w14:textId="77777777" w:rsidR="00035876" w:rsidRPr="00743709" w:rsidRDefault="00561548" w:rsidP="00561548">
      <w:pPr>
        <w:spacing w:after="0" w:line="240" w:lineRule="auto"/>
        <w:ind w:left="284"/>
        <w:jc w:val="both"/>
        <w:rPr>
          <w:rFonts w:eastAsia="Times New Roman" w:cstheme="minorHAnsi"/>
          <w:color w:val="000000"/>
          <w:sz w:val="24"/>
          <w:szCs w:val="24"/>
        </w:rPr>
      </w:pPr>
      <w:r w:rsidRPr="00743709">
        <w:rPr>
          <w:rFonts w:eastAsia="Times New Roman" w:cstheme="minorHAnsi"/>
          <w:color w:val="000000"/>
          <w:sz w:val="24"/>
          <w:szCs w:val="24"/>
        </w:rPr>
        <w:t xml:space="preserve">  Vijeća </w:t>
      </w:r>
      <w:r w:rsidR="00035876" w:rsidRPr="00743709">
        <w:rPr>
          <w:rFonts w:eastAsia="Times New Roman" w:cstheme="minorHAnsi"/>
          <w:color w:val="000000"/>
          <w:sz w:val="24"/>
          <w:szCs w:val="24"/>
        </w:rPr>
        <w:t>roditelja i Skupa radnika.</w:t>
      </w:r>
    </w:p>
    <w:p w14:paraId="4B8B868D" w14:textId="77777777" w:rsidR="00035876" w:rsidRPr="00743709" w:rsidRDefault="00035876" w:rsidP="00035876">
      <w:pPr>
        <w:spacing w:after="0" w:line="240" w:lineRule="auto"/>
        <w:jc w:val="both"/>
        <w:rPr>
          <w:rFonts w:eastAsia="Times New Roman" w:cstheme="minorHAnsi"/>
          <w:color w:val="000000"/>
          <w:sz w:val="24"/>
          <w:szCs w:val="24"/>
        </w:rPr>
      </w:pPr>
      <w:r w:rsidRPr="00743709">
        <w:rPr>
          <w:rFonts w:eastAsia="Times New Roman" w:cstheme="minorHAnsi"/>
          <w:color w:val="000000"/>
          <w:sz w:val="24"/>
          <w:szCs w:val="24"/>
        </w:rPr>
        <w:t>(3)   Glasački listić iz stavka 1. ovog članka, osim zaglavlja Škole, obvezno sadrži:</w:t>
      </w:r>
    </w:p>
    <w:p w14:paraId="42B5A996" w14:textId="77777777" w:rsidR="00035876" w:rsidRPr="00743709" w:rsidRDefault="00035876" w:rsidP="00FD3368">
      <w:pPr>
        <w:numPr>
          <w:ilvl w:val="0"/>
          <w:numId w:val="17"/>
        </w:numPr>
        <w:spacing w:after="0" w:line="240" w:lineRule="auto"/>
        <w:jc w:val="both"/>
        <w:rPr>
          <w:rFonts w:eastAsia="Times New Roman" w:cstheme="minorHAnsi"/>
          <w:color w:val="000000"/>
          <w:sz w:val="24"/>
          <w:szCs w:val="24"/>
        </w:rPr>
      </w:pPr>
      <w:r w:rsidRPr="00743709">
        <w:rPr>
          <w:rFonts w:eastAsia="Times New Roman" w:cstheme="minorHAnsi"/>
          <w:color w:val="000000"/>
          <w:sz w:val="24"/>
          <w:szCs w:val="24"/>
        </w:rPr>
        <w:t>naznaku da se glasovanje odnosi za ravnatelja Škole,</w:t>
      </w:r>
    </w:p>
    <w:p w14:paraId="4E37C70B" w14:textId="77777777" w:rsidR="00035876" w:rsidRPr="00743709" w:rsidRDefault="00035876" w:rsidP="00FD3368">
      <w:pPr>
        <w:numPr>
          <w:ilvl w:val="0"/>
          <w:numId w:val="17"/>
        </w:numPr>
        <w:spacing w:after="0" w:line="240" w:lineRule="auto"/>
        <w:jc w:val="both"/>
        <w:rPr>
          <w:rFonts w:eastAsia="Times New Roman" w:cstheme="minorHAnsi"/>
          <w:color w:val="000000"/>
          <w:sz w:val="24"/>
          <w:szCs w:val="24"/>
        </w:rPr>
      </w:pPr>
      <w:r w:rsidRPr="00743709">
        <w:rPr>
          <w:rFonts w:eastAsia="Times New Roman" w:cstheme="minorHAnsi"/>
          <w:color w:val="000000"/>
          <w:sz w:val="24"/>
          <w:szCs w:val="24"/>
        </w:rPr>
        <w:t>naznaka načina glasovanja,</w:t>
      </w:r>
    </w:p>
    <w:p w14:paraId="4CDBCBE2" w14:textId="77777777" w:rsidR="00035876" w:rsidRPr="00743709" w:rsidRDefault="00035876" w:rsidP="00FD3368">
      <w:pPr>
        <w:numPr>
          <w:ilvl w:val="0"/>
          <w:numId w:val="17"/>
        </w:numPr>
        <w:spacing w:after="0" w:line="240" w:lineRule="auto"/>
        <w:jc w:val="both"/>
        <w:rPr>
          <w:rFonts w:eastAsia="Times New Roman" w:cstheme="minorHAnsi"/>
          <w:color w:val="000000"/>
          <w:sz w:val="24"/>
          <w:szCs w:val="24"/>
        </w:rPr>
      </w:pPr>
      <w:r w:rsidRPr="00743709">
        <w:rPr>
          <w:rFonts w:eastAsia="Times New Roman" w:cstheme="minorHAnsi"/>
          <w:color w:val="000000"/>
          <w:sz w:val="24"/>
          <w:szCs w:val="24"/>
        </w:rPr>
        <w:t>prezime i ime kandidata, koji se utvrđuju abecednim redom te</w:t>
      </w:r>
    </w:p>
    <w:p w14:paraId="2729839B" w14:textId="77777777" w:rsidR="00035876" w:rsidRPr="00743709" w:rsidRDefault="00035876" w:rsidP="00FD3368">
      <w:pPr>
        <w:numPr>
          <w:ilvl w:val="0"/>
          <w:numId w:val="17"/>
        </w:numPr>
        <w:spacing w:after="0" w:line="240" w:lineRule="auto"/>
        <w:jc w:val="both"/>
        <w:rPr>
          <w:rFonts w:eastAsia="Times New Roman" w:cstheme="minorHAnsi"/>
          <w:color w:val="000000"/>
          <w:sz w:val="24"/>
          <w:szCs w:val="24"/>
        </w:rPr>
      </w:pPr>
      <w:r w:rsidRPr="00743709">
        <w:rPr>
          <w:rFonts w:eastAsia="Times New Roman" w:cstheme="minorHAnsi"/>
          <w:color w:val="000000"/>
          <w:sz w:val="24"/>
          <w:szCs w:val="24"/>
        </w:rPr>
        <w:t>redni broj koji se nalazi ispred prezimena i imena kandidata.</w:t>
      </w:r>
    </w:p>
    <w:p w14:paraId="7EAA975D" w14:textId="77777777" w:rsidR="00035876" w:rsidRPr="00743709" w:rsidRDefault="00035876" w:rsidP="00FD3368">
      <w:pPr>
        <w:numPr>
          <w:ilvl w:val="0"/>
          <w:numId w:val="39"/>
        </w:numPr>
        <w:tabs>
          <w:tab w:val="num" w:pos="426"/>
        </w:tabs>
        <w:spacing w:after="0" w:line="240" w:lineRule="auto"/>
        <w:ind w:left="426" w:hanging="426"/>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 xml:space="preserve">  Ukoliko dva ili više kandidata ima isto prezime i ime tada Izborno povjerenstvo određuje redoslijed na glasačkom listiću.</w:t>
      </w:r>
    </w:p>
    <w:p w14:paraId="717DC49E" w14:textId="77777777" w:rsidR="00035876" w:rsidRPr="00AF2EBA" w:rsidRDefault="00035876" w:rsidP="00FD3368">
      <w:pPr>
        <w:numPr>
          <w:ilvl w:val="0"/>
          <w:numId w:val="39"/>
        </w:numPr>
        <w:tabs>
          <w:tab w:val="num" w:pos="426"/>
        </w:tabs>
        <w:spacing w:after="0" w:line="240" w:lineRule="auto"/>
        <w:ind w:left="426" w:hanging="426"/>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 xml:space="preserve">  Ukoliko se glasuje samo za jednog kandidata tada glasački listić, osim podataka iz stavka 3. ovoga članka, ispod prezimena i imena kandidata</w:t>
      </w:r>
      <w:r w:rsidRPr="00AF2EBA">
        <w:rPr>
          <w:rFonts w:eastAsia="Times New Roman" w:cstheme="minorHAnsi"/>
          <w:color w:val="000000"/>
          <w:sz w:val="24"/>
          <w:szCs w:val="24"/>
          <w:lang w:val="en-GB"/>
        </w:rPr>
        <w:t xml:space="preserve"> sadrži i riječi: "ZA" i "PROTIV".</w:t>
      </w:r>
    </w:p>
    <w:p w14:paraId="00ECC8BB" w14:textId="4B7D2408" w:rsidR="00035876" w:rsidRPr="00AF2EBA" w:rsidRDefault="00035876" w:rsidP="00035876">
      <w:pPr>
        <w:spacing w:after="0" w:line="240" w:lineRule="auto"/>
        <w:ind w:left="426" w:hanging="426"/>
        <w:jc w:val="both"/>
        <w:rPr>
          <w:rFonts w:eastAsia="Times New Roman" w:cstheme="minorHAnsi"/>
          <w:color w:val="000000"/>
          <w:sz w:val="24"/>
          <w:szCs w:val="24"/>
        </w:rPr>
      </w:pPr>
      <w:r w:rsidRPr="00AF2EBA">
        <w:rPr>
          <w:rFonts w:eastAsia="Times New Roman" w:cstheme="minorHAnsi"/>
          <w:color w:val="000000"/>
          <w:sz w:val="24"/>
          <w:szCs w:val="24"/>
        </w:rPr>
        <w:t>(6)  U desnom gornjem kutu glasački listić se ovjerava pečatom Škole.</w:t>
      </w:r>
    </w:p>
    <w:p w14:paraId="16DD4DA2"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01AAF91A" w14:textId="77777777" w:rsidR="00233230" w:rsidRDefault="00233230" w:rsidP="00035876">
      <w:pPr>
        <w:spacing w:after="0" w:line="240" w:lineRule="auto"/>
        <w:ind w:right="83"/>
        <w:jc w:val="center"/>
        <w:rPr>
          <w:rFonts w:eastAsia="Times New Roman" w:cstheme="minorHAnsi"/>
          <w:b/>
          <w:i/>
          <w:color w:val="000000"/>
          <w:sz w:val="24"/>
          <w:szCs w:val="24"/>
        </w:rPr>
      </w:pPr>
    </w:p>
    <w:p w14:paraId="3621F0B0" w14:textId="77777777" w:rsidR="00233230" w:rsidRDefault="00233230" w:rsidP="00035876">
      <w:pPr>
        <w:spacing w:after="0" w:line="240" w:lineRule="auto"/>
        <w:ind w:right="83"/>
        <w:jc w:val="center"/>
        <w:rPr>
          <w:rFonts w:eastAsia="Times New Roman" w:cstheme="minorHAnsi"/>
          <w:b/>
          <w:i/>
          <w:color w:val="000000"/>
          <w:sz w:val="24"/>
          <w:szCs w:val="24"/>
        </w:rPr>
      </w:pPr>
    </w:p>
    <w:p w14:paraId="42F7ECF6" w14:textId="17230921"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NAČIN PROVEDBE GLASOVANJA I PRAVOVALJANOST GLASOVANJA</w:t>
      </w:r>
    </w:p>
    <w:p w14:paraId="3C4A65AF"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0D2BB14F" w14:textId="6D83EB1E"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5</w:t>
      </w:r>
      <w:r w:rsidR="00743709">
        <w:rPr>
          <w:rFonts w:eastAsia="Times New Roman" w:cstheme="minorHAnsi"/>
          <w:color w:val="000000"/>
          <w:sz w:val="24"/>
          <w:szCs w:val="24"/>
        </w:rPr>
        <w:t>4</w:t>
      </w:r>
      <w:r w:rsidRPr="00AF2EBA">
        <w:rPr>
          <w:rFonts w:eastAsia="Times New Roman" w:cstheme="minorHAnsi"/>
          <w:color w:val="000000"/>
          <w:sz w:val="24"/>
          <w:szCs w:val="24"/>
        </w:rPr>
        <w:t xml:space="preserve">. </w:t>
      </w:r>
    </w:p>
    <w:p w14:paraId="603DE928" w14:textId="77777777" w:rsidR="00035876" w:rsidRPr="00AF2EBA" w:rsidRDefault="00035876" w:rsidP="00035876">
      <w:pPr>
        <w:spacing w:after="0" w:line="240" w:lineRule="auto"/>
        <w:ind w:right="83"/>
        <w:jc w:val="both"/>
        <w:rPr>
          <w:rFonts w:eastAsia="Times New Roman" w:cstheme="minorHAnsi"/>
          <w:b/>
          <w:i/>
          <w:color w:val="000000"/>
          <w:sz w:val="24"/>
          <w:szCs w:val="24"/>
        </w:rPr>
      </w:pPr>
    </w:p>
    <w:p w14:paraId="42268BFB" w14:textId="77777777" w:rsidR="00035876" w:rsidRPr="00AF2EBA" w:rsidRDefault="00035876" w:rsidP="00FD3368">
      <w:pPr>
        <w:numPr>
          <w:ilvl w:val="0"/>
          <w:numId w:val="3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Glasovanje se obavlja na način da se na glasačkom listiću zaokruži redni broj ispred kandidata za kojega se glasuje.</w:t>
      </w:r>
    </w:p>
    <w:p w14:paraId="5BD4FDF7" w14:textId="77777777" w:rsidR="00035876" w:rsidRPr="00AF2EBA" w:rsidRDefault="00035876" w:rsidP="00FD3368">
      <w:pPr>
        <w:numPr>
          <w:ilvl w:val="0"/>
          <w:numId w:val="3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Ako se na glasačkom listiću nalazi samo jedan kandidat tada se glasuje na način da se zaokruži riječ "ZA" ili "PROTIV".</w:t>
      </w:r>
    </w:p>
    <w:p w14:paraId="151FC825" w14:textId="77777777" w:rsidR="00035876" w:rsidRPr="00AF2EBA" w:rsidRDefault="00035876" w:rsidP="00FD3368">
      <w:pPr>
        <w:numPr>
          <w:ilvl w:val="0"/>
          <w:numId w:val="3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Predsjednik Izbornog povjerenstva dužan je osigurati uvjete da sam čin glasovanja bude potpuno tajan, u smislu zaštićenog/ograđenog mjesta za glasovanje, te da se nakon glasovanja glasački listić ubacuje u glasačku kutiju.</w:t>
      </w:r>
    </w:p>
    <w:p w14:paraId="7F4DFDFE" w14:textId="77777777" w:rsidR="00035876" w:rsidRPr="00AF2EBA" w:rsidRDefault="00035876" w:rsidP="00FD3368">
      <w:pPr>
        <w:numPr>
          <w:ilvl w:val="0"/>
          <w:numId w:val="34"/>
        </w:numPr>
        <w:spacing w:after="0" w:line="240" w:lineRule="auto"/>
        <w:ind w:right="83"/>
        <w:jc w:val="both"/>
        <w:rPr>
          <w:rFonts w:eastAsia="Times New Roman" w:cstheme="minorHAnsi"/>
          <w:color w:val="000000"/>
          <w:sz w:val="24"/>
          <w:szCs w:val="24"/>
        </w:rPr>
      </w:pPr>
      <w:r w:rsidRPr="00AF2EBA">
        <w:rPr>
          <w:rFonts w:eastAsia="Times New Roman" w:cstheme="minorHAnsi"/>
          <w:sz w:val="24"/>
          <w:szCs w:val="24"/>
        </w:rPr>
        <w:t>Glasovanje je pravovaljano ako je istome pristupila natpolovična većina ukupnog broja članova Učiteljskog vijeća, Vijeća roditelja i Skupa radnika.</w:t>
      </w:r>
    </w:p>
    <w:p w14:paraId="6E15EF35" w14:textId="77777777" w:rsidR="00035876" w:rsidRPr="00AF2EBA" w:rsidRDefault="00035876" w:rsidP="00FD3368">
      <w:pPr>
        <w:numPr>
          <w:ilvl w:val="0"/>
          <w:numId w:val="34"/>
        </w:numPr>
        <w:spacing w:after="0" w:line="240" w:lineRule="auto"/>
        <w:ind w:right="83"/>
        <w:jc w:val="both"/>
        <w:rPr>
          <w:rFonts w:eastAsia="Times New Roman" w:cstheme="minorHAnsi"/>
          <w:color w:val="000000"/>
          <w:sz w:val="24"/>
          <w:szCs w:val="24"/>
        </w:rPr>
      </w:pPr>
      <w:r w:rsidRPr="00AF2EBA">
        <w:rPr>
          <w:rFonts w:eastAsia="Times New Roman" w:cstheme="minorHAnsi"/>
          <w:sz w:val="24"/>
          <w:szCs w:val="24"/>
        </w:rPr>
        <w:t>Svaki listić na kojemu se glasovalo suprotno odredbama stavka 1. ovog članka smatrat će se nevažećim listićem.</w:t>
      </w:r>
    </w:p>
    <w:p w14:paraId="5A86C0DC"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09CFD1D7" w14:textId="77777777" w:rsidR="00212B1B" w:rsidRPr="00AF2EBA" w:rsidRDefault="00212B1B" w:rsidP="00035876">
      <w:pPr>
        <w:shd w:val="clear" w:color="auto" w:fill="FFFFFF"/>
        <w:spacing w:after="0" w:line="240" w:lineRule="auto"/>
        <w:ind w:right="83"/>
        <w:jc w:val="center"/>
        <w:rPr>
          <w:rFonts w:eastAsia="Times New Roman" w:cstheme="minorHAnsi"/>
          <w:b/>
          <w:i/>
          <w:color w:val="000000"/>
          <w:sz w:val="24"/>
          <w:szCs w:val="24"/>
        </w:rPr>
      </w:pPr>
    </w:p>
    <w:p w14:paraId="33B2361D" w14:textId="77777777" w:rsidR="00212B1B" w:rsidRPr="00AF2EBA" w:rsidRDefault="00212B1B" w:rsidP="00035876">
      <w:pPr>
        <w:shd w:val="clear" w:color="auto" w:fill="FFFFFF"/>
        <w:spacing w:after="0" w:line="240" w:lineRule="auto"/>
        <w:ind w:right="83"/>
        <w:jc w:val="center"/>
        <w:rPr>
          <w:rFonts w:eastAsia="Times New Roman" w:cstheme="minorHAnsi"/>
          <w:b/>
          <w:i/>
          <w:color w:val="000000"/>
          <w:sz w:val="24"/>
          <w:szCs w:val="24"/>
        </w:rPr>
      </w:pPr>
    </w:p>
    <w:p w14:paraId="719EF863" w14:textId="77777777" w:rsidR="00212B1B" w:rsidRPr="00AF2EBA" w:rsidRDefault="00212B1B" w:rsidP="00035876">
      <w:pPr>
        <w:shd w:val="clear" w:color="auto" w:fill="FFFFFF"/>
        <w:spacing w:after="0" w:line="240" w:lineRule="auto"/>
        <w:ind w:right="83"/>
        <w:jc w:val="center"/>
        <w:rPr>
          <w:rFonts w:eastAsia="Times New Roman" w:cstheme="minorHAnsi"/>
          <w:b/>
          <w:i/>
          <w:color w:val="000000"/>
          <w:sz w:val="24"/>
          <w:szCs w:val="24"/>
        </w:rPr>
      </w:pPr>
    </w:p>
    <w:p w14:paraId="303BC09D" w14:textId="77777777" w:rsidR="00212B1B" w:rsidRPr="00AF2EBA" w:rsidRDefault="00212B1B" w:rsidP="00035876">
      <w:pPr>
        <w:shd w:val="clear" w:color="auto" w:fill="FFFFFF"/>
        <w:spacing w:after="0" w:line="240" w:lineRule="auto"/>
        <w:ind w:right="83"/>
        <w:jc w:val="center"/>
        <w:rPr>
          <w:rFonts w:eastAsia="Times New Roman" w:cstheme="minorHAnsi"/>
          <w:b/>
          <w:i/>
          <w:color w:val="000000"/>
          <w:sz w:val="24"/>
          <w:szCs w:val="24"/>
        </w:rPr>
      </w:pPr>
    </w:p>
    <w:p w14:paraId="669F4C87" w14:textId="77777777" w:rsidR="00233230" w:rsidRDefault="00233230" w:rsidP="00035876">
      <w:pPr>
        <w:shd w:val="clear" w:color="auto" w:fill="FFFFFF"/>
        <w:spacing w:after="0" w:line="240" w:lineRule="auto"/>
        <w:ind w:right="83"/>
        <w:jc w:val="center"/>
        <w:rPr>
          <w:rFonts w:eastAsia="Times New Roman" w:cstheme="minorHAnsi"/>
          <w:b/>
          <w:i/>
          <w:color w:val="000000"/>
          <w:sz w:val="24"/>
          <w:szCs w:val="24"/>
        </w:rPr>
      </w:pPr>
    </w:p>
    <w:p w14:paraId="44649CBA" w14:textId="77777777" w:rsidR="00233230" w:rsidRDefault="00233230" w:rsidP="00035876">
      <w:pPr>
        <w:shd w:val="clear" w:color="auto" w:fill="FFFFFF"/>
        <w:spacing w:after="0" w:line="240" w:lineRule="auto"/>
        <w:ind w:right="83"/>
        <w:jc w:val="center"/>
        <w:rPr>
          <w:rFonts w:eastAsia="Times New Roman" w:cstheme="minorHAnsi"/>
          <w:b/>
          <w:i/>
          <w:color w:val="000000"/>
          <w:sz w:val="24"/>
          <w:szCs w:val="24"/>
        </w:rPr>
      </w:pPr>
    </w:p>
    <w:p w14:paraId="61D326F6" w14:textId="77777777" w:rsidR="00233230" w:rsidRDefault="00233230" w:rsidP="00035876">
      <w:pPr>
        <w:shd w:val="clear" w:color="auto" w:fill="FFFFFF"/>
        <w:spacing w:after="0" w:line="240" w:lineRule="auto"/>
        <w:ind w:right="83"/>
        <w:jc w:val="center"/>
        <w:rPr>
          <w:rFonts w:eastAsia="Times New Roman" w:cstheme="minorHAnsi"/>
          <w:b/>
          <w:i/>
          <w:color w:val="000000"/>
          <w:sz w:val="24"/>
          <w:szCs w:val="24"/>
        </w:rPr>
      </w:pPr>
    </w:p>
    <w:p w14:paraId="6D7D81E0" w14:textId="77777777" w:rsidR="00233230" w:rsidRDefault="00233230" w:rsidP="00035876">
      <w:pPr>
        <w:shd w:val="clear" w:color="auto" w:fill="FFFFFF"/>
        <w:spacing w:after="0" w:line="240" w:lineRule="auto"/>
        <w:ind w:right="83"/>
        <w:jc w:val="center"/>
        <w:rPr>
          <w:rFonts w:eastAsia="Times New Roman" w:cstheme="minorHAnsi"/>
          <w:b/>
          <w:i/>
          <w:color w:val="000000"/>
          <w:sz w:val="24"/>
          <w:szCs w:val="24"/>
        </w:rPr>
      </w:pPr>
    </w:p>
    <w:p w14:paraId="40025C0D" w14:textId="77777777" w:rsidR="00233230" w:rsidRDefault="00233230" w:rsidP="00035876">
      <w:pPr>
        <w:shd w:val="clear" w:color="auto" w:fill="FFFFFF"/>
        <w:spacing w:after="0" w:line="240" w:lineRule="auto"/>
        <w:ind w:right="83"/>
        <w:jc w:val="center"/>
        <w:rPr>
          <w:rFonts w:eastAsia="Times New Roman" w:cstheme="minorHAnsi"/>
          <w:b/>
          <w:i/>
          <w:color w:val="000000"/>
          <w:sz w:val="24"/>
          <w:szCs w:val="24"/>
        </w:rPr>
      </w:pPr>
    </w:p>
    <w:p w14:paraId="469C28F6" w14:textId="77777777" w:rsidR="00233230" w:rsidRDefault="00233230" w:rsidP="00035876">
      <w:pPr>
        <w:shd w:val="clear" w:color="auto" w:fill="FFFFFF"/>
        <w:spacing w:after="0" w:line="240" w:lineRule="auto"/>
        <w:ind w:right="83"/>
        <w:jc w:val="center"/>
        <w:rPr>
          <w:rFonts w:eastAsia="Times New Roman" w:cstheme="minorHAnsi"/>
          <w:b/>
          <w:i/>
          <w:color w:val="000000"/>
          <w:sz w:val="24"/>
          <w:szCs w:val="24"/>
        </w:rPr>
      </w:pPr>
    </w:p>
    <w:p w14:paraId="7EA19474" w14:textId="35923F89" w:rsidR="00035876" w:rsidRPr="00AF2EBA" w:rsidRDefault="00035876" w:rsidP="00035876">
      <w:pPr>
        <w:shd w:val="clear" w:color="auto" w:fill="FFFFFF"/>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lastRenderedPageBreak/>
        <w:t xml:space="preserve">UTVRĐIVANJE BROJA GLASOVA </w:t>
      </w:r>
    </w:p>
    <w:p w14:paraId="17C932DC"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1CB0DA32" w14:textId="3A8454CE"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5</w:t>
      </w:r>
      <w:r w:rsidR="00743709">
        <w:rPr>
          <w:rFonts w:eastAsia="Times New Roman" w:cstheme="minorHAnsi"/>
          <w:color w:val="000000"/>
          <w:sz w:val="24"/>
          <w:szCs w:val="24"/>
        </w:rPr>
        <w:t>5</w:t>
      </w:r>
      <w:r w:rsidRPr="00AF2EBA">
        <w:rPr>
          <w:rFonts w:eastAsia="Times New Roman" w:cstheme="minorHAnsi"/>
          <w:color w:val="000000"/>
          <w:sz w:val="24"/>
          <w:szCs w:val="24"/>
        </w:rPr>
        <w:t xml:space="preserve">. </w:t>
      </w:r>
    </w:p>
    <w:p w14:paraId="47AF7373"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30ECE0F7" w14:textId="77777777" w:rsidR="00035876" w:rsidRPr="00743709" w:rsidRDefault="00035876" w:rsidP="00FD3368">
      <w:pPr>
        <w:numPr>
          <w:ilvl w:val="0"/>
          <w:numId w:val="35"/>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Nakon provedenog glasovanja Izborno povjerenstvo utvrđuje broj važećih i nevažećih listića, prebrojava glasove iz važećih listića, utvrđuje Listu kandidata prema broju dobivenih glasova te priopćava nazočnima rezultate glasovanja.</w:t>
      </w:r>
    </w:p>
    <w:p w14:paraId="0A7F2393" w14:textId="77777777" w:rsidR="00035876" w:rsidRPr="00743709" w:rsidRDefault="00035876" w:rsidP="00FD3368">
      <w:pPr>
        <w:numPr>
          <w:ilvl w:val="0"/>
          <w:numId w:val="35"/>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U slučaju da dva ili više kandidata za ravnatelja Škole dobiju isti, najveći, broj glasova, glasovanje se na istoj sjednici ponavlja i to samo između tih kandidata, a izabran je onaj kandidat koji dobije veći broj glasova. </w:t>
      </w:r>
    </w:p>
    <w:p w14:paraId="4A846896" w14:textId="77777777" w:rsidR="00035876" w:rsidRPr="00743709" w:rsidRDefault="00035876" w:rsidP="00FD3368">
      <w:pPr>
        <w:numPr>
          <w:ilvl w:val="0"/>
          <w:numId w:val="35"/>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Ukoliko i u drugom krugu glasovanja dva ili više kandidata dobiju isti, najveći, broj glasova, glasovanje se na toj sjednici može ponoviti još jedan puta, o čemu odlučuje Izborno povjerenstvo, a ukoliko i nakon trećeg kruga glasovanja niti jedan od kandidata ne dobije potreban veći broj glasova u odnosu na ostale kandidate u tom krugu, glasovanje će se ponoviti na slijedećoj sjednici pojedinog Školskog tijela.</w:t>
      </w:r>
    </w:p>
    <w:p w14:paraId="54AD2672" w14:textId="77777777" w:rsidR="00035876" w:rsidRPr="00743709" w:rsidRDefault="00035876" w:rsidP="00FD3368">
      <w:pPr>
        <w:numPr>
          <w:ilvl w:val="0"/>
          <w:numId w:val="35"/>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Datum i vrijeme održavanja nove sjednite Školskog tijela na kojoj će se glasovati određuje Školsko tijelo većinom glasova, s tim da se sjednica mora održati najkasnije u roku do 2 radna dana od dana održavanja sjednice iz stavka 1. do 3. ovoga članka. </w:t>
      </w:r>
    </w:p>
    <w:p w14:paraId="11A8C918" w14:textId="77777777" w:rsidR="00035876" w:rsidRPr="00743709" w:rsidRDefault="00035876" w:rsidP="00FD3368">
      <w:pPr>
        <w:numPr>
          <w:ilvl w:val="0"/>
          <w:numId w:val="35"/>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Glasovanje se na istoj sjednici može ponoviti i u slučaju da se Izbornom povjerenstvu predoče dokazi temeljem kojih se sa sigurnošću može utvrditi da je tijekom izbora bilo propusta koji su utjecali na rezultate glasovanja. </w:t>
      </w:r>
    </w:p>
    <w:p w14:paraId="133763DB" w14:textId="77777777" w:rsidR="00035876" w:rsidRPr="00743709" w:rsidRDefault="00035876" w:rsidP="00FD3368">
      <w:pPr>
        <w:numPr>
          <w:ilvl w:val="0"/>
          <w:numId w:val="35"/>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Ako se glasuje samo za jednog kandidata za ravnatelja, tada kandidat mora dobiti natpolovičnu većinu glasova u odnosu na broj članova Školskog tijela koji su glasovali.</w:t>
      </w:r>
    </w:p>
    <w:p w14:paraId="4EFE7CA2" w14:textId="77777777" w:rsidR="00DF3F93" w:rsidRPr="00AF2EBA" w:rsidRDefault="00DF3F93" w:rsidP="00DF3F93">
      <w:pPr>
        <w:spacing w:after="0" w:line="240" w:lineRule="auto"/>
        <w:ind w:right="83"/>
        <w:jc w:val="both"/>
        <w:rPr>
          <w:rFonts w:eastAsia="Times New Roman" w:cstheme="minorHAnsi"/>
          <w:color w:val="000000"/>
          <w:sz w:val="24"/>
          <w:szCs w:val="24"/>
        </w:rPr>
      </w:pPr>
    </w:p>
    <w:p w14:paraId="140035E9" w14:textId="77777777" w:rsidR="00DF3F93" w:rsidRPr="00AF2EBA" w:rsidRDefault="00DF3F93" w:rsidP="00DF3F93">
      <w:pPr>
        <w:spacing w:after="0" w:line="240" w:lineRule="auto"/>
        <w:ind w:right="83"/>
        <w:jc w:val="both"/>
        <w:rPr>
          <w:rFonts w:eastAsia="Times New Roman" w:cstheme="minorHAnsi"/>
          <w:color w:val="000000"/>
          <w:sz w:val="24"/>
          <w:szCs w:val="24"/>
        </w:rPr>
      </w:pPr>
    </w:p>
    <w:p w14:paraId="6720E410"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ZAUZIMANJE STAJALIŠTA I DONOŠENJE ZAKLJUČKA O STAJALIŠTU</w:t>
      </w:r>
    </w:p>
    <w:p w14:paraId="73DA3165"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14A5EC00" w14:textId="439974AE"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5</w:t>
      </w:r>
      <w:r w:rsidR="00743709">
        <w:rPr>
          <w:rFonts w:eastAsia="Times New Roman" w:cstheme="minorHAnsi"/>
          <w:color w:val="000000"/>
          <w:sz w:val="24"/>
          <w:szCs w:val="24"/>
        </w:rPr>
        <w:t>6</w:t>
      </w:r>
      <w:r w:rsidRPr="00AF2EBA">
        <w:rPr>
          <w:rFonts w:eastAsia="Times New Roman" w:cstheme="minorHAnsi"/>
          <w:color w:val="000000"/>
          <w:sz w:val="24"/>
          <w:szCs w:val="24"/>
        </w:rPr>
        <w:t xml:space="preserve">. </w:t>
      </w:r>
    </w:p>
    <w:p w14:paraId="3C5B7CAA"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1CCA563C" w14:textId="54AF8FC0" w:rsidR="00035876" w:rsidRPr="00743709" w:rsidRDefault="00035876" w:rsidP="00FD3368">
      <w:pPr>
        <w:numPr>
          <w:ilvl w:val="0"/>
          <w:numId w:val="49"/>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Stajalište </w:t>
      </w:r>
      <w:r w:rsidR="00561548"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 Vijeća roditelja i Skupa radnika je da se za ravnatelja Škole ispred navedenog Školskog tijela imenuje onaj kandidat koji je nakon provedenog postupka glasovanja dobio najveći broj glasova. </w:t>
      </w:r>
    </w:p>
    <w:p w14:paraId="195AF26C" w14:textId="77777777" w:rsidR="00035876" w:rsidRPr="00743709" w:rsidRDefault="00035876" w:rsidP="00FD3368">
      <w:pPr>
        <w:numPr>
          <w:ilvl w:val="0"/>
          <w:numId w:val="49"/>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U slučaju da u postupku imenovanja ravnatelja sudjeluje samo jedan kandidat, u pisanom zaključku iz stavka 4. ovoga članka kao stajalište Školskog tijela navodi se „ZA“ imenovanje ili „PROTIV“ imenovanja.</w:t>
      </w:r>
    </w:p>
    <w:p w14:paraId="5112DCAB" w14:textId="4F249DC8" w:rsidR="00035876" w:rsidRPr="00743709" w:rsidRDefault="00035876" w:rsidP="00FD3368">
      <w:pPr>
        <w:numPr>
          <w:ilvl w:val="0"/>
          <w:numId w:val="49"/>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Članovi Školskog odbora iz reda </w:t>
      </w:r>
      <w:r w:rsidR="00561548"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 Vijeća roditelja i Radničkog vijeća obvezni su na Sjednici Školskog odbora u postupku imenovanja ravnatelja glasovati prema utvrđenom stajalištu iz stavka 1. odnosno 2. ovoga članka.</w:t>
      </w:r>
    </w:p>
    <w:p w14:paraId="5BA8783E" w14:textId="5C50E8FA" w:rsidR="00035876" w:rsidRPr="00743709" w:rsidRDefault="00035876" w:rsidP="00FD3368">
      <w:pPr>
        <w:numPr>
          <w:ilvl w:val="0"/>
          <w:numId w:val="49"/>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O stajalištu </w:t>
      </w:r>
      <w:r w:rsidR="00561548"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 Vijeća roditelja i Skupa radnika (u daljnjem tekstu: Školska tijela) izrađuje se pisani zaključak za svako Školsko tijelo posebno.</w:t>
      </w:r>
    </w:p>
    <w:p w14:paraId="6919C07B" w14:textId="77777777" w:rsidR="00035876" w:rsidRPr="00743709" w:rsidRDefault="00035876" w:rsidP="00FD3368">
      <w:pPr>
        <w:numPr>
          <w:ilvl w:val="0"/>
          <w:numId w:val="49"/>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Predsjedavatelj sjednice Školskog tijela dužan je, bez odgode, najkasnije idućeg radnog dana nakon utvrđenog stajališta dostaviti Školskom odboru pisani zaključak iz stavka 4. ovoga članka. </w:t>
      </w:r>
    </w:p>
    <w:p w14:paraId="1BFA2659" w14:textId="77777777" w:rsidR="00035876" w:rsidRPr="00743709" w:rsidRDefault="00035876" w:rsidP="00FD3368">
      <w:pPr>
        <w:numPr>
          <w:ilvl w:val="0"/>
          <w:numId w:val="49"/>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U slučaju propusta iz stavka 5. ovoga članka, pisani zaključak Školskom odboru dužno je dostaviti Izborno povjerenstvo u slijedeća 24 sata. </w:t>
      </w:r>
    </w:p>
    <w:p w14:paraId="669DDAE1" w14:textId="77777777" w:rsidR="00FB158D" w:rsidRPr="00AF2EBA" w:rsidRDefault="00FB158D" w:rsidP="00FB158D">
      <w:pPr>
        <w:spacing w:after="0" w:line="240" w:lineRule="auto"/>
        <w:ind w:right="83"/>
        <w:contextualSpacing/>
        <w:jc w:val="both"/>
        <w:rPr>
          <w:rFonts w:eastAsia="Times New Roman" w:cstheme="minorHAnsi"/>
          <w:color w:val="000000"/>
          <w:sz w:val="24"/>
          <w:szCs w:val="24"/>
          <w:lang w:val="en-GB"/>
        </w:rPr>
      </w:pPr>
    </w:p>
    <w:p w14:paraId="6E12F5B3" w14:textId="77777777" w:rsidR="00233230" w:rsidRDefault="00233230" w:rsidP="00FB158D">
      <w:pPr>
        <w:shd w:val="clear" w:color="auto" w:fill="FFFFFF"/>
        <w:spacing w:after="0" w:line="240" w:lineRule="auto"/>
        <w:ind w:right="83"/>
        <w:jc w:val="center"/>
        <w:rPr>
          <w:rFonts w:eastAsia="Times New Roman" w:cstheme="minorHAnsi"/>
          <w:b/>
          <w:i/>
          <w:color w:val="000000" w:themeColor="text1"/>
          <w:sz w:val="24"/>
          <w:szCs w:val="24"/>
        </w:rPr>
      </w:pPr>
    </w:p>
    <w:p w14:paraId="192CA6FA" w14:textId="77777777" w:rsidR="00233230" w:rsidRDefault="00233230" w:rsidP="00FB158D">
      <w:pPr>
        <w:shd w:val="clear" w:color="auto" w:fill="FFFFFF"/>
        <w:spacing w:after="0" w:line="240" w:lineRule="auto"/>
        <w:ind w:right="83"/>
        <w:jc w:val="center"/>
        <w:rPr>
          <w:rFonts w:eastAsia="Times New Roman" w:cstheme="minorHAnsi"/>
          <w:b/>
          <w:i/>
          <w:color w:val="000000" w:themeColor="text1"/>
          <w:sz w:val="24"/>
          <w:szCs w:val="24"/>
        </w:rPr>
      </w:pPr>
    </w:p>
    <w:p w14:paraId="50E2CC91" w14:textId="6868D7D3" w:rsidR="00FB158D" w:rsidRPr="00AF2EBA" w:rsidRDefault="00FB158D" w:rsidP="00FB158D">
      <w:pPr>
        <w:shd w:val="clear" w:color="auto" w:fill="FFFFFF"/>
        <w:spacing w:after="0" w:line="240" w:lineRule="auto"/>
        <w:ind w:right="83"/>
        <w:jc w:val="center"/>
        <w:rPr>
          <w:rFonts w:eastAsia="Times New Roman" w:cstheme="minorHAnsi"/>
          <w:b/>
          <w:i/>
          <w:color w:val="000000" w:themeColor="text1"/>
          <w:sz w:val="24"/>
          <w:szCs w:val="24"/>
        </w:rPr>
      </w:pPr>
      <w:r w:rsidRPr="00AF2EBA">
        <w:rPr>
          <w:rFonts w:eastAsia="Times New Roman" w:cstheme="minorHAnsi"/>
          <w:b/>
          <w:i/>
          <w:color w:val="000000" w:themeColor="text1"/>
          <w:sz w:val="24"/>
          <w:szCs w:val="24"/>
        </w:rPr>
        <w:t>IMENOVANJE RAVNATELJA</w:t>
      </w:r>
    </w:p>
    <w:p w14:paraId="27CEC6EC" w14:textId="77777777" w:rsidR="00FB158D" w:rsidRPr="00AF2EBA" w:rsidRDefault="00FB158D" w:rsidP="00FB158D">
      <w:pPr>
        <w:shd w:val="clear" w:color="auto" w:fill="FFFFFF"/>
        <w:spacing w:after="0" w:line="240" w:lineRule="auto"/>
        <w:ind w:right="83"/>
        <w:rPr>
          <w:rFonts w:eastAsia="Times New Roman" w:cstheme="minorHAnsi"/>
          <w:b/>
          <w:i/>
          <w:color w:val="000000" w:themeColor="text1"/>
          <w:sz w:val="24"/>
          <w:szCs w:val="24"/>
        </w:rPr>
      </w:pPr>
    </w:p>
    <w:p w14:paraId="42B202F5" w14:textId="298C87E2" w:rsidR="00FB158D" w:rsidRPr="00AF2EBA" w:rsidRDefault="0057192D" w:rsidP="00FB158D">
      <w:pPr>
        <w:shd w:val="clear" w:color="auto" w:fill="FFFFFF"/>
        <w:spacing w:after="0" w:line="240" w:lineRule="auto"/>
        <w:ind w:right="83"/>
        <w:jc w:val="center"/>
        <w:rPr>
          <w:rFonts w:eastAsia="Times New Roman" w:cstheme="minorHAnsi"/>
          <w:color w:val="000000" w:themeColor="text1"/>
          <w:sz w:val="24"/>
          <w:szCs w:val="24"/>
        </w:rPr>
      </w:pPr>
      <w:r w:rsidRPr="00AF2EBA">
        <w:rPr>
          <w:rFonts w:eastAsia="Times New Roman" w:cstheme="minorHAnsi"/>
          <w:color w:val="000000" w:themeColor="text1"/>
          <w:sz w:val="24"/>
          <w:szCs w:val="24"/>
        </w:rPr>
        <w:t>Članak 5</w:t>
      </w:r>
      <w:r w:rsidR="00743709">
        <w:rPr>
          <w:rFonts w:eastAsia="Times New Roman" w:cstheme="minorHAnsi"/>
          <w:color w:val="000000" w:themeColor="text1"/>
          <w:sz w:val="24"/>
          <w:szCs w:val="24"/>
        </w:rPr>
        <w:t>7</w:t>
      </w:r>
      <w:r w:rsidR="00FB158D" w:rsidRPr="00AF2EBA">
        <w:rPr>
          <w:rFonts w:eastAsia="Times New Roman" w:cstheme="minorHAnsi"/>
          <w:color w:val="000000" w:themeColor="text1"/>
          <w:sz w:val="24"/>
          <w:szCs w:val="24"/>
        </w:rPr>
        <w:t xml:space="preserve">. </w:t>
      </w:r>
    </w:p>
    <w:p w14:paraId="422845D3" w14:textId="77777777" w:rsidR="00FB158D" w:rsidRPr="00AF2EBA" w:rsidRDefault="00FB158D" w:rsidP="00FB158D">
      <w:pPr>
        <w:shd w:val="clear" w:color="auto" w:fill="FFFFFF"/>
        <w:spacing w:after="0" w:line="240" w:lineRule="auto"/>
        <w:ind w:right="83"/>
        <w:rPr>
          <w:rFonts w:eastAsia="Times New Roman" w:cstheme="minorHAnsi"/>
          <w:b/>
          <w:i/>
          <w:color w:val="000000" w:themeColor="text1"/>
          <w:sz w:val="24"/>
          <w:szCs w:val="24"/>
        </w:rPr>
      </w:pPr>
    </w:p>
    <w:p w14:paraId="1E0B7ACF" w14:textId="77777777" w:rsidR="00FB158D" w:rsidRPr="00743709" w:rsidRDefault="00FB158D" w:rsidP="00FD3368">
      <w:pPr>
        <w:numPr>
          <w:ilvl w:val="0"/>
          <w:numId w:val="162"/>
        </w:numPr>
        <w:spacing w:after="0" w:line="240" w:lineRule="auto"/>
        <w:ind w:right="83"/>
        <w:contextualSpacing/>
        <w:jc w:val="both"/>
        <w:rPr>
          <w:rFonts w:eastAsia="Times New Roman" w:cstheme="minorHAnsi"/>
          <w:color w:val="000000"/>
          <w:sz w:val="24"/>
          <w:szCs w:val="24"/>
          <w:lang w:val="en-GB"/>
        </w:rPr>
      </w:pPr>
      <w:r w:rsidRPr="00AF2EBA">
        <w:rPr>
          <w:rFonts w:eastAsia="Times New Roman" w:cstheme="minorHAnsi"/>
          <w:color w:val="000000" w:themeColor="text1"/>
          <w:sz w:val="24"/>
          <w:szCs w:val="24"/>
          <w:lang w:val="en-GB"/>
        </w:rPr>
        <w:t xml:space="preserve">Na sjednici </w:t>
      </w:r>
      <w:r w:rsidRPr="00743709">
        <w:rPr>
          <w:rFonts w:eastAsia="Times New Roman" w:cstheme="minorHAnsi"/>
          <w:color w:val="000000" w:themeColor="text1"/>
          <w:sz w:val="24"/>
          <w:szCs w:val="24"/>
          <w:lang w:val="en-GB"/>
        </w:rPr>
        <w:t>Školskog odbora, koj</w:t>
      </w:r>
      <w:r w:rsidR="00561548" w:rsidRPr="00743709">
        <w:rPr>
          <w:rFonts w:eastAsia="Times New Roman" w:cstheme="minorHAnsi"/>
          <w:color w:val="000000" w:themeColor="text1"/>
          <w:sz w:val="24"/>
          <w:szCs w:val="24"/>
          <w:lang w:val="en-GB"/>
        </w:rPr>
        <w:t>a se mora održati u roku do 3</w:t>
      </w:r>
      <w:r w:rsidRPr="00743709">
        <w:rPr>
          <w:rFonts w:eastAsia="Times New Roman" w:cstheme="minorHAnsi"/>
          <w:color w:val="000000" w:themeColor="text1"/>
          <w:sz w:val="24"/>
          <w:szCs w:val="24"/>
          <w:lang w:val="en-GB"/>
        </w:rPr>
        <w:t xml:space="preserve"> radna dana nakon dostavljenih zaključaka </w:t>
      </w:r>
      <w:r w:rsidR="0057192D" w:rsidRPr="00743709">
        <w:rPr>
          <w:rFonts w:eastAsia="Times New Roman" w:cstheme="minorHAnsi"/>
          <w:color w:val="000000" w:themeColor="text1"/>
          <w:sz w:val="24"/>
          <w:szCs w:val="24"/>
          <w:lang w:val="en-GB"/>
        </w:rPr>
        <w:t>iz članka 53.</w:t>
      </w:r>
      <w:r w:rsidRPr="00743709">
        <w:rPr>
          <w:rFonts w:eastAsia="Times New Roman" w:cstheme="minorHAnsi"/>
          <w:color w:val="000000" w:themeColor="text1"/>
          <w:sz w:val="24"/>
          <w:szCs w:val="24"/>
          <w:lang w:val="en-GB"/>
        </w:rPr>
        <w:t xml:space="preserve"> ovog Statuta, </w:t>
      </w:r>
      <w:r w:rsidRPr="00743709">
        <w:rPr>
          <w:rFonts w:eastAsia="Times New Roman" w:cstheme="minorHAnsi"/>
          <w:color w:val="000000"/>
          <w:sz w:val="24"/>
          <w:szCs w:val="24"/>
          <w:lang w:val="en-GB"/>
        </w:rPr>
        <w:t xml:space="preserve">Školski odbor javnim glasovanjem, većinom glasova ukupnog broja članova, donosi odluku o imenovanju ravnatelja Škole. </w:t>
      </w:r>
    </w:p>
    <w:p w14:paraId="397311CB" w14:textId="77777777" w:rsidR="00FB158D" w:rsidRPr="00743709" w:rsidRDefault="00FB158D" w:rsidP="00FD3368">
      <w:pPr>
        <w:pStyle w:val="Odlomakpopisa"/>
        <w:numPr>
          <w:ilvl w:val="0"/>
          <w:numId w:val="162"/>
        </w:numPr>
        <w:rPr>
          <w:rFonts w:asciiTheme="minorHAnsi" w:hAnsiTheme="minorHAnsi" w:cstheme="minorHAnsi"/>
          <w:color w:val="000000"/>
        </w:rPr>
      </w:pPr>
      <w:r w:rsidRPr="00743709">
        <w:rPr>
          <w:rFonts w:asciiTheme="minorHAnsi" w:hAnsiTheme="minorHAnsi" w:cstheme="minorHAnsi"/>
          <w:color w:val="000000"/>
        </w:rPr>
        <w:t>Ako iz bilo kojeg razloga sjednicu nije moguće održati u roku iz stavka 1. ovog članka, ista će se održati u najkraće mogućem roku s tim što se mora voditi računa o obavljanju svih aktivnosti u ukupnom roku od 45 dana od dana zaključenja javnog natječaja.</w:t>
      </w:r>
    </w:p>
    <w:p w14:paraId="0E7E743D" w14:textId="77777777" w:rsidR="00FB158D" w:rsidRPr="00743709" w:rsidRDefault="00FB158D" w:rsidP="00FD3368">
      <w:pPr>
        <w:numPr>
          <w:ilvl w:val="0"/>
          <w:numId w:val="162"/>
        </w:numPr>
        <w:spacing w:after="0" w:line="240" w:lineRule="auto"/>
        <w:ind w:right="83"/>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Za imenovanog ravnate</w:t>
      </w:r>
      <w:r w:rsidR="00007315" w:rsidRPr="00743709">
        <w:rPr>
          <w:rFonts w:eastAsia="Times New Roman" w:cstheme="minorHAnsi"/>
          <w:color w:val="000000"/>
          <w:sz w:val="24"/>
          <w:szCs w:val="24"/>
          <w:lang w:val="en-GB"/>
        </w:rPr>
        <w:t>lja Školski odbor u roku do 2</w:t>
      </w:r>
      <w:r w:rsidRPr="00743709">
        <w:rPr>
          <w:rFonts w:eastAsia="Times New Roman" w:cstheme="minorHAnsi"/>
          <w:color w:val="000000"/>
          <w:sz w:val="24"/>
          <w:szCs w:val="24"/>
          <w:lang w:val="en-GB"/>
        </w:rPr>
        <w:t xml:space="preserve"> radna dana od dana održavanja sjednice iz stavka 1. ovog članka dostavlja obrazloženi zahtjev ministru znanosti i obrazovanja za dobivanje suglasnosti.</w:t>
      </w:r>
    </w:p>
    <w:p w14:paraId="243DF352" w14:textId="77777777" w:rsidR="00FB158D" w:rsidRPr="00743709" w:rsidRDefault="00FB158D" w:rsidP="00FD3368">
      <w:pPr>
        <w:numPr>
          <w:ilvl w:val="0"/>
          <w:numId w:val="162"/>
        </w:numPr>
        <w:spacing w:after="0" w:line="240" w:lineRule="auto"/>
        <w:ind w:right="83"/>
        <w:contextualSpacing/>
        <w:jc w:val="both"/>
        <w:rPr>
          <w:rFonts w:eastAsia="Times New Roman" w:cstheme="minorHAnsi"/>
          <w:color w:val="000000"/>
          <w:sz w:val="24"/>
          <w:szCs w:val="24"/>
          <w:lang w:val="en-GB"/>
        </w:rPr>
      </w:pPr>
      <w:r w:rsidRPr="00743709">
        <w:rPr>
          <w:rFonts w:eastAsia="Times New Roman" w:cstheme="minorHAnsi"/>
          <w:sz w:val="24"/>
          <w:szCs w:val="24"/>
          <w:lang w:val="en-GB" w:eastAsia="hr-HR"/>
        </w:rPr>
        <w:t xml:space="preserve">Odluka iz stavka 1. ovoga članka stupa na snagu nakon dobivene suglasnsoti ministra, a smatra se da je suglasnost dana i ako ministar istu ne uskrati u roku od 15 dana od dana dostave zahtjeva za suglasnošću. </w:t>
      </w:r>
    </w:p>
    <w:p w14:paraId="77AC5C3D" w14:textId="77777777" w:rsidR="00FB158D" w:rsidRPr="00AF2EBA" w:rsidRDefault="00FB158D" w:rsidP="00FD3368">
      <w:pPr>
        <w:numPr>
          <w:ilvl w:val="0"/>
          <w:numId w:val="162"/>
        </w:numPr>
        <w:spacing w:after="0" w:line="240" w:lineRule="auto"/>
        <w:ind w:right="83"/>
        <w:contextualSpacing/>
        <w:jc w:val="both"/>
        <w:rPr>
          <w:rFonts w:eastAsia="Times New Roman" w:cstheme="minorHAnsi"/>
          <w:color w:val="000000"/>
          <w:sz w:val="24"/>
          <w:szCs w:val="24"/>
          <w:lang w:val="en-GB"/>
        </w:rPr>
      </w:pPr>
      <w:r w:rsidRPr="00743709">
        <w:rPr>
          <w:rFonts w:eastAsia="Times New Roman" w:cstheme="minorHAnsi"/>
          <w:color w:val="000000"/>
          <w:sz w:val="24"/>
          <w:szCs w:val="24"/>
          <w:lang w:val="en-GB"/>
        </w:rPr>
        <w:t>Natječajni postupak će se ponoviti ako prigodom glasovanja</w:t>
      </w:r>
      <w:r w:rsidRPr="00AF2EBA">
        <w:rPr>
          <w:rFonts w:eastAsia="Times New Roman" w:cstheme="minorHAnsi"/>
          <w:color w:val="000000"/>
          <w:sz w:val="24"/>
          <w:szCs w:val="24"/>
          <w:lang w:val="en-GB"/>
        </w:rPr>
        <w:t xml:space="preserve"> natpolovičnu većinu ne dobije niti jedan odnosno jedini kandidat ili ako ministar uskrati traženu suglasnost.</w:t>
      </w:r>
    </w:p>
    <w:p w14:paraId="153CB76E" w14:textId="4014EE82" w:rsidR="00FB158D" w:rsidRPr="00AF2EBA" w:rsidRDefault="00FB158D" w:rsidP="00FB158D">
      <w:pPr>
        <w:spacing w:after="0" w:line="240" w:lineRule="auto"/>
        <w:ind w:right="83"/>
        <w:jc w:val="both"/>
        <w:rPr>
          <w:rFonts w:eastAsia="Times New Roman" w:cstheme="minorHAnsi"/>
          <w:color w:val="000000"/>
          <w:sz w:val="24"/>
          <w:szCs w:val="24"/>
          <w:highlight w:val="darkGray"/>
        </w:rPr>
      </w:pPr>
    </w:p>
    <w:p w14:paraId="033DEC61" w14:textId="77777777" w:rsidR="00233230" w:rsidRDefault="00233230" w:rsidP="00FB158D">
      <w:pPr>
        <w:spacing w:after="0" w:line="240" w:lineRule="auto"/>
        <w:ind w:right="83"/>
        <w:jc w:val="center"/>
        <w:rPr>
          <w:rFonts w:eastAsia="Times New Roman" w:cstheme="minorHAnsi"/>
          <w:b/>
          <w:i/>
          <w:color w:val="000000"/>
          <w:sz w:val="24"/>
          <w:szCs w:val="24"/>
        </w:rPr>
      </w:pPr>
    </w:p>
    <w:p w14:paraId="572B2681" w14:textId="77777777" w:rsidR="00233230" w:rsidRDefault="00233230" w:rsidP="00FB158D">
      <w:pPr>
        <w:spacing w:after="0" w:line="240" w:lineRule="auto"/>
        <w:ind w:right="83"/>
        <w:jc w:val="center"/>
        <w:rPr>
          <w:rFonts w:eastAsia="Times New Roman" w:cstheme="minorHAnsi"/>
          <w:b/>
          <w:i/>
          <w:color w:val="000000"/>
          <w:sz w:val="24"/>
          <w:szCs w:val="24"/>
        </w:rPr>
      </w:pPr>
    </w:p>
    <w:p w14:paraId="5555B18E" w14:textId="79A201C7" w:rsidR="00FB158D" w:rsidRPr="00AF2EBA" w:rsidRDefault="00FB158D" w:rsidP="00FB158D">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SPRIJEČAVANJE OPSTRUIRANJA IMENOVANJA RAVNATELJA</w:t>
      </w:r>
    </w:p>
    <w:p w14:paraId="53897013" w14:textId="77777777" w:rsidR="00FB158D" w:rsidRPr="00AF2EBA" w:rsidRDefault="00FB158D" w:rsidP="00FB158D">
      <w:pPr>
        <w:spacing w:after="0" w:line="240" w:lineRule="auto"/>
        <w:ind w:right="83"/>
        <w:jc w:val="both"/>
        <w:rPr>
          <w:rFonts w:eastAsia="Times New Roman" w:cstheme="minorHAnsi"/>
          <w:color w:val="000000"/>
          <w:sz w:val="24"/>
          <w:szCs w:val="24"/>
        </w:rPr>
      </w:pPr>
    </w:p>
    <w:p w14:paraId="5A9D5A6C" w14:textId="2654EC3A" w:rsidR="00FB158D" w:rsidRPr="00AF2EBA" w:rsidRDefault="00FB158D" w:rsidP="00FB158D">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743709">
        <w:rPr>
          <w:rFonts w:eastAsia="Times New Roman" w:cstheme="minorHAnsi"/>
          <w:sz w:val="24"/>
          <w:szCs w:val="24"/>
        </w:rPr>
        <w:t>58</w:t>
      </w:r>
      <w:r w:rsidRPr="00AF2EBA">
        <w:rPr>
          <w:rFonts w:eastAsia="Times New Roman" w:cstheme="minorHAnsi"/>
          <w:sz w:val="24"/>
          <w:szCs w:val="24"/>
        </w:rPr>
        <w:t xml:space="preserve">. </w:t>
      </w:r>
    </w:p>
    <w:p w14:paraId="3E877031" w14:textId="48B93F1E" w:rsidR="00FB158D" w:rsidRPr="00AF2EBA" w:rsidRDefault="00FB158D" w:rsidP="000D02B0">
      <w:pPr>
        <w:spacing w:after="0" w:line="240" w:lineRule="auto"/>
        <w:ind w:right="83"/>
        <w:jc w:val="both"/>
        <w:rPr>
          <w:rFonts w:eastAsia="Times New Roman" w:cstheme="minorHAnsi"/>
          <w:color w:val="000000"/>
          <w:sz w:val="24"/>
          <w:szCs w:val="24"/>
        </w:rPr>
      </w:pPr>
    </w:p>
    <w:p w14:paraId="6CE7D2CD" w14:textId="77777777" w:rsidR="00FB158D" w:rsidRPr="00AF2EBA" w:rsidRDefault="00FB158D" w:rsidP="00FD3368">
      <w:pPr>
        <w:numPr>
          <w:ilvl w:val="0"/>
          <w:numId w:val="161"/>
        </w:numPr>
        <w:spacing w:after="0" w:line="240" w:lineRule="auto"/>
        <w:ind w:right="83"/>
        <w:jc w:val="both"/>
        <w:rPr>
          <w:rFonts w:eastAsia="Times New Roman" w:cstheme="minorHAnsi"/>
          <w:color w:val="000000"/>
          <w:sz w:val="24"/>
          <w:szCs w:val="24"/>
        </w:rPr>
      </w:pPr>
      <w:r w:rsidRPr="00AF2EBA">
        <w:rPr>
          <w:rFonts w:cstheme="minorHAnsi"/>
          <w:sz w:val="24"/>
          <w:szCs w:val="24"/>
        </w:rPr>
        <w:t xml:space="preserve">Ukoliko sjednicu Školskog odbora iz </w:t>
      </w:r>
      <w:r w:rsidR="0057192D" w:rsidRPr="00AF2EBA">
        <w:rPr>
          <w:rFonts w:cstheme="minorHAnsi"/>
          <w:sz w:val="24"/>
          <w:szCs w:val="24"/>
        </w:rPr>
        <w:t>članka 54</w:t>
      </w:r>
      <w:r w:rsidRPr="00AF2EBA">
        <w:rPr>
          <w:rFonts w:cstheme="minorHAnsi"/>
          <w:sz w:val="24"/>
          <w:szCs w:val="24"/>
        </w:rPr>
        <w:t xml:space="preserve">. ovoga Statuta ne sazove predsjednik Školskog odbora u utvrđenom roku, tada se ista mora održati u slijedeća 24 sata, a dužan ju je sazvati i voditi zamjenik predsjednika Školskog odbora. </w:t>
      </w:r>
    </w:p>
    <w:p w14:paraId="148EFBDC" w14:textId="77777777" w:rsidR="00FB158D" w:rsidRPr="00AF2EBA" w:rsidRDefault="00FB158D" w:rsidP="00FD3368">
      <w:pPr>
        <w:numPr>
          <w:ilvl w:val="0"/>
          <w:numId w:val="161"/>
        </w:numPr>
        <w:spacing w:after="0" w:line="240" w:lineRule="auto"/>
        <w:ind w:right="83"/>
        <w:jc w:val="both"/>
        <w:rPr>
          <w:rFonts w:eastAsia="Times New Roman" w:cstheme="minorHAnsi"/>
          <w:color w:val="000000"/>
          <w:sz w:val="24"/>
          <w:szCs w:val="24"/>
        </w:rPr>
      </w:pPr>
      <w:r w:rsidRPr="00AF2EBA">
        <w:rPr>
          <w:rFonts w:cstheme="minorHAnsi"/>
          <w:sz w:val="24"/>
          <w:szCs w:val="24"/>
        </w:rPr>
        <w:t xml:space="preserve">Ukoliko zamjenik predsjednika Školskog odbora ne postupi prema odredbi stavka 1. ovog članka, tada se sjednica bez odgode mora </w:t>
      </w:r>
      <w:r w:rsidR="00007315" w:rsidRPr="00AF2EBA">
        <w:rPr>
          <w:rFonts w:cstheme="minorHAnsi"/>
          <w:sz w:val="24"/>
          <w:szCs w:val="24"/>
        </w:rPr>
        <w:t xml:space="preserve">održati u slijedeća 24 sata, a </w:t>
      </w:r>
      <w:r w:rsidRPr="00AF2EBA">
        <w:rPr>
          <w:rFonts w:eastAsia="Times New Roman" w:cstheme="minorHAnsi"/>
          <w:color w:val="000000"/>
          <w:sz w:val="24"/>
          <w:szCs w:val="24"/>
        </w:rPr>
        <w:t>saziva ju i vodi član Školskog odbora redoslijedom starosti.</w:t>
      </w:r>
    </w:p>
    <w:p w14:paraId="4C60E44A" w14:textId="77777777" w:rsidR="00FB158D" w:rsidRPr="00AF2EBA" w:rsidRDefault="00FB158D" w:rsidP="00FD3368">
      <w:pPr>
        <w:numPr>
          <w:ilvl w:val="0"/>
          <w:numId w:val="16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U slučaju ne mogućnosti donošenja odluke o imenovanju ravnatelja zbog opstruiranja postupka od strane pojedinog člana Školskog odbora, Školski odbor je dužan poduzeti sve potrebne zakonske radnje koje će omogućiti da se postupak imenovanja ravnatelja okonča u zakonom predviđenom roku.</w:t>
      </w:r>
    </w:p>
    <w:p w14:paraId="3C22BBA8" w14:textId="77777777" w:rsidR="00FB158D" w:rsidRPr="00AF2EBA" w:rsidRDefault="00FB158D" w:rsidP="00FD3368">
      <w:pPr>
        <w:numPr>
          <w:ilvl w:val="0"/>
          <w:numId w:val="16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U svezi stavka 3</w:t>
      </w:r>
      <w:r w:rsidR="00007315" w:rsidRPr="00AF2EBA">
        <w:rPr>
          <w:rFonts w:eastAsia="Times New Roman" w:cstheme="minorHAnsi"/>
          <w:color w:val="000000"/>
          <w:sz w:val="24"/>
          <w:szCs w:val="24"/>
        </w:rPr>
        <w:t>. ovoga članka</w:t>
      </w:r>
      <w:r w:rsidRPr="00AF2EBA">
        <w:rPr>
          <w:rFonts w:eastAsia="Times New Roman" w:cstheme="minorHAnsi"/>
          <w:color w:val="000000"/>
          <w:sz w:val="24"/>
          <w:szCs w:val="24"/>
        </w:rPr>
        <w:t xml:space="preserve"> Škols</w:t>
      </w:r>
      <w:r w:rsidR="00007315" w:rsidRPr="00AF2EBA">
        <w:rPr>
          <w:rFonts w:eastAsia="Times New Roman" w:cstheme="minorHAnsi"/>
          <w:color w:val="000000"/>
          <w:sz w:val="24"/>
          <w:szCs w:val="24"/>
        </w:rPr>
        <w:t xml:space="preserve">ki odbor između ostaloga može </w:t>
      </w:r>
      <w:r w:rsidRPr="00AF2EBA">
        <w:rPr>
          <w:rFonts w:eastAsia="Times New Roman" w:cstheme="minorHAnsi"/>
          <w:color w:val="000000"/>
          <w:sz w:val="24"/>
          <w:szCs w:val="24"/>
        </w:rPr>
        <w:t>o</w:t>
      </w:r>
      <w:r w:rsidRPr="00AF2EBA">
        <w:rPr>
          <w:rFonts w:cstheme="minorHAnsi"/>
          <w:color w:val="000000"/>
          <w:sz w:val="24"/>
          <w:szCs w:val="24"/>
        </w:rPr>
        <w:t>d Školskog tijela ili Osni</w:t>
      </w:r>
      <w:r w:rsidR="00007315" w:rsidRPr="00AF2EBA">
        <w:rPr>
          <w:rFonts w:cstheme="minorHAnsi"/>
          <w:color w:val="000000"/>
          <w:sz w:val="24"/>
          <w:szCs w:val="24"/>
        </w:rPr>
        <w:t xml:space="preserve">vača zatražiti da u </w:t>
      </w:r>
      <w:r w:rsidR="00007315" w:rsidRPr="00743709">
        <w:rPr>
          <w:rFonts w:cstheme="minorHAnsi"/>
          <w:color w:val="000000"/>
          <w:sz w:val="24"/>
          <w:szCs w:val="24"/>
        </w:rPr>
        <w:t xml:space="preserve">roku do 2 </w:t>
      </w:r>
      <w:r w:rsidRPr="00743709">
        <w:rPr>
          <w:rFonts w:cstheme="minorHAnsi"/>
          <w:color w:val="000000"/>
          <w:sz w:val="24"/>
          <w:szCs w:val="24"/>
        </w:rPr>
        <w:t>dana provede</w:t>
      </w:r>
      <w:r w:rsidRPr="00AF2EBA">
        <w:rPr>
          <w:rFonts w:cstheme="minorHAnsi"/>
          <w:color w:val="000000"/>
          <w:sz w:val="24"/>
          <w:szCs w:val="24"/>
        </w:rPr>
        <w:t xml:space="preserve"> postupak razrješenja i imenovanja novog člana Školskog odbora, umjesto člana koji opstruira imenovanje ravnatelja Škole.</w:t>
      </w:r>
    </w:p>
    <w:p w14:paraId="1B85EE88" w14:textId="77777777" w:rsidR="00FB158D" w:rsidRPr="00AF2EBA" w:rsidRDefault="00FB158D" w:rsidP="00FB158D">
      <w:pPr>
        <w:spacing w:after="0" w:line="240" w:lineRule="auto"/>
        <w:ind w:left="360" w:right="83"/>
        <w:jc w:val="both"/>
        <w:rPr>
          <w:rFonts w:eastAsia="Times New Roman" w:cstheme="minorHAnsi"/>
          <w:color w:val="000000"/>
          <w:sz w:val="24"/>
          <w:szCs w:val="24"/>
          <w:highlight w:val="darkGray"/>
        </w:rPr>
      </w:pPr>
    </w:p>
    <w:p w14:paraId="65FF7001" w14:textId="77777777" w:rsidR="00233230" w:rsidRDefault="00233230" w:rsidP="00FB158D">
      <w:pPr>
        <w:spacing w:after="0" w:line="240" w:lineRule="auto"/>
        <w:ind w:right="83"/>
        <w:jc w:val="center"/>
        <w:rPr>
          <w:rFonts w:eastAsia="Times New Roman" w:cstheme="minorHAnsi"/>
          <w:b/>
          <w:i/>
          <w:color w:val="000000"/>
          <w:sz w:val="24"/>
          <w:szCs w:val="24"/>
        </w:rPr>
      </w:pPr>
    </w:p>
    <w:p w14:paraId="1B31685B" w14:textId="77777777" w:rsidR="00233230" w:rsidRDefault="00233230" w:rsidP="00FB158D">
      <w:pPr>
        <w:spacing w:after="0" w:line="240" w:lineRule="auto"/>
        <w:ind w:right="83"/>
        <w:jc w:val="center"/>
        <w:rPr>
          <w:rFonts w:eastAsia="Times New Roman" w:cstheme="minorHAnsi"/>
          <w:b/>
          <w:i/>
          <w:color w:val="000000"/>
          <w:sz w:val="24"/>
          <w:szCs w:val="24"/>
        </w:rPr>
      </w:pPr>
    </w:p>
    <w:p w14:paraId="47850564" w14:textId="77777777" w:rsidR="00233230" w:rsidRDefault="00233230" w:rsidP="00FB158D">
      <w:pPr>
        <w:spacing w:after="0" w:line="240" w:lineRule="auto"/>
        <w:ind w:right="83"/>
        <w:jc w:val="center"/>
        <w:rPr>
          <w:rFonts w:eastAsia="Times New Roman" w:cstheme="minorHAnsi"/>
          <w:b/>
          <w:i/>
          <w:color w:val="000000"/>
          <w:sz w:val="24"/>
          <w:szCs w:val="24"/>
        </w:rPr>
      </w:pPr>
    </w:p>
    <w:p w14:paraId="2CAE72F3" w14:textId="77777777" w:rsidR="00233230" w:rsidRDefault="00233230" w:rsidP="00FB158D">
      <w:pPr>
        <w:spacing w:after="0" w:line="240" w:lineRule="auto"/>
        <w:ind w:right="83"/>
        <w:jc w:val="center"/>
        <w:rPr>
          <w:rFonts w:eastAsia="Times New Roman" w:cstheme="minorHAnsi"/>
          <w:b/>
          <w:i/>
          <w:color w:val="000000"/>
          <w:sz w:val="24"/>
          <w:szCs w:val="24"/>
        </w:rPr>
      </w:pPr>
    </w:p>
    <w:p w14:paraId="385BD024" w14:textId="77777777" w:rsidR="00233230" w:rsidRDefault="00233230" w:rsidP="00FB158D">
      <w:pPr>
        <w:spacing w:after="0" w:line="240" w:lineRule="auto"/>
        <w:ind w:right="83"/>
        <w:jc w:val="center"/>
        <w:rPr>
          <w:rFonts w:eastAsia="Times New Roman" w:cstheme="minorHAnsi"/>
          <w:b/>
          <w:i/>
          <w:color w:val="000000"/>
          <w:sz w:val="24"/>
          <w:szCs w:val="24"/>
        </w:rPr>
      </w:pPr>
    </w:p>
    <w:p w14:paraId="7C1C8A5B" w14:textId="3B7CA893" w:rsidR="00FB158D" w:rsidRPr="00AF2EBA" w:rsidRDefault="00FB158D" w:rsidP="00FB158D">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lastRenderedPageBreak/>
        <w:t>RADNI ODNOS RAVNATELJA</w:t>
      </w:r>
    </w:p>
    <w:p w14:paraId="6DF4B2AD" w14:textId="77777777" w:rsidR="00FB158D" w:rsidRPr="00AF2EBA" w:rsidRDefault="00FB158D" w:rsidP="00FB158D">
      <w:pPr>
        <w:spacing w:after="0" w:line="240" w:lineRule="auto"/>
        <w:ind w:right="83"/>
        <w:jc w:val="center"/>
        <w:rPr>
          <w:rFonts w:eastAsia="Times New Roman" w:cstheme="minorHAnsi"/>
          <w:b/>
          <w:i/>
          <w:color w:val="000000"/>
          <w:sz w:val="24"/>
          <w:szCs w:val="24"/>
        </w:rPr>
      </w:pPr>
    </w:p>
    <w:p w14:paraId="5F778D28" w14:textId="4A0EFA5B" w:rsidR="00FB158D" w:rsidRPr="00AF2EBA" w:rsidRDefault="00036559" w:rsidP="00FB158D">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743709">
        <w:rPr>
          <w:rFonts w:eastAsia="Times New Roman" w:cstheme="minorHAnsi"/>
          <w:color w:val="000000"/>
          <w:sz w:val="24"/>
          <w:szCs w:val="24"/>
        </w:rPr>
        <w:t>59</w:t>
      </w:r>
      <w:r w:rsidR="00FB158D" w:rsidRPr="00AF2EBA">
        <w:rPr>
          <w:rFonts w:eastAsia="Times New Roman" w:cstheme="minorHAnsi"/>
          <w:color w:val="000000"/>
          <w:sz w:val="24"/>
          <w:szCs w:val="24"/>
        </w:rPr>
        <w:t xml:space="preserve">. </w:t>
      </w:r>
    </w:p>
    <w:p w14:paraId="086F308B" w14:textId="77777777" w:rsidR="00FB158D" w:rsidRPr="00AF2EBA" w:rsidRDefault="00FB158D" w:rsidP="00FB158D">
      <w:pPr>
        <w:spacing w:after="0" w:line="240" w:lineRule="auto"/>
        <w:ind w:right="83"/>
        <w:jc w:val="both"/>
        <w:rPr>
          <w:rFonts w:eastAsia="Times New Roman" w:cstheme="minorHAnsi"/>
          <w:color w:val="000000"/>
          <w:sz w:val="24"/>
          <w:szCs w:val="24"/>
        </w:rPr>
      </w:pPr>
    </w:p>
    <w:p w14:paraId="2CA60563" w14:textId="77777777" w:rsidR="00FB158D" w:rsidRPr="00AF2EBA" w:rsidRDefault="00FB158D" w:rsidP="00FD3368">
      <w:pPr>
        <w:numPr>
          <w:ilvl w:val="0"/>
          <w:numId w:val="159"/>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Predsjednik Školskog odbora s imenovanim ravnateljem, a sukladno odluci o imenovanju, sklapa ugovor o radu na rok od pet (5) godina u punom radnom vremenu.</w:t>
      </w:r>
    </w:p>
    <w:p w14:paraId="782965FA" w14:textId="77777777" w:rsidR="00FB158D" w:rsidRPr="00AF2EBA" w:rsidRDefault="00FB158D" w:rsidP="00FD3368">
      <w:pPr>
        <w:numPr>
          <w:ilvl w:val="0"/>
          <w:numId w:val="159"/>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U slučaju da predsjednik Školskog odbora ne sklopi sklopiti ugovor o radu s imenovanim ravnateljem do početka mandata, tada će ugovor s ravnateljem sklopiti član Školskog odbora iz </w:t>
      </w:r>
      <w:r w:rsidR="00036559" w:rsidRPr="00AF2EBA">
        <w:rPr>
          <w:rFonts w:eastAsia="Times New Roman" w:cstheme="minorHAnsi"/>
          <w:color w:val="000000"/>
          <w:sz w:val="24"/>
          <w:szCs w:val="24"/>
        </w:rPr>
        <w:t xml:space="preserve"> članka 55</w:t>
      </w:r>
      <w:r w:rsidRPr="00AF2EBA">
        <w:rPr>
          <w:rFonts w:eastAsia="Times New Roman" w:cstheme="minorHAnsi"/>
          <w:color w:val="000000"/>
          <w:sz w:val="24"/>
          <w:szCs w:val="24"/>
        </w:rPr>
        <w:t xml:space="preserve">. ovoga Statuta. </w:t>
      </w:r>
    </w:p>
    <w:p w14:paraId="673A1ECE" w14:textId="77777777" w:rsidR="00FB158D" w:rsidRPr="00AF2EBA" w:rsidRDefault="00FB158D" w:rsidP="00FD3368">
      <w:pPr>
        <w:numPr>
          <w:ilvl w:val="0"/>
          <w:numId w:val="160"/>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Na zahtjev osobe koja je imenovana ravnateljem Škole, a koja u Školi ima sklopljen ugovor o radu na neodređeno vrijeme za poslove učitelja ili stručnog suradnika, taj ugovor o radu mirovat će do prestanka mandata, a najdulje za vrijeme trajanja dvaju uzastopnih mandata.</w:t>
      </w:r>
    </w:p>
    <w:p w14:paraId="3BBCAFC2" w14:textId="77777777" w:rsidR="00FB158D" w:rsidRPr="00AF2EBA" w:rsidRDefault="00FB158D" w:rsidP="00FD3368">
      <w:pPr>
        <w:numPr>
          <w:ilvl w:val="0"/>
          <w:numId w:val="160"/>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Osoba iz stavka 1. ovog članka ima pravo povratka na rad na poslove na kojima je prethodno radila u roku trideset (30) dana od dana prestanka obavljanja ravnateljskih poslova, u protivnom joj prestaje radni odnos.</w:t>
      </w:r>
    </w:p>
    <w:p w14:paraId="50AF8708" w14:textId="77777777" w:rsidR="00FB158D" w:rsidRPr="00AF2EBA" w:rsidRDefault="00FB158D" w:rsidP="00FD3368">
      <w:pPr>
        <w:numPr>
          <w:ilvl w:val="0"/>
          <w:numId w:val="160"/>
        </w:numPr>
        <w:spacing w:after="0" w:line="240" w:lineRule="auto"/>
        <w:ind w:right="83"/>
        <w:jc w:val="both"/>
        <w:rPr>
          <w:rFonts w:eastAsia="Times New Roman" w:cstheme="minorHAnsi"/>
          <w:color w:val="000000"/>
          <w:sz w:val="24"/>
          <w:szCs w:val="24"/>
        </w:rPr>
      </w:pPr>
      <w:r w:rsidRPr="00AF2EBA">
        <w:rPr>
          <w:rFonts w:cstheme="minorHAnsi"/>
          <w:sz w:val="24"/>
          <w:szCs w:val="24"/>
          <w:lang w:eastAsia="hr-HR"/>
        </w:rPr>
        <w:t>Ako je za stjecanje određenih prava važno prethodno trajanje radnog odnosa s istim poslodavcem, osobi iz stavka</w:t>
      </w:r>
      <w:r w:rsidR="00036559" w:rsidRPr="00AF2EBA">
        <w:rPr>
          <w:rFonts w:cstheme="minorHAnsi"/>
          <w:sz w:val="24"/>
          <w:szCs w:val="24"/>
          <w:lang w:eastAsia="hr-HR"/>
        </w:rPr>
        <w:t xml:space="preserve"> </w:t>
      </w:r>
      <w:r w:rsidRPr="00AF2EBA">
        <w:rPr>
          <w:rFonts w:cstheme="minorHAnsi"/>
          <w:sz w:val="24"/>
          <w:szCs w:val="24"/>
          <w:lang w:eastAsia="hr-HR"/>
        </w:rPr>
        <w:t xml:space="preserve"> 3. ovog članka, nakon povratka na rad, razdoblje mirovanja ugovora o radu ubraja se u neprekinuto trajanje radnog odnosa.</w:t>
      </w:r>
    </w:p>
    <w:p w14:paraId="78DC2AC6" w14:textId="77777777" w:rsidR="00FB158D" w:rsidRPr="00AF2EBA" w:rsidRDefault="00FB158D" w:rsidP="00FD3368">
      <w:pPr>
        <w:numPr>
          <w:ilvl w:val="0"/>
          <w:numId w:val="160"/>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Osobu imenovanu za ravnatelja do povratka na poslove za koje joj ugovor o radu miruje zamjenjuje osoba u radnom odnosu koji se zasniva na određeno vrijeme.</w:t>
      </w:r>
    </w:p>
    <w:p w14:paraId="3161EB36" w14:textId="77777777" w:rsidR="00FB158D" w:rsidRPr="00AF2EBA" w:rsidRDefault="00FB158D" w:rsidP="00FB158D">
      <w:pPr>
        <w:spacing w:after="0" w:line="240" w:lineRule="auto"/>
        <w:ind w:right="83"/>
        <w:jc w:val="both"/>
        <w:rPr>
          <w:rFonts w:eastAsia="Times New Roman" w:cstheme="minorHAnsi"/>
          <w:color w:val="FF0000"/>
          <w:sz w:val="24"/>
          <w:szCs w:val="24"/>
        </w:rPr>
      </w:pPr>
    </w:p>
    <w:p w14:paraId="14894512" w14:textId="77777777" w:rsidR="00FB158D" w:rsidRPr="00AF2EBA" w:rsidRDefault="00FB158D" w:rsidP="00FB158D">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OBAVIJEST PRIJAVLJENIM KANDIDATIMA</w:t>
      </w:r>
    </w:p>
    <w:p w14:paraId="712B7DD5" w14:textId="77777777" w:rsidR="00FB158D" w:rsidRPr="00AF2EBA" w:rsidRDefault="00FB158D" w:rsidP="00FB158D">
      <w:pPr>
        <w:spacing w:after="0" w:line="240" w:lineRule="auto"/>
        <w:ind w:right="83"/>
        <w:jc w:val="center"/>
        <w:rPr>
          <w:rFonts w:eastAsia="Times New Roman" w:cstheme="minorHAnsi"/>
          <w:b/>
          <w:i/>
          <w:color w:val="000000"/>
          <w:sz w:val="24"/>
          <w:szCs w:val="24"/>
        </w:rPr>
      </w:pPr>
    </w:p>
    <w:p w14:paraId="2C873A5C" w14:textId="1B290F23" w:rsidR="00FB158D" w:rsidRPr="00AF2EBA" w:rsidRDefault="00036559" w:rsidP="00FB158D">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6</w:t>
      </w:r>
      <w:r w:rsidR="00743709">
        <w:rPr>
          <w:rFonts w:eastAsia="Times New Roman" w:cstheme="minorHAnsi"/>
          <w:color w:val="000000"/>
          <w:sz w:val="24"/>
          <w:szCs w:val="24"/>
        </w:rPr>
        <w:t>0</w:t>
      </w:r>
      <w:r w:rsidR="00FB158D" w:rsidRPr="00AF2EBA">
        <w:rPr>
          <w:rFonts w:eastAsia="Times New Roman" w:cstheme="minorHAnsi"/>
          <w:color w:val="000000"/>
          <w:sz w:val="24"/>
          <w:szCs w:val="24"/>
        </w:rPr>
        <w:t xml:space="preserve">. </w:t>
      </w:r>
    </w:p>
    <w:p w14:paraId="5AD69723" w14:textId="77777777" w:rsidR="00FB158D" w:rsidRPr="00AF2EBA" w:rsidRDefault="00FB158D" w:rsidP="00FB158D">
      <w:pPr>
        <w:spacing w:after="0" w:line="240" w:lineRule="auto"/>
        <w:ind w:right="83"/>
        <w:jc w:val="center"/>
        <w:rPr>
          <w:rFonts w:eastAsia="Times New Roman" w:cstheme="minorHAnsi"/>
          <w:color w:val="000000"/>
          <w:sz w:val="24"/>
          <w:szCs w:val="24"/>
        </w:rPr>
      </w:pPr>
    </w:p>
    <w:p w14:paraId="757110FF" w14:textId="77777777" w:rsidR="00FB158D" w:rsidRPr="00AF2EBA" w:rsidRDefault="00FB158D" w:rsidP="00FD3368">
      <w:pPr>
        <w:numPr>
          <w:ilvl w:val="0"/>
          <w:numId w:val="158"/>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Školski odbor je dužan u roku od 45 dana od dana isteka roka za podnošenje prijava na natječaj za ravnatelja obavijestiti svakog prijavljenog kandidata o imenovanju ravnatelja i dati mu pouku o njegovu pravu da pregleda natječajni materijal i da u roku od 15 dana od dana primitka obavijesti može zahtijevati sudsku zaštitu kod nadležnog suda.</w:t>
      </w:r>
    </w:p>
    <w:p w14:paraId="0DA60D70" w14:textId="77777777" w:rsidR="00FB158D" w:rsidRPr="00AF2EBA" w:rsidRDefault="00FB158D" w:rsidP="00FD3368">
      <w:pPr>
        <w:numPr>
          <w:ilvl w:val="0"/>
          <w:numId w:val="158"/>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Osoba koja je podnijela prijavu na natječaj može pobijati tužbom odluku o imenovanju zbog bitne povrede postupka ili zbog toga što imenovani kandidat ne ispunjava uvjete koji su objavljeni u natječaju. </w:t>
      </w:r>
    </w:p>
    <w:p w14:paraId="365E2C79" w14:textId="77777777" w:rsidR="00FB158D" w:rsidRPr="00AF2EBA" w:rsidRDefault="00FB158D" w:rsidP="00FD3368">
      <w:pPr>
        <w:numPr>
          <w:ilvl w:val="0"/>
          <w:numId w:val="158"/>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Tužba se podnosi općinskom sudu mjesno nadležnom prema sjedištu Škole.</w:t>
      </w:r>
    </w:p>
    <w:p w14:paraId="55DCECEE" w14:textId="77777777" w:rsidR="00FB158D" w:rsidRPr="00AF2EBA" w:rsidRDefault="00FB158D" w:rsidP="00FB158D">
      <w:pPr>
        <w:spacing w:after="0" w:line="240" w:lineRule="auto"/>
        <w:ind w:right="83"/>
        <w:jc w:val="both"/>
        <w:rPr>
          <w:rFonts w:eastAsia="Times New Roman" w:cstheme="minorHAnsi"/>
          <w:color w:val="000000"/>
          <w:sz w:val="24"/>
          <w:szCs w:val="24"/>
          <w:highlight w:val="darkGray"/>
        </w:rPr>
      </w:pPr>
    </w:p>
    <w:p w14:paraId="177A5189" w14:textId="77777777" w:rsidR="00FB158D" w:rsidRPr="00AF2EBA" w:rsidRDefault="00FB158D" w:rsidP="00FB158D">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OSNIVANJE RADNIH TIJELA</w:t>
      </w:r>
    </w:p>
    <w:p w14:paraId="4A96BDE6" w14:textId="77777777" w:rsidR="00FB158D" w:rsidRPr="00AF2EBA" w:rsidRDefault="00FB158D" w:rsidP="00FB158D">
      <w:pPr>
        <w:spacing w:after="0" w:line="240" w:lineRule="auto"/>
        <w:ind w:right="83"/>
        <w:jc w:val="center"/>
        <w:rPr>
          <w:rFonts w:eastAsia="Times New Roman" w:cstheme="minorHAnsi"/>
          <w:b/>
          <w:bCs/>
          <w:i/>
          <w:iCs/>
          <w:color w:val="000000"/>
          <w:sz w:val="24"/>
          <w:szCs w:val="24"/>
        </w:rPr>
      </w:pPr>
    </w:p>
    <w:p w14:paraId="14000530" w14:textId="6FFCED26" w:rsidR="00FB158D" w:rsidRPr="00AF2EBA" w:rsidRDefault="00036559" w:rsidP="00FB158D">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6</w:t>
      </w:r>
      <w:r w:rsidR="00743709">
        <w:rPr>
          <w:rFonts w:eastAsia="Times New Roman" w:cstheme="minorHAnsi"/>
          <w:color w:val="000000"/>
          <w:sz w:val="24"/>
          <w:szCs w:val="24"/>
        </w:rPr>
        <w:t>1</w:t>
      </w:r>
      <w:r w:rsidR="00FB158D" w:rsidRPr="00AF2EBA">
        <w:rPr>
          <w:rFonts w:eastAsia="Times New Roman" w:cstheme="minorHAnsi"/>
          <w:color w:val="000000"/>
          <w:sz w:val="24"/>
          <w:szCs w:val="24"/>
        </w:rPr>
        <w:t xml:space="preserve">. </w:t>
      </w:r>
    </w:p>
    <w:p w14:paraId="5FD3B3BD" w14:textId="77777777" w:rsidR="00FB158D" w:rsidRPr="00AF2EBA" w:rsidRDefault="00FB158D" w:rsidP="00FB158D">
      <w:pPr>
        <w:spacing w:after="0" w:line="240" w:lineRule="auto"/>
        <w:ind w:right="83"/>
        <w:jc w:val="center"/>
        <w:rPr>
          <w:rFonts w:eastAsia="Times New Roman" w:cstheme="minorHAnsi"/>
          <w:color w:val="000000"/>
          <w:sz w:val="24"/>
          <w:szCs w:val="24"/>
        </w:rPr>
      </w:pPr>
    </w:p>
    <w:p w14:paraId="57A3476E" w14:textId="77777777" w:rsidR="00982DFE" w:rsidRPr="00AF2EBA" w:rsidRDefault="00FB158D" w:rsidP="00036559">
      <w:p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Ravnatelj može osnivati povjerenstva i radne skupine za izradu nacrta pojedinih akata ili obavljanje poslova važnih za djelatnost Škole.</w:t>
      </w:r>
    </w:p>
    <w:p w14:paraId="2DF824C6" w14:textId="77777777" w:rsidR="00FB158D" w:rsidRPr="00AF2EBA" w:rsidRDefault="00FB158D" w:rsidP="00035876">
      <w:pPr>
        <w:tabs>
          <w:tab w:val="left" w:pos="1456"/>
        </w:tabs>
        <w:spacing w:after="0" w:line="240" w:lineRule="auto"/>
        <w:ind w:right="83"/>
        <w:rPr>
          <w:rFonts w:eastAsia="Times New Roman" w:cstheme="minorHAnsi"/>
          <w:b/>
          <w:bCs/>
          <w:i/>
          <w:iCs/>
          <w:color w:val="FF0000"/>
          <w:sz w:val="24"/>
          <w:szCs w:val="24"/>
        </w:rPr>
      </w:pPr>
    </w:p>
    <w:p w14:paraId="5E4EE32E" w14:textId="77777777" w:rsidR="00233230" w:rsidRDefault="00233230" w:rsidP="00035876">
      <w:pPr>
        <w:tabs>
          <w:tab w:val="left" w:pos="1456"/>
        </w:tabs>
        <w:spacing w:after="0" w:line="240" w:lineRule="auto"/>
        <w:ind w:right="83"/>
        <w:jc w:val="center"/>
        <w:rPr>
          <w:rFonts w:eastAsia="Times New Roman" w:cstheme="minorHAnsi"/>
          <w:b/>
          <w:bCs/>
          <w:i/>
          <w:iCs/>
          <w:color w:val="000000"/>
          <w:sz w:val="24"/>
          <w:szCs w:val="24"/>
        </w:rPr>
      </w:pPr>
    </w:p>
    <w:p w14:paraId="087BD7B5" w14:textId="77777777" w:rsidR="00233230" w:rsidRDefault="00233230" w:rsidP="00035876">
      <w:pPr>
        <w:tabs>
          <w:tab w:val="left" w:pos="1456"/>
        </w:tabs>
        <w:spacing w:after="0" w:line="240" w:lineRule="auto"/>
        <w:ind w:right="83"/>
        <w:jc w:val="center"/>
        <w:rPr>
          <w:rFonts w:eastAsia="Times New Roman" w:cstheme="minorHAnsi"/>
          <w:b/>
          <w:bCs/>
          <w:i/>
          <w:iCs/>
          <w:color w:val="000000"/>
          <w:sz w:val="24"/>
          <w:szCs w:val="24"/>
        </w:rPr>
      </w:pPr>
    </w:p>
    <w:p w14:paraId="5F5DBB8E" w14:textId="77777777" w:rsidR="00233230" w:rsidRDefault="00233230" w:rsidP="00035876">
      <w:pPr>
        <w:tabs>
          <w:tab w:val="left" w:pos="1456"/>
        </w:tabs>
        <w:spacing w:after="0" w:line="240" w:lineRule="auto"/>
        <w:ind w:right="83"/>
        <w:jc w:val="center"/>
        <w:rPr>
          <w:rFonts w:eastAsia="Times New Roman" w:cstheme="minorHAnsi"/>
          <w:b/>
          <w:bCs/>
          <w:i/>
          <w:iCs/>
          <w:color w:val="000000"/>
          <w:sz w:val="24"/>
          <w:szCs w:val="24"/>
        </w:rPr>
      </w:pPr>
    </w:p>
    <w:p w14:paraId="23A20E25" w14:textId="77777777" w:rsidR="00233230" w:rsidRDefault="00233230" w:rsidP="00035876">
      <w:pPr>
        <w:tabs>
          <w:tab w:val="left" w:pos="1456"/>
        </w:tabs>
        <w:spacing w:after="0" w:line="240" w:lineRule="auto"/>
        <w:ind w:right="83"/>
        <w:jc w:val="center"/>
        <w:rPr>
          <w:rFonts w:eastAsia="Times New Roman" w:cstheme="minorHAnsi"/>
          <w:b/>
          <w:bCs/>
          <w:i/>
          <w:iCs/>
          <w:color w:val="000000"/>
          <w:sz w:val="24"/>
          <w:szCs w:val="24"/>
        </w:rPr>
      </w:pPr>
    </w:p>
    <w:p w14:paraId="23A7834B" w14:textId="29F12841" w:rsidR="00035876" w:rsidRPr="00AF2EBA" w:rsidRDefault="00035876" w:rsidP="00035876">
      <w:pPr>
        <w:tabs>
          <w:tab w:val="left" w:pos="1456"/>
        </w:tabs>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lastRenderedPageBreak/>
        <w:t>ODGOVORNOST RAVNATELJA I NADZOR NAD RADOM ŠKOLSKIH TIJELA</w:t>
      </w:r>
    </w:p>
    <w:p w14:paraId="6C649309" w14:textId="77777777" w:rsidR="00035876" w:rsidRPr="00AF2EBA" w:rsidRDefault="00035876" w:rsidP="00035876">
      <w:pPr>
        <w:tabs>
          <w:tab w:val="left" w:pos="1456"/>
        </w:tabs>
        <w:spacing w:after="0" w:line="240" w:lineRule="auto"/>
        <w:ind w:right="83"/>
        <w:jc w:val="center"/>
        <w:rPr>
          <w:rFonts w:eastAsia="Times New Roman" w:cstheme="minorHAnsi"/>
          <w:b/>
          <w:bCs/>
          <w:i/>
          <w:iCs/>
          <w:color w:val="000000"/>
          <w:sz w:val="24"/>
          <w:szCs w:val="24"/>
        </w:rPr>
      </w:pPr>
    </w:p>
    <w:p w14:paraId="6969A259" w14:textId="3262C271" w:rsidR="00035876" w:rsidRPr="00AF2EBA" w:rsidRDefault="00036559" w:rsidP="00035876">
      <w:pPr>
        <w:tabs>
          <w:tab w:val="left" w:pos="1456"/>
        </w:tabs>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6</w:t>
      </w:r>
      <w:r w:rsidR="00743709">
        <w:rPr>
          <w:rFonts w:eastAsia="Times New Roman" w:cstheme="minorHAnsi"/>
          <w:color w:val="000000"/>
          <w:sz w:val="24"/>
          <w:szCs w:val="24"/>
        </w:rPr>
        <w:t>2</w:t>
      </w:r>
      <w:r w:rsidR="00035876" w:rsidRPr="00AF2EBA">
        <w:rPr>
          <w:rFonts w:eastAsia="Times New Roman" w:cstheme="minorHAnsi"/>
          <w:color w:val="000000"/>
          <w:sz w:val="24"/>
          <w:szCs w:val="24"/>
        </w:rPr>
        <w:t xml:space="preserve">. </w:t>
      </w:r>
    </w:p>
    <w:p w14:paraId="148627B2" w14:textId="77777777" w:rsidR="00035876" w:rsidRPr="00AF2EBA" w:rsidRDefault="00035876" w:rsidP="00035876">
      <w:pPr>
        <w:tabs>
          <w:tab w:val="left" w:pos="1456"/>
        </w:tabs>
        <w:spacing w:after="0" w:line="240" w:lineRule="auto"/>
        <w:ind w:right="83"/>
        <w:jc w:val="both"/>
        <w:rPr>
          <w:rFonts w:eastAsia="Times New Roman" w:cstheme="minorHAnsi"/>
          <w:color w:val="000000"/>
          <w:sz w:val="24"/>
          <w:szCs w:val="24"/>
        </w:rPr>
      </w:pPr>
    </w:p>
    <w:p w14:paraId="79AD98B3" w14:textId="77777777" w:rsidR="00035876" w:rsidRPr="00AF2EBA" w:rsidRDefault="00035876" w:rsidP="00FD3368">
      <w:pPr>
        <w:pStyle w:val="Odlomakpopisa"/>
        <w:numPr>
          <w:ilvl w:val="0"/>
          <w:numId w:val="148"/>
        </w:numPr>
        <w:tabs>
          <w:tab w:val="left" w:pos="1456"/>
        </w:tabs>
        <w:ind w:left="426" w:right="83" w:hanging="426"/>
        <w:jc w:val="both"/>
        <w:rPr>
          <w:rFonts w:asciiTheme="minorHAnsi" w:hAnsiTheme="minorHAnsi" w:cstheme="minorHAnsi"/>
          <w:color w:val="000000"/>
        </w:rPr>
      </w:pPr>
      <w:r w:rsidRPr="00AF2EBA">
        <w:rPr>
          <w:rFonts w:asciiTheme="minorHAnsi" w:hAnsiTheme="minorHAnsi" w:cstheme="minorHAnsi"/>
          <w:color w:val="000000"/>
        </w:rPr>
        <w:t>Ravnatelj je samostalan u radu, a za svoj rad odgovoran je Školskom odboru i Osnivaču sukladno zakonskim odredbama.</w:t>
      </w:r>
    </w:p>
    <w:p w14:paraId="13C7FE58" w14:textId="77777777" w:rsidR="00035876" w:rsidRPr="00AF2EBA" w:rsidRDefault="00035876" w:rsidP="00FD3368">
      <w:pPr>
        <w:pStyle w:val="Odlomakpopisa"/>
        <w:numPr>
          <w:ilvl w:val="0"/>
          <w:numId w:val="148"/>
        </w:numPr>
        <w:tabs>
          <w:tab w:val="left" w:pos="1456"/>
        </w:tabs>
        <w:ind w:left="426" w:right="83" w:hanging="426"/>
        <w:jc w:val="both"/>
        <w:rPr>
          <w:rFonts w:asciiTheme="minorHAnsi" w:hAnsiTheme="minorHAnsi" w:cstheme="minorHAnsi"/>
          <w:color w:val="000000"/>
        </w:rPr>
      </w:pPr>
      <w:r w:rsidRPr="00AF2EBA">
        <w:rPr>
          <w:rFonts w:asciiTheme="minorHAnsi" w:hAnsiTheme="minorHAnsi" w:cstheme="minorHAnsi"/>
          <w:color w:val="000000"/>
        </w:rPr>
        <w:t xml:space="preserve">Ako ravnatelj zaključi da je opći ili pojedinačni akt upravnog ili stručnog tijela, osim pojedinačnih akata čija se valjanost preispituje u upravnom ili sudskom postupku, u suprotnosti sa zakonom ili pod zakonskim aktom, upozorit će na to tijelo koje je akt donijelo. </w:t>
      </w:r>
    </w:p>
    <w:p w14:paraId="7A753E6C" w14:textId="77777777" w:rsidR="00036559" w:rsidRPr="00AF2EBA" w:rsidRDefault="00035876" w:rsidP="00FD3368">
      <w:pPr>
        <w:pStyle w:val="Odlomakpopisa"/>
        <w:numPr>
          <w:ilvl w:val="0"/>
          <w:numId w:val="148"/>
        </w:numPr>
        <w:tabs>
          <w:tab w:val="left" w:pos="1456"/>
        </w:tabs>
        <w:ind w:left="426" w:right="83" w:hanging="426"/>
        <w:jc w:val="both"/>
        <w:rPr>
          <w:rFonts w:asciiTheme="minorHAnsi" w:hAnsiTheme="minorHAnsi" w:cstheme="minorHAnsi"/>
          <w:color w:val="000000"/>
        </w:rPr>
      </w:pPr>
      <w:r w:rsidRPr="00AF2EBA">
        <w:rPr>
          <w:rFonts w:asciiTheme="minorHAnsi" w:hAnsiTheme="minorHAnsi" w:cstheme="minorHAnsi"/>
          <w:color w:val="000000"/>
        </w:rPr>
        <w:t>Ako i poslije upozorenja ovlašteno tijelo ne promijeni prijeporni akt, odnosno ne stavi akt izvan snage, ravnatelj će predložiti tijelu koje obavlja nadzor nad zakonitosti rada i općih akata Škole da takav akt obustavi od izvršenja.</w:t>
      </w:r>
    </w:p>
    <w:p w14:paraId="7EE8A7DF" w14:textId="77777777" w:rsidR="00036559" w:rsidRPr="00AF2EBA" w:rsidRDefault="00036559" w:rsidP="00035876">
      <w:pPr>
        <w:tabs>
          <w:tab w:val="left" w:pos="1456"/>
        </w:tabs>
        <w:spacing w:after="0" w:line="240" w:lineRule="auto"/>
        <w:ind w:right="83"/>
        <w:jc w:val="both"/>
        <w:rPr>
          <w:rFonts w:eastAsia="Times New Roman" w:cstheme="minorHAnsi"/>
          <w:b/>
          <w:bCs/>
          <w:i/>
          <w:iCs/>
          <w:color w:val="FF0000"/>
          <w:sz w:val="24"/>
          <w:szCs w:val="24"/>
        </w:rPr>
      </w:pPr>
    </w:p>
    <w:p w14:paraId="3E7D12EB"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RAZRJEŠENJE RAVNATELJA</w:t>
      </w:r>
    </w:p>
    <w:p w14:paraId="5F4B936A"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716345BC" w14:textId="187A8ABC" w:rsidR="00035876" w:rsidRPr="00AF2EBA" w:rsidRDefault="00036559"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6</w:t>
      </w:r>
      <w:r w:rsidR="00743709">
        <w:rPr>
          <w:rFonts w:eastAsia="Times New Roman" w:cstheme="minorHAnsi"/>
          <w:color w:val="000000"/>
          <w:sz w:val="24"/>
          <w:szCs w:val="24"/>
        </w:rPr>
        <w:t>3</w:t>
      </w:r>
      <w:r w:rsidR="00035876" w:rsidRPr="00AF2EBA">
        <w:rPr>
          <w:rFonts w:eastAsia="Times New Roman" w:cstheme="minorHAnsi"/>
          <w:color w:val="000000"/>
          <w:sz w:val="24"/>
          <w:szCs w:val="24"/>
        </w:rPr>
        <w:t xml:space="preserve">. </w:t>
      </w:r>
    </w:p>
    <w:p w14:paraId="087743A6"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626ADEA4" w14:textId="77777777" w:rsidR="00035876" w:rsidRPr="00AF2EBA" w:rsidRDefault="00035876" w:rsidP="00FD3368">
      <w:pPr>
        <w:numPr>
          <w:ilvl w:val="0"/>
          <w:numId w:val="59"/>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Ravnatelja Škole razrješava Školski odbor donošenjem odluke o razrješenju.</w:t>
      </w:r>
    </w:p>
    <w:p w14:paraId="38EC2148" w14:textId="77777777" w:rsidR="00035876" w:rsidRPr="00AF2EBA" w:rsidRDefault="00035876" w:rsidP="00FD3368">
      <w:pPr>
        <w:numPr>
          <w:ilvl w:val="0"/>
          <w:numId w:val="59"/>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Odluku o razrješenju Školski odbor donosi natpolovičnom većinom tajnim glasovanjem, izjašnjavanjem </w:t>
      </w:r>
      <w:r w:rsidRPr="00AF2EBA">
        <w:rPr>
          <w:rFonts w:eastAsia="Times New Roman" w:cstheme="minorHAnsi"/>
          <w:i/>
          <w:color w:val="000000"/>
          <w:sz w:val="24"/>
          <w:szCs w:val="24"/>
        </w:rPr>
        <w:t xml:space="preserve">za </w:t>
      </w:r>
      <w:r w:rsidRPr="00AF2EBA">
        <w:rPr>
          <w:rFonts w:eastAsia="Times New Roman" w:cstheme="minorHAnsi"/>
          <w:color w:val="000000"/>
          <w:sz w:val="24"/>
          <w:szCs w:val="24"/>
        </w:rPr>
        <w:t xml:space="preserve">ili </w:t>
      </w:r>
      <w:r w:rsidRPr="00AF2EBA">
        <w:rPr>
          <w:rFonts w:eastAsia="Times New Roman" w:cstheme="minorHAnsi"/>
          <w:i/>
          <w:color w:val="000000"/>
          <w:sz w:val="24"/>
          <w:szCs w:val="24"/>
        </w:rPr>
        <w:t xml:space="preserve">protiv </w:t>
      </w:r>
      <w:r w:rsidRPr="00AF2EBA">
        <w:rPr>
          <w:rFonts w:eastAsia="Times New Roman" w:cstheme="minorHAnsi"/>
          <w:color w:val="000000"/>
          <w:sz w:val="24"/>
          <w:szCs w:val="24"/>
        </w:rPr>
        <w:t>razrješenja.</w:t>
      </w:r>
    </w:p>
    <w:p w14:paraId="55C5899E" w14:textId="77777777" w:rsidR="00035876" w:rsidRPr="00AF2EBA" w:rsidRDefault="00035876" w:rsidP="00FD3368">
      <w:pPr>
        <w:numPr>
          <w:ilvl w:val="0"/>
          <w:numId w:val="59"/>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Glasovanje je pravovaljano ako je glasovanju pristupila natpolovična većina članova Školskog odbora i ako su osigurani uvjeti da sam čin glasovanja bude potpuno tajan, u smislu osiguranog izdvojenog mjesta za glasovanje te da se nakon glasovanja glasački listići ubace u glasačku kutiju.</w:t>
      </w:r>
    </w:p>
    <w:p w14:paraId="163D50A9"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494C2A34"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RAZLOZI ZA RAZRJEŠENJE RAVNATELJA</w:t>
      </w:r>
    </w:p>
    <w:p w14:paraId="09FBD952"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1DCCDCC2" w14:textId="316F2C82"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036559" w:rsidRPr="00AF2EBA">
        <w:rPr>
          <w:rFonts w:eastAsia="Times New Roman" w:cstheme="minorHAnsi"/>
          <w:color w:val="000000"/>
          <w:sz w:val="24"/>
          <w:szCs w:val="24"/>
        </w:rPr>
        <w:t>6</w:t>
      </w:r>
      <w:r w:rsidR="00743709">
        <w:rPr>
          <w:rFonts w:eastAsia="Times New Roman" w:cstheme="minorHAnsi"/>
          <w:color w:val="000000"/>
          <w:sz w:val="24"/>
          <w:szCs w:val="24"/>
        </w:rPr>
        <w:t>4</w:t>
      </w:r>
      <w:r w:rsidRPr="00AF2EBA">
        <w:rPr>
          <w:rFonts w:eastAsia="Times New Roman" w:cstheme="minorHAnsi"/>
          <w:color w:val="000000"/>
          <w:sz w:val="24"/>
          <w:szCs w:val="24"/>
        </w:rPr>
        <w:t xml:space="preserve">. </w:t>
      </w:r>
    </w:p>
    <w:p w14:paraId="573DBA45"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761FC0F4" w14:textId="77777777" w:rsidR="00035876" w:rsidRPr="00AF2EBA" w:rsidRDefault="00035876" w:rsidP="00FD3368">
      <w:pPr>
        <w:numPr>
          <w:ilvl w:val="0"/>
          <w:numId w:val="66"/>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Školski odbor je dužan razriješiti ravnatelja i prije isteka roka na koji je imenovan ako ravnatelj zanemaruje obveze poslovodnog i stručnog voditelja Škole odnosno u slučajevima propisanim Zakonom o ustanovama:</w:t>
      </w:r>
    </w:p>
    <w:p w14:paraId="3B3A5351" w14:textId="77777777" w:rsidR="00035876" w:rsidRPr="00AF2EBA" w:rsidRDefault="00035876" w:rsidP="00035876">
      <w:pPr>
        <w:tabs>
          <w:tab w:val="num" w:pos="851"/>
        </w:tabs>
        <w:spacing w:after="0" w:line="240" w:lineRule="auto"/>
        <w:ind w:left="993" w:right="83" w:hanging="567"/>
        <w:jc w:val="both"/>
        <w:rPr>
          <w:rFonts w:eastAsia="Times New Roman" w:cstheme="minorHAnsi"/>
          <w:color w:val="000000"/>
          <w:sz w:val="24"/>
          <w:szCs w:val="24"/>
        </w:rPr>
      </w:pPr>
      <w:r w:rsidRPr="00AF2EBA">
        <w:rPr>
          <w:rFonts w:eastAsia="Times New Roman" w:cstheme="minorHAnsi"/>
          <w:color w:val="000000"/>
          <w:sz w:val="24"/>
          <w:szCs w:val="24"/>
        </w:rPr>
        <w:t>1.  ako ravnatelj sam zatraži razrješenje u skladu s ugovorom o radu,</w:t>
      </w:r>
    </w:p>
    <w:p w14:paraId="479B1BDF" w14:textId="77777777" w:rsidR="00035876" w:rsidRPr="00AF2EBA" w:rsidRDefault="00035876" w:rsidP="00035876">
      <w:pPr>
        <w:tabs>
          <w:tab w:val="num" w:pos="851"/>
        </w:tabs>
        <w:spacing w:after="0" w:line="240" w:lineRule="auto"/>
        <w:ind w:left="709" w:right="83" w:hanging="283"/>
        <w:jc w:val="both"/>
        <w:rPr>
          <w:rFonts w:eastAsia="Times New Roman" w:cstheme="minorHAnsi"/>
          <w:color w:val="000000"/>
          <w:sz w:val="24"/>
          <w:szCs w:val="24"/>
        </w:rPr>
      </w:pPr>
      <w:r w:rsidRPr="00AF2EBA">
        <w:rPr>
          <w:rFonts w:eastAsia="Times New Roman" w:cstheme="minorHAnsi"/>
          <w:color w:val="000000"/>
          <w:sz w:val="24"/>
          <w:szCs w:val="24"/>
        </w:rPr>
        <w:t>2. ako nastanu takvi razlozi koji po posebnim propisima ili propisima kojima se uređuju radni odnosi dovode do prestanka ugovora o radu,</w:t>
      </w:r>
    </w:p>
    <w:p w14:paraId="248924DD" w14:textId="77777777" w:rsidR="00035876" w:rsidRPr="00AF2EBA" w:rsidRDefault="00035876" w:rsidP="00035876">
      <w:pPr>
        <w:tabs>
          <w:tab w:val="num" w:pos="426"/>
          <w:tab w:val="num" w:pos="851"/>
        </w:tabs>
        <w:spacing w:after="0" w:line="240" w:lineRule="auto"/>
        <w:ind w:left="709" w:right="83" w:hanging="283"/>
        <w:jc w:val="both"/>
        <w:rPr>
          <w:rFonts w:eastAsia="Times New Roman" w:cstheme="minorHAnsi"/>
          <w:color w:val="000000"/>
          <w:sz w:val="24"/>
          <w:szCs w:val="24"/>
        </w:rPr>
      </w:pPr>
      <w:r w:rsidRPr="00AF2EBA">
        <w:rPr>
          <w:rFonts w:eastAsia="Times New Roman" w:cstheme="minorHAnsi"/>
          <w:color w:val="000000"/>
          <w:sz w:val="24"/>
          <w:szCs w:val="24"/>
        </w:rPr>
        <w:t>3. ako ravnatelj ne postupa po propisima ili općim aktima Škole, ili neosnovano ne izvršava odluke Školskog odbora ili postupa protivno njima,</w:t>
      </w:r>
    </w:p>
    <w:p w14:paraId="3C57E683" w14:textId="77777777" w:rsidR="00035876" w:rsidRPr="00AF2EBA" w:rsidRDefault="00035876" w:rsidP="00035876">
      <w:pPr>
        <w:tabs>
          <w:tab w:val="num" w:pos="567"/>
          <w:tab w:val="num" w:pos="851"/>
        </w:tabs>
        <w:spacing w:after="0" w:line="240" w:lineRule="auto"/>
        <w:ind w:left="709" w:right="83" w:hanging="283"/>
        <w:jc w:val="both"/>
        <w:rPr>
          <w:rFonts w:eastAsia="Times New Roman" w:cstheme="minorHAnsi"/>
          <w:color w:val="000000"/>
          <w:sz w:val="24"/>
          <w:szCs w:val="24"/>
        </w:rPr>
      </w:pPr>
      <w:r w:rsidRPr="00AF2EBA">
        <w:rPr>
          <w:rFonts w:eastAsia="Times New Roman" w:cstheme="minorHAnsi"/>
          <w:color w:val="000000"/>
          <w:sz w:val="24"/>
          <w:szCs w:val="24"/>
        </w:rPr>
        <w:t>4. ako ravnatelj svojim nesavjesnim ili nepravilnim radom prouzroči Školi veću štetu ili ako zanemaruje ili nesavjesno obavlja svoje dužnosti tako da su nastale ili mogu nastati veće smetnje u obavljanju djelatnosti Škole.</w:t>
      </w:r>
    </w:p>
    <w:p w14:paraId="1332FA39" w14:textId="77777777" w:rsidR="00035876" w:rsidRPr="00AF2EBA" w:rsidRDefault="00035876" w:rsidP="00FD3368">
      <w:pPr>
        <w:numPr>
          <w:ilvl w:val="0"/>
          <w:numId w:val="66"/>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Školski odbor može razriješiti ravnatelja Škole i na prijedlog prosvjetnog inspektora, koji o prijedlogu za razrješenje izvješćuje ministra.</w:t>
      </w:r>
    </w:p>
    <w:p w14:paraId="25B60CE3"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3B5A5636" w14:textId="77777777" w:rsidR="00233230" w:rsidRDefault="00233230" w:rsidP="00035876">
      <w:pPr>
        <w:spacing w:after="0" w:line="240" w:lineRule="auto"/>
        <w:ind w:right="83"/>
        <w:jc w:val="center"/>
        <w:rPr>
          <w:rFonts w:eastAsia="Times New Roman" w:cstheme="minorHAnsi"/>
          <w:b/>
          <w:i/>
          <w:color w:val="000000"/>
          <w:sz w:val="24"/>
          <w:szCs w:val="24"/>
        </w:rPr>
      </w:pPr>
    </w:p>
    <w:p w14:paraId="7FB55229" w14:textId="77777777" w:rsidR="00233230" w:rsidRDefault="00233230" w:rsidP="00035876">
      <w:pPr>
        <w:spacing w:after="0" w:line="240" w:lineRule="auto"/>
        <w:ind w:right="83"/>
        <w:jc w:val="center"/>
        <w:rPr>
          <w:rFonts w:eastAsia="Times New Roman" w:cstheme="minorHAnsi"/>
          <w:b/>
          <w:i/>
          <w:color w:val="000000"/>
          <w:sz w:val="24"/>
          <w:szCs w:val="24"/>
        </w:rPr>
      </w:pPr>
    </w:p>
    <w:p w14:paraId="17C0F6F9" w14:textId="77777777" w:rsidR="00233230" w:rsidRDefault="00233230" w:rsidP="00035876">
      <w:pPr>
        <w:spacing w:after="0" w:line="240" w:lineRule="auto"/>
        <w:ind w:right="83"/>
        <w:jc w:val="center"/>
        <w:rPr>
          <w:rFonts w:eastAsia="Times New Roman" w:cstheme="minorHAnsi"/>
          <w:b/>
          <w:i/>
          <w:color w:val="000000"/>
          <w:sz w:val="24"/>
          <w:szCs w:val="24"/>
        </w:rPr>
      </w:pPr>
    </w:p>
    <w:p w14:paraId="5419326F" w14:textId="6A1DE401"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RAZRJEŠENJE NA PRIJEDLOG PROSVJETNOG INSPEKTORA</w:t>
      </w:r>
    </w:p>
    <w:p w14:paraId="65B0C196"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48FF7B99" w14:textId="760D1A91"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036559" w:rsidRPr="00AF2EBA">
        <w:rPr>
          <w:rFonts w:eastAsia="Times New Roman" w:cstheme="minorHAnsi"/>
          <w:color w:val="000000"/>
          <w:sz w:val="24"/>
          <w:szCs w:val="24"/>
        </w:rPr>
        <w:t>6</w:t>
      </w:r>
      <w:r w:rsidR="00743709">
        <w:rPr>
          <w:rFonts w:eastAsia="Times New Roman" w:cstheme="minorHAnsi"/>
          <w:color w:val="000000"/>
          <w:sz w:val="24"/>
          <w:szCs w:val="24"/>
        </w:rPr>
        <w:t>5</w:t>
      </w:r>
      <w:r w:rsidR="00035876" w:rsidRPr="00AF2EBA">
        <w:rPr>
          <w:rFonts w:eastAsia="Times New Roman" w:cstheme="minorHAnsi"/>
          <w:color w:val="000000"/>
          <w:sz w:val="24"/>
          <w:szCs w:val="24"/>
        </w:rPr>
        <w:t xml:space="preserve">. </w:t>
      </w:r>
    </w:p>
    <w:p w14:paraId="0C3569D6"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7829F4A1" w14:textId="77777777" w:rsidR="00035876" w:rsidRPr="00AF2EBA" w:rsidRDefault="00035876" w:rsidP="00FD3368">
      <w:pPr>
        <w:numPr>
          <w:ilvl w:val="0"/>
          <w:numId w:val="68"/>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Kada Školski odbor odlučuje o razrješenju ravnatelja na prijedlog prosvjetnog inspektora, odluku o razrješenju ili odbijanju prijedloga donijet će u roku od 15 dana od dana primitka prijedloga.</w:t>
      </w:r>
    </w:p>
    <w:p w14:paraId="7C9AC609" w14:textId="77777777" w:rsidR="00035876" w:rsidRPr="00AF2EBA" w:rsidRDefault="00035876" w:rsidP="00FD3368">
      <w:pPr>
        <w:numPr>
          <w:ilvl w:val="0"/>
          <w:numId w:val="68"/>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Ako Školski odbor ne razriješi ravnatelja Škole na prijedlog prosvjetnog inspektora u roku iz stavka 1. ovoga članka ministar će razriješiti ravnatelja, ako smatra da je prijedlog opravdan.</w:t>
      </w:r>
    </w:p>
    <w:p w14:paraId="58AC49B8"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6494FAD2" w14:textId="77777777" w:rsidR="00982DFE" w:rsidRPr="00AF2EBA" w:rsidRDefault="00982DFE" w:rsidP="00035876">
      <w:pPr>
        <w:spacing w:after="0" w:line="240" w:lineRule="auto"/>
        <w:ind w:right="83"/>
        <w:jc w:val="both"/>
        <w:rPr>
          <w:rFonts w:eastAsia="Times New Roman" w:cstheme="minorHAnsi"/>
          <w:color w:val="FF0000"/>
          <w:sz w:val="24"/>
          <w:szCs w:val="24"/>
        </w:rPr>
      </w:pPr>
    </w:p>
    <w:p w14:paraId="42674878"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RAZRJEŠENJE PO ZAHTJEVU RAVNATELJA</w:t>
      </w:r>
    </w:p>
    <w:p w14:paraId="0F53F8F1"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2381E4C2" w14:textId="5EBE7E1C"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036559" w:rsidRPr="00AF2EBA">
        <w:rPr>
          <w:rFonts w:eastAsia="Times New Roman" w:cstheme="minorHAnsi"/>
          <w:color w:val="000000"/>
          <w:sz w:val="24"/>
          <w:szCs w:val="24"/>
        </w:rPr>
        <w:t>6</w:t>
      </w:r>
      <w:r w:rsidR="00743709">
        <w:rPr>
          <w:rFonts w:eastAsia="Times New Roman" w:cstheme="minorHAnsi"/>
          <w:color w:val="000000"/>
          <w:sz w:val="24"/>
          <w:szCs w:val="24"/>
        </w:rPr>
        <w:t>6</w:t>
      </w:r>
      <w:r w:rsidR="00035876" w:rsidRPr="00AF2EBA">
        <w:rPr>
          <w:rFonts w:eastAsia="Times New Roman" w:cstheme="minorHAnsi"/>
          <w:color w:val="000000"/>
          <w:sz w:val="24"/>
          <w:szCs w:val="24"/>
        </w:rPr>
        <w:t xml:space="preserve">. </w:t>
      </w:r>
    </w:p>
    <w:p w14:paraId="4931AA96"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116A1A9B" w14:textId="77777777" w:rsidR="00035876" w:rsidRPr="00AF2EBA" w:rsidRDefault="00035876" w:rsidP="00035876">
      <w:p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Kada se ravnatelj razrješuje iz razloga navedenih u </w:t>
      </w:r>
      <w:r w:rsidR="00036559" w:rsidRPr="00AF2EBA">
        <w:rPr>
          <w:rFonts w:eastAsia="Times New Roman" w:cstheme="minorHAnsi"/>
          <w:color w:val="000000"/>
          <w:sz w:val="24"/>
          <w:szCs w:val="24"/>
        </w:rPr>
        <w:t>članku 61</w:t>
      </w:r>
      <w:r w:rsidRPr="00AF2EBA">
        <w:rPr>
          <w:rFonts w:eastAsia="Times New Roman" w:cstheme="minorHAnsi"/>
          <w:color w:val="000000"/>
          <w:sz w:val="24"/>
          <w:szCs w:val="24"/>
        </w:rPr>
        <w:t>. stavak 1. točka 1. ovog Statuta, predsjednik Školskog odbora sklopit će s razriješenim ravnateljem sporazum o prestanku ugovora o radu u pisanom obliku.</w:t>
      </w:r>
    </w:p>
    <w:p w14:paraId="2E8B652E"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34B56A62"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OČITOVANJE RAVNATELJA O RAZLOZIMA ZA RAZRJEŠENJE</w:t>
      </w:r>
    </w:p>
    <w:p w14:paraId="2EBEEED2"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6DDCB11F" w14:textId="0388ED24"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641D10" w:rsidRPr="00AF2EBA">
        <w:rPr>
          <w:rFonts w:eastAsia="Times New Roman" w:cstheme="minorHAnsi"/>
          <w:color w:val="000000"/>
          <w:sz w:val="24"/>
          <w:szCs w:val="24"/>
        </w:rPr>
        <w:t>6</w:t>
      </w:r>
      <w:r w:rsidR="00743709">
        <w:rPr>
          <w:rFonts w:eastAsia="Times New Roman" w:cstheme="minorHAnsi"/>
          <w:color w:val="000000"/>
          <w:sz w:val="24"/>
          <w:szCs w:val="24"/>
        </w:rPr>
        <w:t>7</w:t>
      </w:r>
      <w:r w:rsidR="00035876" w:rsidRPr="00AF2EBA">
        <w:rPr>
          <w:rFonts w:eastAsia="Times New Roman" w:cstheme="minorHAnsi"/>
          <w:color w:val="000000"/>
          <w:sz w:val="24"/>
          <w:szCs w:val="24"/>
        </w:rPr>
        <w:t xml:space="preserve">. </w:t>
      </w:r>
    </w:p>
    <w:p w14:paraId="4683F35D"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4F1C0F6D" w14:textId="77777777" w:rsidR="00035876" w:rsidRPr="00AF2EBA" w:rsidRDefault="00035876" w:rsidP="00FD3368">
      <w:pPr>
        <w:numPr>
          <w:ilvl w:val="0"/>
          <w:numId w:val="67"/>
        </w:numPr>
        <w:spacing w:after="0" w:line="240" w:lineRule="auto"/>
        <w:ind w:right="83"/>
        <w:jc w:val="both"/>
        <w:rPr>
          <w:rFonts w:eastAsia="Times New Roman" w:cstheme="minorHAnsi"/>
          <w:sz w:val="24"/>
          <w:szCs w:val="24"/>
        </w:rPr>
      </w:pPr>
      <w:r w:rsidRPr="00AF2EBA">
        <w:rPr>
          <w:rFonts w:eastAsia="Times New Roman" w:cstheme="minorHAnsi"/>
          <w:sz w:val="24"/>
          <w:szCs w:val="24"/>
        </w:rPr>
        <w:t>Kada Školski odbor utvrdi da postoje razlozi za razrješenje, prije donošenja odluke o razrješenju, obvezan je ravnatelju omogućiti da se izjasni odnosno očituje o navedenim razlozima.</w:t>
      </w:r>
    </w:p>
    <w:p w14:paraId="02889DDF" w14:textId="77777777" w:rsidR="00035876" w:rsidRPr="00AF2EBA" w:rsidRDefault="00035876" w:rsidP="00FD3368">
      <w:pPr>
        <w:numPr>
          <w:ilvl w:val="0"/>
          <w:numId w:val="67"/>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Rok u kojem se ravnatelj treba očitovati je tri (3) dana i isti mora biti u pisanom obliku. </w:t>
      </w:r>
    </w:p>
    <w:p w14:paraId="4E1D1C3F" w14:textId="77777777" w:rsidR="00AC2B3B" w:rsidRPr="00AF2EBA" w:rsidRDefault="00035876" w:rsidP="00FD3368">
      <w:pPr>
        <w:numPr>
          <w:ilvl w:val="0"/>
          <w:numId w:val="67"/>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Nakon očitovanja ravnatelja o razlozima za razrješenje, odnosno nakon isteka roka iz stavka 2. ovoga članka, Školski odbor odlučuje o razrješenju ravnatelja na način utvrđen člankom 58. ovoga Statuta.     </w:t>
      </w:r>
    </w:p>
    <w:p w14:paraId="4DD18B7C" w14:textId="77777777" w:rsidR="00AC2B3B" w:rsidRPr="00AF2EBA" w:rsidRDefault="00AC2B3B" w:rsidP="00035876">
      <w:pPr>
        <w:spacing w:after="0" w:line="240" w:lineRule="auto"/>
        <w:ind w:right="83"/>
        <w:jc w:val="both"/>
        <w:rPr>
          <w:rFonts w:eastAsia="Times New Roman" w:cstheme="minorHAnsi"/>
          <w:color w:val="FF0000"/>
          <w:sz w:val="24"/>
          <w:szCs w:val="24"/>
        </w:rPr>
      </w:pPr>
    </w:p>
    <w:p w14:paraId="7AE0E26B" w14:textId="77777777" w:rsidR="00F82010" w:rsidRPr="00AF2EBA" w:rsidRDefault="00F82010" w:rsidP="00035876">
      <w:pPr>
        <w:spacing w:after="0" w:line="240" w:lineRule="auto"/>
        <w:ind w:right="83"/>
        <w:jc w:val="both"/>
        <w:rPr>
          <w:rFonts w:eastAsia="Times New Roman" w:cstheme="minorHAnsi"/>
          <w:color w:val="FF0000"/>
          <w:sz w:val="24"/>
          <w:szCs w:val="24"/>
        </w:rPr>
      </w:pPr>
    </w:p>
    <w:p w14:paraId="205B22ED" w14:textId="77777777" w:rsidR="00F82010" w:rsidRPr="00AF2EBA" w:rsidRDefault="00F82010" w:rsidP="00035876">
      <w:pPr>
        <w:spacing w:after="0" w:line="240" w:lineRule="auto"/>
        <w:ind w:right="83"/>
        <w:jc w:val="both"/>
        <w:rPr>
          <w:rFonts w:eastAsia="Times New Roman" w:cstheme="minorHAnsi"/>
          <w:color w:val="FF0000"/>
          <w:sz w:val="24"/>
          <w:szCs w:val="24"/>
        </w:rPr>
      </w:pPr>
    </w:p>
    <w:p w14:paraId="6357A1E8"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SUDSKA ZAŠTITA PRAVA RAVNATELJA</w:t>
      </w:r>
    </w:p>
    <w:p w14:paraId="33EB29E2"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5FB28C74" w14:textId="62D68974"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743709">
        <w:rPr>
          <w:rFonts w:eastAsia="Times New Roman" w:cstheme="minorHAnsi"/>
          <w:color w:val="000000"/>
          <w:sz w:val="24"/>
          <w:szCs w:val="24"/>
        </w:rPr>
        <w:t>68</w:t>
      </w:r>
      <w:r w:rsidR="00035876" w:rsidRPr="00AF2EBA">
        <w:rPr>
          <w:rFonts w:eastAsia="Times New Roman" w:cstheme="minorHAnsi"/>
          <w:color w:val="000000"/>
          <w:sz w:val="24"/>
          <w:szCs w:val="24"/>
        </w:rPr>
        <w:t xml:space="preserve">. </w:t>
      </w:r>
    </w:p>
    <w:p w14:paraId="5FC337AC"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5F3BB326" w14:textId="77777777" w:rsidR="00035876" w:rsidRPr="00AF2EBA" w:rsidRDefault="00035876" w:rsidP="00FD3368">
      <w:pPr>
        <w:numPr>
          <w:ilvl w:val="0"/>
          <w:numId w:val="69"/>
        </w:numPr>
        <w:shd w:val="clear" w:color="auto" w:fill="FFFFFF"/>
        <w:spacing w:after="0" w:line="240" w:lineRule="auto"/>
        <w:ind w:right="83"/>
        <w:jc w:val="both"/>
        <w:rPr>
          <w:rFonts w:eastAsia="Times New Roman" w:cstheme="minorHAnsi"/>
          <w:b/>
          <w:color w:val="000000"/>
          <w:sz w:val="24"/>
          <w:szCs w:val="24"/>
        </w:rPr>
      </w:pPr>
      <w:r w:rsidRPr="00AF2EBA">
        <w:rPr>
          <w:rFonts w:eastAsia="Times New Roman" w:cstheme="minorHAnsi"/>
          <w:color w:val="000000"/>
          <w:sz w:val="24"/>
          <w:szCs w:val="24"/>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59. ovoga Statuta. </w:t>
      </w:r>
    </w:p>
    <w:p w14:paraId="1054A7B4" w14:textId="77777777" w:rsidR="00035876" w:rsidRPr="00AF2EBA" w:rsidRDefault="00035876" w:rsidP="00FD3368">
      <w:pPr>
        <w:numPr>
          <w:ilvl w:val="0"/>
          <w:numId w:val="69"/>
        </w:numPr>
        <w:shd w:val="clear" w:color="auto" w:fill="FFFFFF"/>
        <w:spacing w:after="0" w:line="240" w:lineRule="auto"/>
        <w:ind w:right="83"/>
        <w:jc w:val="both"/>
        <w:rPr>
          <w:rFonts w:eastAsia="Times New Roman" w:cstheme="minorHAnsi"/>
          <w:b/>
          <w:color w:val="000000"/>
          <w:sz w:val="24"/>
          <w:szCs w:val="24"/>
        </w:rPr>
      </w:pPr>
      <w:r w:rsidRPr="00AF2EBA">
        <w:rPr>
          <w:rFonts w:eastAsia="Times New Roman" w:cstheme="minorHAnsi"/>
          <w:color w:val="000000"/>
          <w:sz w:val="24"/>
          <w:szCs w:val="24"/>
        </w:rPr>
        <w:t>Tužba se podnosi općinskom sudu mjesno nadležnom prema sjedištu Škole u roku od 30 dana od dana primitka odluke o razrješenju.</w:t>
      </w:r>
    </w:p>
    <w:p w14:paraId="1AB25146"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45E4BCB3"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lastRenderedPageBreak/>
        <w:t>OTKAZIVANJE UGOVORA O RADU</w:t>
      </w:r>
    </w:p>
    <w:p w14:paraId="732809CC" w14:textId="77777777" w:rsidR="00035876" w:rsidRPr="00AF2EBA" w:rsidRDefault="00035876" w:rsidP="00035876">
      <w:p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 </w:t>
      </w:r>
    </w:p>
    <w:p w14:paraId="620CD117" w14:textId="1EEB53C0"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743709">
        <w:rPr>
          <w:rFonts w:eastAsia="Times New Roman" w:cstheme="minorHAnsi"/>
          <w:color w:val="000000"/>
          <w:sz w:val="24"/>
          <w:szCs w:val="24"/>
        </w:rPr>
        <w:t>69</w:t>
      </w:r>
      <w:r w:rsidR="00035876" w:rsidRPr="00AF2EBA">
        <w:rPr>
          <w:rFonts w:eastAsia="Times New Roman" w:cstheme="minorHAnsi"/>
          <w:color w:val="000000"/>
          <w:sz w:val="24"/>
          <w:szCs w:val="24"/>
        </w:rPr>
        <w:t xml:space="preserve">. </w:t>
      </w:r>
    </w:p>
    <w:p w14:paraId="20BE5478"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40BB55C3" w14:textId="77777777" w:rsidR="00035876" w:rsidRPr="00AF2EBA" w:rsidRDefault="00035876" w:rsidP="00FD3368">
      <w:pPr>
        <w:numPr>
          <w:ilvl w:val="0"/>
          <w:numId w:val="60"/>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Nakon donošenja odluke o razrješenju ravnatelja zbog razloga navedenih </w:t>
      </w:r>
      <w:r w:rsidR="00641D10" w:rsidRPr="00AF2EBA">
        <w:rPr>
          <w:rFonts w:eastAsia="Times New Roman" w:cstheme="minorHAnsi"/>
          <w:color w:val="000000"/>
          <w:sz w:val="24"/>
          <w:szCs w:val="24"/>
        </w:rPr>
        <w:t>u članku 61</w:t>
      </w:r>
      <w:r w:rsidRPr="00AF2EBA">
        <w:rPr>
          <w:rFonts w:eastAsia="Times New Roman" w:cstheme="minorHAnsi"/>
          <w:color w:val="000000"/>
          <w:sz w:val="24"/>
          <w:szCs w:val="24"/>
        </w:rPr>
        <w:t>. stavak 1. točka</w:t>
      </w:r>
      <w:r w:rsidR="00AC2B3B" w:rsidRPr="00AF2EBA">
        <w:rPr>
          <w:rFonts w:eastAsia="Times New Roman" w:cstheme="minorHAnsi"/>
          <w:color w:val="000000"/>
          <w:sz w:val="24"/>
          <w:szCs w:val="24"/>
        </w:rPr>
        <w:t xml:space="preserve"> </w:t>
      </w:r>
      <w:r w:rsidRPr="00AF2EBA">
        <w:rPr>
          <w:rFonts w:eastAsia="Times New Roman" w:cstheme="minorHAnsi"/>
          <w:color w:val="000000"/>
          <w:sz w:val="24"/>
          <w:szCs w:val="24"/>
        </w:rPr>
        <w:t xml:space="preserve"> 3. i 4.  ovoga Statuta, Škola će ravnatelju otkazati ugovor o radu.</w:t>
      </w:r>
    </w:p>
    <w:p w14:paraId="6DD5EF55" w14:textId="77777777" w:rsidR="00035876" w:rsidRPr="00AF2EBA" w:rsidRDefault="00035876" w:rsidP="00FD3368">
      <w:pPr>
        <w:numPr>
          <w:ilvl w:val="0"/>
          <w:numId w:val="60"/>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Otkaz mora biti u pisanom obliku i dostavljen razriješenom ravnatelju, a otkazni rok iznosi mjesec dana.</w:t>
      </w:r>
    </w:p>
    <w:p w14:paraId="434B7362" w14:textId="77777777" w:rsidR="00035876" w:rsidRPr="00AF2EBA" w:rsidRDefault="00035876" w:rsidP="00FD3368">
      <w:pPr>
        <w:numPr>
          <w:ilvl w:val="0"/>
          <w:numId w:val="60"/>
        </w:numPr>
        <w:spacing w:before="100" w:beforeAutospacing="1" w:after="100" w:afterAutospacing="1" w:line="240" w:lineRule="auto"/>
        <w:contextualSpacing/>
        <w:jc w:val="both"/>
        <w:rPr>
          <w:rFonts w:eastAsia="Times New Roman" w:cstheme="minorHAnsi"/>
          <w:sz w:val="24"/>
          <w:szCs w:val="24"/>
          <w:lang w:val="en-GB" w:eastAsia="hr-HR"/>
        </w:rPr>
      </w:pPr>
      <w:r w:rsidRPr="00AF2EBA">
        <w:rPr>
          <w:rFonts w:eastAsia="Times New Roman" w:cstheme="minorHAnsi"/>
          <w:sz w:val="24"/>
          <w:szCs w:val="24"/>
          <w:lang w:val="en-GB" w:eastAsia="hr-HR"/>
        </w:rPr>
        <w:t>Protiv otkaza ugovora o radu ravnatelj ima pravo tužbom tražiti sudsku zaštitu prava samo ako je tužbom zatražio sudsku zaštitu prava protiv odluke o razrješenju prema Zakonu o ustanovama.</w:t>
      </w:r>
    </w:p>
    <w:p w14:paraId="409658D5" w14:textId="77777777" w:rsidR="00035876" w:rsidRPr="00AF2EBA" w:rsidRDefault="00035876" w:rsidP="00FD3368">
      <w:pPr>
        <w:numPr>
          <w:ilvl w:val="0"/>
          <w:numId w:val="60"/>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Tužba iz stavka 3. ovoga članka podnosi se nadležnom sudu u roku od 30 dana od dana primitka odluke o otkazu ugovora o radu.</w:t>
      </w:r>
    </w:p>
    <w:p w14:paraId="1A67AB48"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1622AF24" w14:textId="77777777" w:rsidR="00035876" w:rsidRPr="00AF2EBA" w:rsidRDefault="009D58CD" w:rsidP="00035876">
      <w:pPr>
        <w:spacing w:after="0" w:line="240" w:lineRule="auto"/>
        <w:ind w:right="83"/>
        <w:jc w:val="center"/>
        <w:rPr>
          <w:rFonts w:eastAsia="Times New Roman" w:cstheme="minorHAnsi"/>
          <w:b/>
          <w:bCs/>
          <w:i/>
          <w:iCs/>
          <w:color w:val="000000"/>
          <w:sz w:val="24"/>
          <w:szCs w:val="24"/>
          <w:u w:val="single"/>
        </w:rPr>
      </w:pPr>
      <w:r w:rsidRPr="00AF2EBA">
        <w:rPr>
          <w:rFonts w:eastAsia="Times New Roman" w:cstheme="minorHAnsi"/>
          <w:b/>
          <w:bCs/>
          <w:i/>
          <w:iCs/>
          <w:color w:val="000000"/>
          <w:sz w:val="24"/>
          <w:szCs w:val="24"/>
        </w:rPr>
        <w:t>ZAMJENA</w:t>
      </w:r>
      <w:r w:rsidR="00035876" w:rsidRPr="00AF2EBA">
        <w:rPr>
          <w:rFonts w:eastAsia="Times New Roman" w:cstheme="minorHAnsi"/>
          <w:b/>
          <w:bCs/>
          <w:i/>
          <w:iCs/>
          <w:color w:val="000000"/>
          <w:sz w:val="24"/>
          <w:szCs w:val="24"/>
        </w:rPr>
        <w:t xml:space="preserve"> RAVNATELJA</w:t>
      </w:r>
    </w:p>
    <w:p w14:paraId="4BA5C494" w14:textId="77777777" w:rsidR="00035876" w:rsidRPr="00AF2EBA" w:rsidRDefault="00035876" w:rsidP="00035876">
      <w:pPr>
        <w:spacing w:after="0" w:line="240" w:lineRule="auto"/>
        <w:ind w:right="83"/>
        <w:jc w:val="center"/>
        <w:rPr>
          <w:rFonts w:eastAsia="Times New Roman" w:cstheme="minorHAnsi"/>
          <w:b/>
          <w:bCs/>
          <w:i/>
          <w:iCs/>
          <w:color w:val="000000"/>
          <w:sz w:val="24"/>
          <w:szCs w:val="24"/>
          <w:u w:val="single"/>
        </w:rPr>
      </w:pPr>
    </w:p>
    <w:p w14:paraId="31734D10" w14:textId="1304CD47"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7</w:t>
      </w:r>
      <w:r w:rsidR="00743709">
        <w:rPr>
          <w:rFonts w:eastAsia="Times New Roman" w:cstheme="minorHAnsi"/>
          <w:color w:val="000000"/>
          <w:sz w:val="24"/>
          <w:szCs w:val="24"/>
        </w:rPr>
        <w:t>0</w:t>
      </w:r>
      <w:r w:rsidR="00035876" w:rsidRPr="00AF2EBA">
        <w:rPr>
          <w:rFonts w:eastAsia="Times New Roman" w:cstheme="minorHAnsi"/>
          <w:color w:val="000000"/>
          <w:sz w:val="24"/>
          <w:szCs w:val="24"/>
        </w:rPr>
        <w:t xml:space="preserve">. </w:t>
      </w:r>
    </w:p>
    <w:p w14:paraId="2F603CD9"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1A0B291A" w14:textId="5F45D3EA" w:rsidR="00035876" w:rsidRPr="00743709" w:rsidRDefault="00035876" w:rsidP="00FD3368">
      <w:pPr>
        <w:numPr>
          <w:ilvl w:val="0"/>
          <w:numId w:val="6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U slučaju privremene spriječenosti u obavljanju ravnateljskih poslova, ravnatelja Škole zamjenjuje </w:t>
      </w:r>
      <w:r w:rsidRPr="00743709">
        <w:rPr>
          <w:rFonts w:eastAsia="Times New Roman" w:cstheme="minorHAnsi"/>
          <w:color w:val="000000"/>
          <w:sz w:val="24"/>
          <w:szCs w:val="24"/>
        </w:rPr>
        <w:t xml:space="preserve">član </w:t>
      </w:r>
      <w:r w:rsidR="00AC2B3B"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 Škole kojega za to imenuje Školski odbor (u daljnjem tekstu: zamjenik ravnatelja).</w:t>
      </w:r>
    </w:p>
    <w:p w14:paraId="39347CDF" w14:textId="75386925" w:rsidR="00035876" w:rsidRPr="00743709" w:rsidRDefault="00035876" w:rsidP="00FD3368">
      <w:pPr>
        <w:numPr>
          <w:ilvl w:val="0"/>
          <w:numId w:val="61"/>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Pod privremenom spriječenošću iz stavka 1. ovoga članka naročito se podrazumijeva duži vremenski period </w:t>
      </w:r>
      <w:r w:rsidR="00AC2B3B" w:rsidRPr="00743709">
        <w:rPr>
          <w:rFonts w:eastAsia="Times New Roman" w:cstheme="minorHAnsi"/>
          <w:color w:val="000000"/>
          <w:sz w:val="24"/>
          <w:szCs w:val="24"/>
        </w:rPr>
        <w:t xml:space="preserve">izbivanja </w:t>
      </w:r>
      <w:r w:rsidR="009E5AC1" w:rsidRPr="00743709">
        <w:rPr>
          <w:rFonts w:eastAsia="Times New Roman" w:cstheme="minorHAnsi"/>
          <w:color w:val="000000"/>
          <w:sz w:val="24"/>
          <w:szCs w:val="24"/>
        </w:rPr>
        <w:t xml:space="preserve">ravnatelja </w:t>
      </w:r>
      <w:r w:rsidRPr="00743709">
        <w:rPr>
          <w:rFonts w:eastAsia="Times New Roman" w:cstheme="minorHAnsi"/>
          <w:color w:val="000000"/>
          <w:sz w:val="24"/>
          <w:szCs w:val="24"/>
        </w:rPr>
        <w:t xml:space="preserve">zbog </w:t>
      </w:r>
      <w:r w:rsidR="009E5AC1" w:rsidRPr="00743709">
        <w:rPr>
          <w:rFonts w:eastAsia="Times New Roman" w:cstheme="minorHAnsi"/>
          <w:color w:val="000000"/>
          <w:sz w:val="24"/>
          <w:szCs w:val="24"/>
        </w:rPr>
        <w:t xml:space="preserve">teže </w:t>
      </w:r>
      <w:r w:rsidRPr="00743709">
        <w:rPr>
          <w:rFonts w:eastAsia="Times New Roman" w:cstheme="minorHAnsi"/>
          <w:color w:val="000000"/>
          <w:sz w:val="24"/>
          <w:szCs w:val="24"/>
        </w:rPr>
        <w:t>bolesti odnosno bolo</w:t>
      </w:r>
      <w:r w:rsidR="009E5AC1" w:rsidRPr="00743709">
        <w:rPr>
          <w:rFonts w:eastAsia="Times New Roman" w:cstheme="minorHAnsi"/>
          <w:color w:val="000000"/>
          <w:sz w:val="24"/>
          <w:szCs w:val="24"/>
        </w:rPr>
        <w:t>vanja i/ili bolničkog liječenja, rodiljnog</w:t>
      </w:r>
      <w:r w:rsidRPr="00743709">
        <w:rPr>
          <w:rFonts w:eastAsia="Times New Roman" w:cstheme="minorHAnsi"/>
          <w:color w:val="000000"/>
          <w:sz w:val="24"/>
          <w:szCs w:val="24"/>
        </w:rPr>
        <w:t>/roditel</w:t>
      </w:r>
      <w:r w:rsidR="009E5AC1" w:rsidRPr="00743709">
        <w:rPr>
          <w:rFonts w:eastAsia="Times New Roman" w:cstheme="minorHAnsi"/>
          <w:color w:val="000000"/>
          <w:sz w:val="24"/>
          <w:szCs w:val="24"/>
        </w:rPr>
        <w:t>jskog</w:t>
      </w:r>
      <w:r w:rsidR="00860780" w:rsidRPr="00743709">
        <w:rPr>
          <w:rFonts w:eastAsia="Times New Roman" w:cstheme="minorHAnsi"/>
          <w:color w:val="000000"/>
          <w:sz w:val="24"/>
          <w:szCs w:val="24"/>
        </w:rPr>
        <w:t xml:space="preserve"> dopust</w:t>
      </w:r>
      <w:r w:rsidR="009E5AC1" w:rsidRPr="00743709">
        <w:rPr>
          <w:rFonts w:eastAsia="Times New Roman" w:cstheme="minorHAnsi"/>
          <w:color w:val="000000"/>
          <w:sz w:val="24"/>
          <w:szCs w:val="24"/>
        </w:rPr>
        <w:t>a</w:t>
      </w:r>
      <w:r w:rsidR="00860780" w:rsidRPr="00743709">
        <w:rPr>
          <w:rFonts w:eastAsia="Times New Roman" w:cstheme="minorHAnsi"/>
          <w:color w:val="000000"/>
          <w:sz w:val="24"/>
          <w:szCs w:val="24"/>
        </w:rPr>
        <w:t xml:space="preserve"> i drugi </w:t>
      </w:r>
      <w:r w:rsidRPr="00743709">
        <w:rPr>
          <w:rFonts w:eastAsia="Times New Roman" w:cstheme="minorHAnsi"/>
          <w:color w:val="000000"/>
          <w:sz w:val="24"/>
          <w:szCs w:val="24"/>
        </w:rPr>
        <w:t>razlozi</w:t>
      </w:r>
      <w:r w:rsidR="00860780" w:rsidRPr="00743709">
        <w:rPr>
          <w:rFonts w:eastAsia="Times New Roman" w:cstheme="minorHAnsi"/>
          <w:color w:val="000000"/>
          <w:sz w:val="24"/>
          <w:szCs w:val="24"/>
        </w:rPr>
        <w:t xml:space="preserve"> izbivanja ravnatelja</w:t>
      </w:r>
      <w:r w:rsidR="009E5AC1" w:rsidRPr="00743709">
        <w:rPr>
          <w:rFonts w:eastAsia="Times New Roman" w:cstheme="minorHAnsi"/>
          <w:color w:val="000000"/>
          <w:sz w:val="24"/>
          <w:szCs w:val="24"/>
        </w:rPr>
        <w:t xml:space="preserve"> za koje se može predmnjevati da će trajati duži vremenski period</w:t>
      </w:r>
      <w:r w:rsidR="009D58CD" w:rsidRPr="00743709">
        <w:rPr>
          <w:rFonts w:eastAsia="Times New Roman" w:cstheme="minorHAnsi"/>
          <w:color w:val="000000"/>
          <w:sz w:val="24"/>
          <w:szCs w:val="24"/>
        </w:rPr>
        <w:t xml:space="preserve"> u kojem Škola ne može funkcionirati bez osobe koja obavlja </w:t>
      </w:r>
      <w:r w:rsidR="00BD6060" w:rsidRPr="00743709">
        <w:rPr>
          <w:rFonts w:eastAsia="Times New Roman" w:cstheme="minorHAnsi"/>
          <w:color w:val="000000"/>
          <w:sz w:val="24"/>
          <w:szCs w:val="24"/>
        </w:rPr>
        <w:t>ravnateljske poslove.</w:t>
      </w:r>
    </w:p>
    <w:p w14:paraId="2DA75A38" w14:textId="2D072406" w:rsidR="00035876" w:rsidRPr="00AF2EBA" w:rsidRDefault="00035876" w:rsidP="00FD3368">
      <w:pPr>
        <w:numPr>
          <w:ilvl w:val="0"/>
          <w:numId w:val="61"/>
        </w:num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Školski odbor može za zamjenika ravnatelja imenovati člana </w:t>
      </w:r>
      <w:r w:rsidR="00AE4CBF"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 koji nije član Školskog odbora Škole i kojem ministar znanosti i obrazovanja</w:t>
      </w:r>
      <w:r w:rsidRPr="00AF2EBA">
        <w:rPr>
          <w:rFonts w:eastAsia="Times New Roman" w:cstheme="minorHAnsi"/>
          <w:color w:val="000000"/>
          <w:sz w:val="24"/>
          <w:szCs w:val="24"/>
        </w:rPr>
        <w:t xml:space="preserve"> nije uskratio suglasnost u postupku imenovanja ravnatelja škole.</w:t>
      </w:r>
    </w:p>
    <w:p w14:paraId="083CDCB5"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21EBAE5F"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PREDLAGANJE KANDIDATA ZA ZAMJENIKA RAVNATELJA</w:t>
      </w:r>
    </w:p>
    <w:p w14:paraId="698D4934"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6C3E2FCC" w14:textId="577FAE64"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7</w:t>
      </w:r>
      <w:r w:rsidR="00743709">
        <w:rPr>
          <w:rFonts w:eastAsia="Times New Roman" w:cstheme="minorHAnsi"/>
          <w:color w:val="000000"/>
          <w:sz w:val="24"/>
          <w:szCs w:val="24"/>
        </w:rPr>
        <w:t>1</w:t>
      </w:r>
      <w:r w:rsidR="00234490" w:rsidRPr="00AF2EBA">
        <w:rPr>
          <w:rFonts w:eastAsia="Times New Roman" w:cstheme="minorHAnsi"/>
          <w:color w:val="000000"/>
          <w:sz w:val="24"/>
          <w:szCs w:val="24"/>
        </w:rPr>
        <w:t>.</w:t>
      </w:r>
    </w:p>
    <w:p w14:paraId="28BC9222"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653EE0EA" w14:textId="77777777" w:rsidR="00035876" w:rsidRPr="00AF2EBA" w:rsidRDefault="00035876" w:rsidP="00FD3368">
      <w:pPr>
        <w:numPr>
          <w:ilvl w:val="0"/>
          <w:numId w:val="7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Kandidata za zamjenika ravnatelja Školskom odboru predlaže Skup radnika, koji se mora sazvati najkasnije u roku do 3 radna dana od trenutka saznanja za ravnateljevu privremenu spriječenost obavljanja ravnateljske dužnosti. </w:t>
      </w:r>
    </w:p>
    <w:p w14:paraId="3847648C" w14:textId="77777777" w:rsidR="00035876" w:rsidRPr="00AF2EBA" w:rsidRDefault="00035876" w:rsidP="00FD3368">
      <w:pPr>
        <w:numPr>
          <w:ilvl w:val="0"/>
          <w:numId w:val="7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Skup radnika saziva i vodi radnik iz članka </w:t>
      </w:r>
      <w:r w:rsidR="00234490" w:rsidRPr="00AF2EBA">
        <w:rPr>
          <w:rFonts w:eastAsia="Times New Roman" w:cstheme="minorHAnsi"/>
          <w:color w:val="000000"/>
          <w:sz w:val="24"/>
          <w:szCs w:val="24"/>
        </w:rPr>
        <w:t>48</w:t>
      </w:r>
      <w:r w:rsidRPr="00AF2EBA">
        <w:rPr>
          <w:rFonts w:eastAsia="Times New Roman" w:cstheme="minorHAnsi"/>
          <w:color w:val="000000"/>
          <w:sz w:val="24"/>
          <w:szCs w:val="24"/>
        </w:rPr>
        <w:t>. stavak 3. ovog Statuta.</w:t>
      </w:r>
    </w:p>
    <w:p w14:paraId="25E92C26" w14:textId="0183ED86" w:rsidR="00035876" w:rsidRPr="00AF2EBA" w:rsidRDefault="00035876" w:rsidP="00FD3368">
      <w:pPr>
        <w:numPr>
          <w:ilvl w:val="0"/>
          <w:numId w:val="7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Svaki radnik Škole ima pravo predložiti kandidata za zamjenika ravnatelja, a svaki član </w:t>
      </w:r>
      <w:r w:rsidR="00AE4CBF"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w:t>
      </w:r>
      <w:r w:rsidRPr="00AF2EBA">
        <w:rPr>
          <w:rFonts w:eastAsia="Times New Roman" w:cstheme="minorHAnsi"/>
          <w:color w:val="000000"/>
          <w:sz w:val="24"/>
          <w:szCs w:val="24"/>
        </w:rPr>
        <w:t xml:space="preserve"> ima pravo biti predložen za kandidata za zamjenika ravnatelja. </w:t>
      </w:r>
    </w:p>
    <w:p w14:paraId="7D4F66BF" w14:textId="77777777" w:rsidR="00035876" w:rsidRPr="00AF2EBA" w:rsidRDefault="00035876" w:rsidP="00FD3368">
      <w:pPr>
        <w:numPr>
          <w:ilvl w:val="0"/>
          <w:numId w:val="7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Predloženi kandidati obvezni su se izjasniti prihvaćaju li kandidaturu za zamjenika ravnatelja ili ne, nakon čega se utvrđuje lista kandidata za zamjenika ravnatelja, koju je predsjedavatelj Skupa radnika dužan najkasnije slijedećeg radnog dana dostaviti Školskom odboru Škole.</w:t>
      </w:r>
    </w:p>
    <w:p w14:paraId="6A25AF63" w14:textId="77777777" w:rsidR="00035876" w:rsidRPr="00AF2EBA" w:rsidRDefault="00035876" w:rsidP="00FD3368">
      <w:pPr>
        <w:numPr>
          <w:ilvl w:val="0"/>
          <w:numId w:val="7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O postupku utvrđivanja kandidata za zamjenika ravnatelja vodi se zapisnik.</w:t>
      </w:r>
    </w:p>
    <w:p w14:paraId="42C64880"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4BD820AE"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lastRenderedPageBreak/>
        <w:t>POSTUPAK IMENOVANJA ZAMJENIKA RAVNATELJA</w:t>
      </w:r>
    </w:p>
    <w:p w14:paraId="3D6A864F" w14:textId="77777777" w:rsidR="00035876" w:rsidRPr="00AF2EBA" w:rsidRDefault="00035876" w:rsidP="00035876">
      <w:pPr>
        <w:spacing w:after="0" w:line="240" w:lineRule="auto"/>
        <w:ind w:right="83"/>
        <w:rPr>
          <w:rFonts w:eastAsia="Times New Roman" w:cstheme="minorHAnsi"/>
          <w:b/>
          <w:i/>
          <w:color w:val="000000"/>
          <w:sz w:val="24"/>
          <w:szCs w:val="24"/>
        </w:rPr>
      </w:pPr>
    </w:p>
    <w:p w14:paraId="3AAF4909" w14:textId="60EE452B"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7</w:t>
      </w:r>
      <w:r w:rsidR="00743709">
        <w:rPr>
          <w:rFonts w:eastAsia="Times New Roman" w:cstheme="minorHAnsi"/>
          <w:color w:val="000000"/>
          <w:sz w:val="24"/>
          <w:szCs w:val="24"/>
        </w:rPr>
        <w:t>2</w:t>
      </w:r>
      <w:r w:rsidR="00234490" w:rsidRPr="00AF2EBA">
        <w:rPr>
          <w:rFonts w:eastAsia="Times New Roman" w:cstheme="minorHAnsi"/>
          <w:color w:val="000000"/>
          <w:sz w:val="24"/>
          <w:szCs w:val="24"/>
        </w:rPr>
        <w:t>.</w:t>
      </w:r>
      <w:r w:rsidR="00035876" w:rsidRPr="00AF2EBA">
        <w:rPr>
          <w:rFonts w:eastAsia="Times New Roman" w:cstheme="minorHAnsi"/>
          <w:color w:val="000000"/>
          <w:sz w:val="24"/>
          <w:szCs w:val="24"/>
        </w:rPr>
        <w:t xml:space="preserve"> </w:t>
      </w:r>
    </w:p>
    <w:p w14:paraId="7191AAEB" w14:textId="77777777" w:rsidR="00035876" w:rsidRPr="00AF2EBA" w:rsidRDefault="00035876" w:rsidP="00035876">
      <w:pPr>
        <w:spacing w:after="0" w:line="240" w:lineRule="auto"/>
        <w:ind w:right="83"/>
        <w:rPr>
          <w:rFonts w:eastAsia="Times New Roman" w:cstheme="minorHAnsi"/>
          <w:b/>
          <w:i/>
          <w:color w:val="000000"/>
          <w:sz w:val="24"/>
          <w:szCs w:val="24"/>
        </w:rPr>
      </w:pPr>
    </w:p>
    <w:p w14:paraId="7C56F29A" w14:textId="77777777" w:rsidR="00035876" w:rsidRPr="00AF2EBA" w:rsidRDefault="00035876" w:rsidP="00FD3368">
      <w:pPr>
        <w:numPr>
          <w:ilvl w:val="0"/>
          <w:numId w:val="80"/>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Odluku o imenovanju zamjenika ravnatelja Školski odbor donosi tajnim glasovanjem.</w:t>
      </w:r>
    </w:p>
    <w:p w14:paraId="2EA5FA41" w14:textId="77777777" w:rsidR="00035876" w:rsidRPr="00AF2EBA" w:rsidRDefault="00035876" w:rsidP="00FD3368">
      <w:pPr>
        <w:numPr>
          <w:ilvl w:val="0"/>
          <w:numId w:val="80"/>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 xml:space="preserve">Na postupak glasovanja iz stavka 1. ovoga članka na odgovarajući se način primjenjuju odredbe članka </w:t>
      </w:r>
      <w:r w:rsidR="00234490" w:rsidRPr="00AF2EBA">
        <w:rPr>
          <w:rFonts w:eastAsia="Times New Roman" w:cstheme="minorHAnsi"/>
          <w:color w:val="000000"/>
          <w:sz w:val="24"/>
          <w:szCs w:val="24"/>
          <w:lang w:val="en-GB"/>
        </w:rPr>
        <w:t>50. do 52</w:t>
      </w:r>
      <w:r w:rsidRPr="00AF2EBA">
        <w:rPr>
          <w:rFonts w:eastAsia="Times New Roman" w:cstheme="minorHAnsi"/>
          <w:color w:val="000000"/>
          <w:sz w:val="24"/>
          <w:szCs w:val="24"/>
          <w:lang w:val="en-GB"/>
        </w:rPr>
        <w:t>. ovoga Statuta.</w:t>
      </w:r>
    </w:p>
    <w:p w14:paraId="307E5047" w14:textId="77777777" w:rsidR="00035876" w:rsidRPr="00AF2EBA" w:rsidRDefault="00035876" w:rsidP="00FD3368">
      <w:pPr>
        <w:numPr>
          <w:ilvl w:val="0"/>
          <w:numId w:val="80"/>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Za zamjenika ravnatelja Škole imenovan je kandidat koji je dobio većinu glasova ukupnog broja članova Školskog odbora.</w:t>
      </w:r>
    </w:p>
    <w:p w14:paraId="78DA8443" w14:textId="77777777" w:rsidR="009D5716" w:rsidRPr="00AF2EBA" w:rsidRDefault="00035876" w:rsidP="00FD3368">
      <w:pPr>
        <w:numPr>
          <w:ilvl w:val="0"/>
          <w:numId w:val="80"/>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Povratkom ravnatelja n</w:t>
      </w:r>
      <w:r w:rsidR="00EC0FFD" w:rsidRPr="00AF2EBA">
        <w:rPr>
          <w:rFonts w:eastAsia="Times New Roman" w:cstheme="minorHAnsi"/>
          <w:color w:val="000000"/>
          <w:sz w:val="24"/>
          <w:szCs w:val="24"/>
          <w:lang w:val="en-GB"/>
        </w:rPr>
        <w:t>a rad, odluka iz stavka 1. ovog</w:t>
      </w:r>
      <w:r w:rsidRPr="00AF2EBA">
        <w:rPr>
          <w:rFonts w:eastAsia="Times New Roman" w:cstheme="minorHAnsi"/>
          <w:color w:val="000000"/>
          <w:sz w:val="24"/>
          <w:szCs w:val="24"/>
          <w:lang w:val="en-GB"/>
        </w:rPr>
        <w:t xml:space="preserve"> članka prestaje važiti.</w:t>
      </w:r>
    </w:p>
    <w:p w14:paraId="721101B0" w14:textId="114BEF2D" w:rsidR="009D5716" w:rsidRPr="00743709" w:rsidRDefault="009D5716" w:rsidP="00FD3368">
      <w:pPr>
        <w:numPr>
          <w:ilvl w:val="0"/>
          <w:numId w:val="80"/>
        </w:numPr>
        <w:spacing w:after="0" w:line="240" w:lineRule="auto"/>
        <w:ind w:left="426" w:right="83" w:hanging="426"/>
        <w:contextualSpacing/>
        <w:jc w:val="both"/>
        <w:rPr>
          <w:rFonts w:eastAsia="Times New Roman" w:cstheme="minorHAnsi"/>
          <w:color w:val="000000"/>
          <w:sz w:val="24"/>
          <w:szCs w:val="24"/>
          <w:lang w:val="en-GB"/>
        </w:rPr>
      </w:pPr>
      <w:r w:rsidRPr="00743709">
        <w:rPr>
          <w:rFonts w:eastAsia="Times New Roman" w:cstheme="minorHAnsi"/>
          <w:color w:val="000000"/>
          <w:sz w:val="24"/>
          <w:szCs w:val="24"/>
        </w:rPr>
        <w:t>Odlukom</w:t>
      </w:r>
      <w:r w:rsidR="008E1ED8" w:rsidRPr="00743709">
        <w:rPr>
          <w:rFonts w:eastAsia="Times New Roman" w:cstheme="minorHAnsi"/>
          <w:color w:val="000000"/>
          <w:sz w:val="24"/>
          <w:szCs w:val="24"/>
        </w:rPr>
        <w:t xml:space="preserve"> </w:t>
      </w:r>
      <w:r w:rsidRPr="00743709">
        <w:rPr>
          <w:rFonts w:eastAsia="Times New Roman" w:cstheme="minorHAnsi"/>
          <w:color w:val="000000"/>
          <w:sz w:val="24"/>
          <w:szCs w:val="24"/>
        </w:rPr>
        <w:t xml:space="preserve">iz stavka 1. ovog članka utvrđuje se vrijeme početka obavljanja poslova zamjenika ravnatelja te druga pitanja u svezi s njegovim pravima i obvezama odnosno radno-pravnim statusom. </w:t>
      </w:r>
    </w:p>
    <w:p w14:paraId="117AA6D0" w14:textId="77777777" w:rsidR="00E546FF" w:rsidRPr="00AF2EBA" w:rsidRDefault="00E546FF" w:rsidP="00E546FF">
      <w:pPr>
        <w:spacing w:after="0" w:line="240" w:lineRule="auto"/>
        <w:ind w:right="83"/>
        <w:contextualSpacing/>
        <w:rPr>
          <w:rFonts w:eastAsia="Times New Roman" w:cstheme="minorHAnsi"/>
          <w:color w:val="000000"/>
          <w:sz w:val="24"/>
          <w:szCs w:val="24"/>
          <w:lang w:val="en-GB"/>
        </w:rPr>
      </w:pPr>
    </w:p>
    <w:p w14:paraId="295E465E" w14:textId="77777777" w:rsidR="00035876" w:rsidRPr="00AF2EBA" w:rsidRDefault="006D48C2"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 xml:space="preserve">PRAVA I DUŽNOSTI </w:t>
      </w:r>
      <w:r w:rsidR="00035876" w:rsidRPr="00AF2EBA">
        <w:rPr>
          <w:rFonts w:eastAsia="Times New Roman" w:cstheme="minorHAnsi"/>
          <w:b/>
          <w:i/>
          <w:color w:val="000000"/>
          <w:sz w:val="24"/>
          <w:szCs w:val="24"/>
        </w:rPr>
        <w:t>ZAMJENIKA RAVNATELJA</w:t>
      </w:r>
    </w:p>
    <w:p w14:paraId="20BE3E98"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3D741AC5" w14:textId="4EF15966"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w:t>
      </w:r>
      <w:r w:rsidR="00234490" w:rsidRPr="00AF2EBA">
        <w:rPr>
          <w:rFonts w:eastAsia="Times New Roman" w:cstheme="minorHAnsi"/>
          <w:color w:val="000000"/>
          <w:sz w:val="24"/>
          <w:szCs w:val="24"/>
        </w:rPr>
        <w:t xml:space="preserve"> 7</w:t>
      </w:r>
      <w:r w:rsidR="00743709">
        <w:rPr>
          <w:rFonts w:eastAsia="Times New Roman" w:cstheme="minorHAnsi"/>
          <w:color w:val="000000"/>
          <w:sz w:val="24"/>
          <w:szCs w:val="24"/>
        </w:rPr>
        <w:t>3</w:t>
      </w:r>
      <w:r w:rsidR="00035876" w:rsidRPr="00AF2EBA">
        <w:rPr>
          <w:rFonts w:eastAsia="Times New Roman" w:cstheme="minorHAnsi"/>
          <w:color w:val="000000"/>
          <w:sz w:val="24"/>
          <w:szCs w:val="24"/>
        </w:rPr>
        <w:t xml:space="preserve">. </w:t>
      </w:r>
    </w:p>
    <w:p w14:paraId="2A33D155"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20F27496" w14:textId="77777777" w:rsidR="00035876" w:rsidRPr="00AF2EBA" w:rsidRDefault="00035876" w:rsidP="00FD3368">
      <w:pPr>
        <w:numPr>
          <w:ilvl w:val="0"/>
          <w:numId w:val="70"/>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Zamjenik ravnatelja ima pravo i dužnost obavljati one poslove ravnatelja čije se izvršenje ne može odgađati do ravnateljeva povratka</w:t>
      </w:r>
      <w:r w:rsidRPr="00AF2EBA">
        <w:rPr>
          <w:rFonts w:eastAsia="Times New Roman" w:cstheme="minorHAnsi"/>
          <w:i/>
          <w:color w:val="000000"/>
          <w:sz w:val="24"/>
          <w:szCs w:val="24"/>
        </w:rPr>
        <w:t xml:space="preserve">. </w:t>
      </w:r>
    </w:p>
    <w:p w14:paraId="106F55A5" w14:textId="77777777" w:rsidR="00035876" w:rsidRPr="00AF2EBA" w:rsidRDefault="00035876" w:rsidP="00FD3368">
      <w:pPr>
        <w:numPr>
          <w:ilvl w:val="0"/>
          <w:numId w:val="70"/>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Zamjenik ravnatelja može zastupati Školu u pravnom prometu prema trećima samo uz ravnateljevu pisanu punomoć.</w:t>
      </w:r>
    </w:p>
    <w:p w14:paraId="1A35426E" w14:textId="77777777" w:rsidR="00035876" w:rsidRPr="00AF2EBA" w:rsidRDefault="00035876" w:rsidP="00FD3368">
      <w:pPr>
        <w:numPr>
          <w:ilvl w:val="0"/>
          <w:numId w:val="70"/>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Dok zamjenjuje ravnatelja, osoba koja ga mijenja, potpisuje se uz ime i prezime ravnatelja.</w:t>
      </w:r>
    </w:p>
    <w:p w14:paraId="0842453D" w14:textId="77777777" w:rsidR="009D58CD" w:rsidRPr="00AF2EBA" w:rsidRDefault="009D58CD" w:rsidP="009D58CD">
      <w:pPr>
        <w:spacing w:after="0" w:line="240" w:lineRule="auto"/>
        <w:ind w:right="83"/>
        <w:jc w:val="both"/>
        <w:rPr>
          <w:rFonts w:eastAsia="Times New Roman" w:cstheme="minorHAnsi"/>
          <w:color w:val="000000"/>
          <w:sz w:val="24"/>
          <w:szCs w:val="24"/>
        </w:rPr>
      </w:pPr>
    </w:p>
    <w:p w14:paraId="2774C4C0" w14:textId="53EDC145" w:rsidR="00035876" w:rsidRPr="00AF2EBA" w:rsidRDefault="00035876" w:rsidP="009D58CD">
      <w:pPr>
        <w:spacing w:after="0" w:line="240" w:lineRule="auto"/>
        <w:ind w:right="83"/>
        <w:jc w:val="both"/>
        <w:rPr>
          <w:rFonts w:eastAsia="Times New Roman" w:cstheme="minorHAnsi"/>
          <w:color w:val="000000"/>
          <w:sz w:val="24"/>
          <w:szCs w:val="24"/>
          <w:highlight w:val="yellow"/>
        </w:rPr>
      </w:pPr>
    </w:p>
    <w:p w14:paraId="45ACB4F1"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RAZRJEŠENJE ZAMJENIKA RAVNATELJA</w:t>
      </w:r>
    </w:p>
    <w:p w14:paraId="0DA66E6D"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44E6FC27" w14:textId="332B97EA"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234490" w:rsidRPr="00AF2EBA">
        <w:rPr>
          <w:rFonts w:eastAsia="Times New Roman" w:cstheme="minorHAnsi"/>
          <w:color w:val="000000"/>
          <w:sz w:val="24"/>
          <w:szCs w:val="24"/>
        </w:rPr>
        <w:t>7</w:t>
      </w:r>
      <w:r w:rsidR="00743709">
        <w:rPr>
          <w:rFonts w:eastAsia="Times New Roman" w:cstheme="minorHAnsi"/>
          <w:color w:val="000000"/>
          <w:sz w:val="24"/>
          <w:szCs w:val="24"/>
        </w:rPr>
        <w:t>4</w:t>
      </w:r>
      <w:r w:rsidRPr="00AF2EBA">
        <w:rPr>
          <w:rFonts w:eastAsia="Times New Roman" w:cstheme="minorHAnsi"/>
          <w:color w:val="000000"/>
          <w:sz w:val="24"/>
          <w:szCs w:val="24"/>
        </w:rPr>
        <w:t xml:space="preserve">. </w:t>
      </w:r>
    </w:p>
    <w:p w14:paraId="6C64329E"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5AF6B80E" w14:textId="5CE9F157" w:rsidR="00035876" w:rsidRPr="00AF2EBA" w:rsidRDefault="00035876" w:rsidP="00035876">
      <w:pPr>
        <w:spacing w:after="0" w:line="240" w:lineRule="auto"/>
        <w:ind w:right="83"/>
        <w:jc w:val="both"/>
        <w:rPr>
          <w:rFonts w:eastAsia="Times New Roman" w:cstheme="minorHAnsi"/>
          <w:color w:val="000000"/>
          <w:sz w:val="24"/>
          <w:szCs w:val="24"/>
        </w:rPr>
      </w:pPr>
      <w:r w:rsidRPr="00743709">
        <w:rPr>
          <w:rFonts w:eastAsia="Times New Roman" w:cstheme="minorHAnsi"/>
          <w:color w:val="000000"/>
          <w:sz w:val="24"/>
          <w:szCs w:val="24"/>
        </w:rPr>
        <w:t xml:space="preserve">Školski odbor može u svakom trenutku razriješiti zamjenika ravnatelja i imenovati za zamjenika ravnatelja drugog člana </w:t>
      </w:r>
      <w:r w:rsidR="00AE4CBF" w:rsidRPr="00743709">
        <w:rPr>
          <w:rFonts w:eastAsia="Times New Roman" w:cstheme="minorHAnsi"/>
          <w:color w:val="000000"/>
          <w:sz w:val="24"/>
          <w:szCs w:val="24"/>
        </w:rPr>
        <w:t>Nastavničkog</w:t>
      </w:r>
      <w:r w:rsidRPr="00743709">
        <w:rPr>
          <w:rFonts w:eastAsia="Times New Roman" w:cstheme="minorHAnsi"/>
          <w:color w:val="000000"/>
          <w:sz w:val="24"/>
          <w:szCs w:val="24"/>
        </w:rPr>
        <w:t xml:space="preserve"> vijeća na način, u postupku i rokovima utvrđenim odredbama članka </w:t>
      </w:r>
      <w:r w:rsidR="00234490" w:rsidRPr="00743709">
        <w:rPr>
          <w:rFonts w:eastAsia="Times New Roman" w:cstheme="minorHAnsi"/>
          <w:color w:val="000000"/>
          <w:sz w:val="24"/>
          <w:szCs w:val="24"/>
        </w:rPr>
        <w:t xml:space="preserve"> 68. i 69</w:t>
      </w:r>
      <w:r w:rsidRPr="00743709">
        <w:rPr>
          <w:rFonts w:eastAsia="Times New Roman" w:cstheme="minorHAnsi"/>
          <w:color w:val="000000"/>
          <w:sz w:val="24"/>
          <w:szCs w:val="24"/>
        </w:rPr>
        <w:t>. ovoga Statuta.</w:t>
      </w:r>
    </w:p>
    <w:p w14:paraId="45FFD737"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516AB006"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04EFBB7D" w14:textId="7E5D3709" w:rsidR="00035876" w:rsidRPr="00AF2EBA" w:rsidRDefault="00443A07" w:rsidP="00443A07">
      <w:pPr>
        <w:spacing w:after="0" w:line="240" w:lineRule="auto"/>
        <w:ind w:right="83"/>
        <w:jc w:val="both"/>
        <w:rPr>
          <w:rFonts w:eastAsia="Times New Roman" w:cstheme="minorHAnsi"/>
          <w:b/>
          <w:color w:val="000000"/>
          <w:sz w:val="24"/>
          <w:szCs w:val="24"/>
        </w:rPr>
      </w:pPr>
      <w:r>
        <w:rPr>
          <w:rFonts w:eastAsia="Times New Roman" w:cstheme="minorHAnsi"/>
          <w:b/>
          <w:color w:val="000000"/>
          <w:sz w:val="24"/>
          <w:szCs w:val="24"/>
        </w:rPr>
        <w:t xml:space="preserve">3. </w:t>
      </w:r>
      <w:r w:rsidR="00035876" w:rsidRPr="00AF2EBA">
        <w:rPr>
          <w:rFonts w:eastAsia="Times New Roman" w:cstheme="minorHAnsi"/>
          <w:b/>
          <w:color w:val="000000"/>
          <w:sz w:val="24"/>
          <w:szCs w:val="24"/>
        </w:rPr>
        <w:t>VRŠITELJ DUŽNOSTI RAVNATELJA</w:t>
      </w:r>
    </w:p>
    <w:p w14:paraId="7BF864B3"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033C335F"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RAZLOZI ZA IMENOVANJE VRŠITELJA DUŽNOSTI RAVNATELJA</w:t>
      </w:r>
    </w:p>
    <w:p w14:paraId="378B7F3B"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7D9CCB5B" w14:textId="1D4AE467"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7</w:t>
      </w:r>
      <w:r w:rsidR="00743709">
        <w:rPr>
          <w:rFonts w:eastAsia="Times New Roman" w:cstheme="minorHAnsi"/>
          <w:color w:val="000000"/>
          <w:sz w:val="24"/>
          <w:szCs w:val="24"/>
        </w:rPr>
        <w:t>5</w:t>
      </w:r>
      <w:r w:rsidRPr="00AF2EBA">
        <w:rPr>
          <w:rFonts w:eastAsia="Times New Roman" w:cstheme="minorHAnsi"/>
          <w:color w:val="000000"/>
          <w:sz w:val="24"/>
          <w:szCs w:val="24"/>
        </w:rPr>
        <w:t xml:space="preserve">. </w:t>
      </w:r>
    </w:p>
    <w:p w14:paraId="03325980"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3DA0254B" w14:textId="77777777" w:rsidR="00035876" w:rsidRPr="00AF2EBA" w:rsidRDefault="00035876" w:rsidP="00035876">
      <w:pPr>
        <w:spacing w:after="0" w:line="240" w:lineRule="auto"/>
        <w:ind w:right="83"/>
        <w:rPr>
          <w:rFonts w:eastAsia="Times New Roman" w:cstheme="minorHAnsi"/>
          <w:color w:val="000000"/>
          <w:sz w:val="24"/>
          <w:szCs w:val="24"/>
        </w:rPr>
      </w:pPr>
      <w:r w:rsidRPr="00AF2EBA">
        <w:rPr>
          <w:rFonts w:eastAsia="Times New Roman" w:cstheme="minorHAnsi"/>
          <w:color w:val="000000"/>
          <w:sz w:val="24"/>
          <w:szCs w:val="24"/>
        </w:rPr>
        <w:t>Školski odbor imenovat će vršitelja dužnosti ravnatelja Škole:</w:t>
      </w:r>
    </w:p>
    <w:p w14:paraId="43C38504" w14:textId="77777777" w:rsidR="00035876" w:rsidRPr="00AF2EBA" w:rsidRDefault="00035876" w:rsidP="00FD3368">
      <w:pPr>
        <w:numPr>
          <w:ilvl w:val="1"/>
          <w:numId w:val="58"/>
        </w:numPr>
        <w:spacing w:after="0" w:line="240" w:lineRule="auto"/>
        <w:ind w:right="83"/>
        <w:rPr>
          <w:rFonts w:eastAsia="Times New Roman" w:cstheme="minorHAnsi"/>
          <w:color w:val="000000"/>
          <w:sz w:val="24"/>
          <w:szCs w:val="24"/>
        </w:rPr>
      </w:pPr>
      <w:r w:rsidRPr="00AF2EBA">
        <w:rPr>
          <w:rFonts w:eastAsia="Times New Roman" w:cstheme="minorHAnsi"/>
          <w:color w:val="000000"/>
          <w:sz w:val="24"/>
          <w:szCs w:val="24"/>
        </w:rPr>
        <w:t xml:space="preserve">Kada se na raspisani natječaj za ravnatelja nitko nije prijavio, </w:t>
      </w:r>
    </w:p>
    <w:p w14:paraId="3ED2C1F8" w14:textId="77777777" w:rsidR="00035876" w:rsidRPr="00AF2EBA" w:rsidRDefault="00035876" w:rsidP="00FD3368">
      <w:pPr>
        <w:numPr>
          <w:ilvl w:val="1"/>
          <w:numId w:val="58"/>
        </w:numPr>
        <w:spacing w:after="0" w:line="240" w:lineRule="auto"/>
        <w:ind w:right="83"/>
        <w:rPr>
          <w:rFonts w:eastAsia="Times New Roman" w:cstheme="minorHAnsi"/>
          <w:color w:val="000000"/>
          <w:sz w:val="24"/>
          <w:szCs w:val="24"/>
        </w:rPr>
      </w:pPr>
      <w:r w:rsidRPr="00AF2EBA">
        <w:rPr>
          <w:rFonts w:eastAsia="Times New Roman" w:cstheme="minorHAnsi"/>
          <w:color w:val="000000"/>
          <w:sz w:val="24"/>
          <w:szCs w:val="24"/>
        </w:rPr>
        <w:t>Kada nitko od prijavljenih kandidata ne bude imenovan za ravnatelja,</w:t>
      </w:r>
    </w:p>
    <w:p w14:paraId="366826EE" w14:textId="77777777" w:rsidR="00035876" w:rsidRPr="00AF2EBA" w:rsidRDefault="00035876" w:rsidP="00FD3368">
      <w:pPr>
        <w:numPr>
          <w:ilvl w:val="1"/>
          <w:numId w:val="58"/>
        </w:numPr>
        <w:spacing w:after="0" w:line="240" w:lineRule="auto"/>
        <w:ind w:right="83"/>
        <w:rPr>
          <w:rFonts w:eastAsia="Times New Roman" w:cstheme="minorHAnsi"/>
          <w:color w:val="000000"/>
          <w:sz w:val="24"/>
          <w:szCs w:val="24"/>
        </w:rPr>
      </w:pPr>
      <w:r w:rsidRPr="00AF2EBA">
        <w:rPr>
          <w:rFonts w:eastAsia="Times New Roman" w:cstheme="minorHAnsi"/>
          <w:color w:val="000000"/>
          <w:sz w:val="24"/>
          <w:szCs w:val="24"/>
        </w:rPr>
        <w:t>Kada ravnatelj bude razriješen,</w:t>
      </w:r>
    </w:p>
    <w:p w14:paraId="54AA3826" w14:textId="77777777" w:rsidR="00035876" w:rsidRPr="00AF2EBA" w:rsidRDefault="00035876" w:rsidP="00FD3368">
      <w:pPr>
        <w:numPr>
          <w:ilvl w:val="1"/>
          <w:numId w:val="58"/>
        </w:numPr>
        <w:spacing w:after="0" w:line="240" w:lineRule="auto"/>
        <w:ind w:right="83"/>
        <w:rPr>
          <w:rFonts w:eastAsia="Times New Roman" w:cstheme="minorHAnsi"/>
          <w:color w:val="000000"/>
          <w:sz w:val="24"/>
          <w:szCs w:val="24"/>
        </w:rPr>
      </w:pPr>
      <w:r w:rsidRPr="00AF2EBA">
        <w:rPr>
          <w:rFonts w:eastAsia="Times New Roman" w:cstheme="minorHAnsi"/>
          <w:color w:val="000000"/>
          <w:sz w:val="24"/>
          <w:szCs w:val="24"/>
        </w:rPr>
        <w:t>Kada Škola nema ravnatelja.</w:t>
      </w:r>
    </w:p>
    <w:p w14:paraId="2138F2C8" w14:textId="77777777" w:rsidR="00035876" w:rsidRPr="00AF2EBA" w:rsidRDefault="00035876" w:rsidP="00035876">
      <w:pPr>
        <w:spacing w:after="0" w:line="240" w:lineRule="auto"/>
        <w:ind w:right="83"/>
        <w:rPr>
          <w:rFonts w:eastAsia="Times New Roman" w:cstheme="minorHAnsi"/>
          <w:color w:val="000000"/>
          <w:sz w:val="24"/>
          <w:szCs w:val="24"/>
        </w:rPr>
      </w:pPr>
    </w:p>
    <w:p w14:paraId="20C6A87E"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lastRenderedPageBreak/>
        <w:t>UJVETI ZA IMENOVANJE VRŠITELJA DUŽNOSTI RAVNATELJA</w:t>
      </w:r>
    </w:p>
    <w:p w14:paraId="003AA858" w14:textId="77777777" w:rsidR="00035876" w:rsidRPr="00AF2EBA" w:rsidRDefault="00035876" w:rsidP="00035876">
      <w:pPr>
        <w:spacing w:after="0" w:line="240" w:lineRule="auto"/>
        <w:ind w:right="83"/>
        <w:rPr>
          <w:rFonts w:eastAsia="Times New Roman" w:cstheme="minorHAnsi"/>
          <w:color w:val="000000"/>
          <w:sz w:val="24"/>
          <w:szCs w:val="24"/>
        </w:rPr>
      </w:pPr>
    </w:p>
    <w:p w14:paraId="6558DEC8" w14:textId="09F025B5"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641068" w:rsidRPr="00AF2EBA">
        <w:rPr>
          <w:rFonts w:eastAsia="Times New Roman" w:cstheme="minorHAnsi"/>
          <w:color w:val="000000"/>
          <w:sz w:val="24"/>
          <w:szCs w:val="24"/>
        </w:rPr>
        <w:t>7</w:t>
      </w:r>
      <w:r w:rsidR="00743709">
        <w:rPr>
          <w:rFonts w:eastAsia="Times New Roman" w:cstheme="minorHAnsi"/>
          <w:color w:val="000000"/>
          <w:sz w:val="24"/>
          <w:szCs w:val="24"/>
        </w:rPr>
        <w:t>6</w:t>
      </w:r>
      <w:r w:rsidR="00035876" w:rsidRPr="00AF2EBA">
        <w:rPr>
          <w:rFonts w:eastAsia="Times New Roman" w:cstheme="minorHAnsi"/>
          <w:color w:val="000000"/>
          <w:sz w:val="24"/>
          <w:szCs w:val="24"/>
        </w:rPr>
        <w:t xml:space="preserve">. </w:t>
      </w:r>
    </w:p>
    <w:p w14:paraId="1D677BF2"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260ABA3F" w14:textId="77777777" w:rsidR="00035876" w:rsidRPr="00AF2EBA" w:rsidRDefault="00035876" w:rsidP="00035876">
      <w:p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Za vršitelja dužnosti ravnatelja može biti imenovana osoba:</w:t>
      </w:r>
    </w:p>
    <w:p w14:paraId="0497D9BC" w14:textId="3ECD0120" w:rsidR="00035876" w:rsidRPr="00AF2EBA" w:rsidRDefault="00035876" w:rsidP="00FD3368">
      <w:pPr>
        <w:numPr>
          <w:ilvl w:val="0"/>
          <w:numId w:val="78"/>
        </w:numPr>
        <w:spacing w:after="0" w:line="240" w:lineRule="auto"/>
        <w:ind w:right="83"/>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 xml:space="preserve">koja ispunjava uvjete za </w:t>
      </w:r>
      <w:r w:rsidR="00A70EB3" w:rsidRPr="00743709">
        <w:rPr>
          <w:rFonts w:eastAsia="Times New Roman" w:cstheme="minorHAnsi"/>
          <w:color w:val="000000"/>
          <w:sz w:val="24"/>
          <w:szCs w:val="24"/>
          <w:lang w:val="en-GB"/>
        </w:rPr>
        <w:t>nastavnika</w:t>
      </w:r>
      <w:r w:rsidRPr="00743709">
        <w:rPr>
          <w:rFonts w:eastAsia="Times New Roman" w:cstheme="minorHAnsi"/>
          <w:color w:val="000000"/>
          <w:sz w:val="24"/>
          <w:szCs w:val="24"/>
          <w:lang w:val="en-GB"/>
        </w:rPr>
        <w:t xml:space="preserve"> ili</w:t>
      </w:r>
      <w:r w:rsidRPr="00AF2EBA">
        <w:rPr>
          <w:rFonts w:eastAsia="Times New Roman" w:cstheme="minorHAnsi"/>
          <w:color w:val="000000"/>
          <w:sz w:val="24"/>
          <w:szCs w:val="24"/>
          <w:lang w:val="en-GB"/>
        </w:rPr>
        <w:t xml:space="preserve"> stručnog suradnika,</w:t>
      </w:r>
    </w:p>
    <w:p w14:paraId="5088A26A" w14:textId="77777777" w:rsidR="00035876" w:rsidRPr="00AF2EBA" w:rsidRDefault="00035876" w:rsidP="00FD3368">
      <w:pPr>
        <w:numPr>
          <w:ilvl w:val="0"/>
          <w:numId w:val="78"/>
        </w:numPr>
        <w:spacing w:after="0" w:line="240" w:lineRule="auto"/>
        <w:ind w:right="83"/>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kojoj ministar znanosti i obrazovanja nije uskratio suglasnost u postupku imenovanja ravnatelja škole i</w:t>
      </w:r>
    </w:p>
    <w:p w14:paraId="24CBA14A" w14:textId="77777777" w:rsidR="00035876" w:rsidRPr="00AF2EBA" w:rsidRDefault="00035876" w:rsidP="00FD3368">
      <w:pPr>
        <w:numPr>
          <w:ilvl w:val="0"/>
          <w:numId w:val="78"/>
        </w:numPr>
        <w:spacing w:after="0" w:line="240" w:lineRule="auto"/>
        <w:ind w:right="83"/>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koja nije član Školskog odbora škole.</w:t>
      </w:r>
    </w:p>
    <w:p w14:paraId="32F75320" w14:textId="77777777" w:rsidR="00035876" w:rsidRPr="00AF2EBA" w:rsidRDefault="00035876" w:rsidP="00035876">
      <w:pPr>
        <w:spacing w:after="0" w:line="240" w:lineRule="auto"/>
        <w:ind w:left="1135" w:right="83"/>
        <w:contextualSpacing/>
        <w:jc w:val="both"/>
        <w:rPr>
          <w:rFonts w:eastAsia="Times New Roman" w:cstheme="minorHAnsi"/>
          <w:color w:val="000000"/>
          <w:sz w:val="24"/>
          <w:szCs w:val="24"/>
          <w:lang w:val="en-GB"/>
        </w:rPr>
      </w:pPr>
    </w:p>
    <w:p w14:paraId="553CB1CA"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MANDAT VRŠITELJA DUŽNOSTI RAVNATELJA</w:t>
      </w:r>
    </w:p>
    <w:p w14:paraId="147D70F2"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2B62B03C" w14:textId="1835C0A8"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641068" w:rsidRPr="00AF2EBA">
        <w:rPr>
          <w:rFonts w:eastAsia="Times New Roman" w:cstheme="minorHAnsi"/>
          <w:color w:val="000000"/>
          <w:sz w:val="24"/>
          <w:szCs w:val="24"/>
        </w:rPr>
        <w:t>7</w:t>
      </w:r>
      <w:r w:rsidR="00743709">
        <w:rPr>
          <w:rFonts w:eastAsia="Times New Roman" w:cstheme="minorHAnsi"/>
          <w:color w:val="000000"/>
          <w:sz w:val="24"/>
          <w:szCs w:val="24"/>
        </w:rPr>
        <w:t>7</w:t>
      </w:r>
      <w:r w:rsidR="00234490" w:rsidRPr="00AF2EBA">
        <w:rPr>
          <w:rFonts w:eastAsia="Times New Roman" w:cstheme="minorHAnsi"/>
          <w:color w:val="000000"/>
          <w:sz w:val="24"/>
          <w:szCs w:val="24"/>
        </w:rPr>
        <w:t>.</w:t>
      </w:r>
      <w:r w:rsidR="00035876" w:rsidRPr="00AF2EBA">
        <w:rPr>
          <w:rFonts w:eastAsia="Times New Roman" w:cstheme="minorHAnsi"/>
          <w:color w:val="000000"/>
          <w:sz w:val="24"/>
          <w:szCs w:val="24"/>
        </w:rPr>
        <w:t xml:space="preserve"> </w:t>
      </w:r>
    </w:p>
    <w:p w14:paraId="040FA9BE" w14:textId="77777777" w:rsidR="00035876" w:rsidRPr="00AF2EBA" w:rsidRDefault="00035876" w:rsidP="00035876">
      <w:pPr>
        <w:spacing w:after="0" w:line="240" w:lineRule="auto"/>
        <w:ind w:right="83"/>
        <w:rPr>
          <w:rFonts w:eastAsia="Times New Roman" w:cstheme="minorHAnsi"/>
          <w:color w:val="FF0000"/>
          <w:sz w:val="24"/>
          <w:szCs w:val="24"/>
        </w:rPr>
      </w:pPr>
    </w:p>
    <w:p w14:paraId="67EF9D7C" w14:textId="77777777" w:rsidR="00035876" w:rsidRPr="00AF2EBA" w:rsidRDefault="00035876" w:rsidP="00FD3368">
      <w:pPr>
        <w:numPr>
          <w:ilvl w:val="0"/>
          <w:numId w:val="7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Mandat vršitelja dužnosti ravnatelja traje do imenovanja ravnatelja Škole, a najdulje godinu dana.</w:t>
      </w:r>
    </w:p>
    <w:p w14:paraId="6E79987A" w14:textId="77777777" w:rsidR="00035876" w:rsidRPr="00AF2EBA" w:rsidRDefault="00035876" w:rsidP="00FD3368">
      <w:pPr>
        <w:numPr>
          <w:ilvl w:val="0"/>
          <w:numId w:val="7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Ista osoba može ponovno biti imenovana vršiteljem dužnosti ravnatelja.</w:t>
      </w:r>
    </w:p>
    <w:p w14:paraId="49DB78E1" w14:textId="77777777" w:rsidR="00035876" w:rsidRPr="00AF2EBA" w:rsidRDefault="00035876" w:rsidP="00035876">
      <w:pPr>
        <w:spacing w:after="0" w:line="240" w:lineRule="auto"/>
        <w:ind w:left="360" w:right="83"/>
        <w:jc w:val="both"/>
        <w:rPr>
          <w:rFonts w:eastAsia="Times New Roman" w:cstheme="minorHAnsi"/>
          <w:color w:val="000000"/>
          <w:sz w:val="24"/>
          <w:szCs w:val="24"/>
        </w:rPr>
      </w:pPr>
    </w:p>
    <w:p w14:paraId="03B9339F"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RADNI ODNOS VRŠITELJA DUŽNOSTI RAVNATELJA</w:t>
      </w:r>
    </w:p>
    <w:p w14:paraId="72FE131B"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182FE36E" w14:textId="54D8F30B" w:rsidR="00035876" w:rsidRPr="00AF2EBA" w:rsidRDefault="00982DFE"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743709">
        <w:rPr>
          <w:rFonts w:eastAsia="Times New Roman" w:cstheme="minorHAnsi"/>
          <w:color w:val="000000"/>
          <w:sz w:val="24"/>
          <w:szCs w:val="24"/>
        </w:rPr>
        <w:t>78</w:t>
      </w:r>
      <w:r w:rsidR="00035876" w:rsidRPr="00AF2EBA">
        <w:rPr>
          <w:rFonts w:eastAsia="Times New Roman" w:cstheme="minorHAnsi"/>
          <w:color w:val="000000"/>
          <w:sz w:val="24"/>
          <w:szCs w:val="24"/>
        </w:rPr>
        <w:t xml:space="preserve">. </w:t>
      </w:r>
    </w:p>
    <w:p w14:paraId="0034A6BE"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7EED67D7" w14:textId="77777777" w:rsidR="00035876" w:rsidRPr="00AF2EBA" w:rsidRDefault="00035876" w:rsidP="00FD3368">
      <w:pPr>
        <w:numPr>
          <w:ilvl w:val="0"/>
          <w:numId w:val="8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Odlukom o imenovanju vršitelja dužnosti ravnatelja Školski odbor utvrđuje vrijeme stupanja vršitelja dužnosti ravnatelja na rad te druga pitanja u svezi s njegovim pravima i obvezama. </w:t>
      </w:r>
    </w:p>
    <w:p w14:paraId="74B5925F" w14:textId="77777777" w:rsidR="00035876" w:rsidRPr="00AF2EBA" w:rsidRDefault="00035876" w:rsidP="00FD3368">
      <w:pPr>
        <w:numPr>
          <w:ilvl w:val="0"/>
          <w:numId w:val="8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Predsjednik Školskog odbora s imenovanim vršiteljem dužnosti ravnateljem, a sukladno odluci o imenovanju, sklapa ugovor o radu u punom radnom vremenu na rok utvrđen </w:t>
      </w:r>
      <w:r w:rsidR="00423C4C" w:rsidRPr="00AF2EBA">
        <w:rPr>
          <w:rFonts w:eastAsia="Times New Roman" w:cstheme="minorHAnsi"/>
          <w:color w:val="000000"/>
          <w:sz w:val="24"/>
          <w:szCs w:val="24"/>
        </w:rPr>
        <w:t>člankom 74</w:t>
      </w:r>
      <w:r w:rsidRPr="00AF2EBA">
        <w:rPr>
          <w:rFonts w:eastAsia="Times New Roman" w:cstheme="minorHAnsi"/>
          <w:color w:val="000000"/>
          <w:sz w:val="24"/>
          <w:szCs w:val="24"/>
        </w:rPr>
        <w:t>. ovoga Statuta.</w:t>
      </w:r>
    </w:p>
    <w:p w14:paraId="74BD4B0F" w14:textId="77777777" w:rsidR="00035876" w:rsidRPr="00AF2EBA" w:rsidRDefault="00035876" w:rsidP="00FD3368">
      <w:pPr>
        <w:numPr>
          <w:ilvl w:val="0"/>
          <w:numId w:val="8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Na zahtjev osobe koja je imenovana vršiteljem dužnosti ravnatelja Škole, a koja u Školi ima sklopljen ugovor o radu na neodređeno vrijeme za poslove učitelja ili stručnog suradnika, taj će ugovor o radu mirovati za razdoblje u kojem će obavljati poslove vršitelja dužnosti ravnatelja.</w:t>
      </w:r>
    </w:p>
    <w:p w14:paraId="1CF564BB" w14:textId="77777777" w:rsidR="00035876" w:rsidRPr="00AF2EBA" w:rsidRDefault="00035876" w:rsidP="00FD3368">
      <w:pPr>
        <w:numPr>
          <w:ilvl w:val="0"/>
          <w:numId w:val="81"/>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Osobu imenovanu za vršitelja dužnosti ravnatelja do povratka na poslove za koje joj ugovor o radu miruje zamjenjuje osoba u radnom odnosu koji se zasniva na određeno vrijeme.</w:t>
      </w:r>
    </w:p>
    <w:p w14:paraId="0D260B2A"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07870AB3"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PRAVA I DUŽNOSTI VRŠITELJA DUŽNOSTI RAVNATELJA</w:t>
      </w:r>
    </w:p>
    <w:p w14:paraId="62B23098"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68FF2091" w14:textId="08466614" w:rsidR="00035876" w:rsidRPr="00AF2EBA" w:rsidRDefault="00BD30D2"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743709">
        <w:rPr>
          <w:rFonts w:eastAsia="Times New Roman" w:cstheme="minorHAnsi"/>
          <w:color w:val="000000"/>
          <w:sz w:val="24"/>
          <w:szCs w:val="24"/>
        </w:rPr>
        <w:t>79</w:t>
      </w:r>
      <w:r w:rsidR="00035876" w:rsidRPr="00AF2EBA">
        <w:rPr>
          <w:rFonts w:eastAsia="Times New Roman" w:cstheme="minorHAnsi"/>
          <w:color w:val="000000"/>
          <w:sz w:val="24"/>
          <w:szCs w:val="24"/>
        </w:rPr>
        <w:t xml:space="preserve">. </w:t>
      </w:r>
    </w:p>
    <w:p w14:paraId="1E91435A" w14:textId="77777777" w:rsidR="00035876" w:rsidRPr="00AF2EBA" w:rsidRDefault="00035876" w:rsidP="00035876">
      <w:pPr>
        <w:spacing w:after="0" w:line="240" w:lineRule="auto"/>
        <w:ind w:right="83"/>
        <w:jc w:val="center"/>
        <w:rPr>
          <w:rFonts w:eastAsia="Times New Roman" w:cstheme="minorHAnsi"/>
          <w:color w:val="FF0000"/>
          <w:sz w:val="24"/>
          <w:szCs w:val="24"/>
        </w:rPr>
      </w:pPr>
    </w:p>
    <w:p w14:paraId="45D1A405" w14:textId="77777777" w:rsidR="00035876" w:rsidRPr="00AF2EBA" w:rsidRDefault="00035876" w:rsidP="00FD3368">
      <w:pPr>
        <w:numPr>
          <w:ilvl w:val="0"/>
          <w:numId w:val="72"/>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Vršitelj dužnosti ravnatelja ima sva prava i obveze ravnatelja i upisuje se u sudski registar nadležnog Trgovačkog suda. </w:t>
      </w:r>
    </w:p>
    <w:p w14:paraId="168E22DE" w14:textId="77777777" w:rsidR="00035876" w:rsidRPr="00AF2EBA" w:rsidRDefault="00035876" w:rsidP="00FD3368">
      <w:pPr>
        <w:numPr>
          <w:ilvl w:val="0"/>
          <w:numId w:val="72"/>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Vršitelj dužnosti ravnatelja potpisuje se kao </w:t>
      </w:r>
      <w:r w:rsidRPr="00AF2EBA">
        <w:rPr>
          <w:rFonts w:eastAsia="Times New Roman" w:cstheme="minorHAnsi"/>
          <w:i/>
          <w:color w:val="000000"/>
          <w:sz w:val="24"/>
          <w:szCs w:val="24"/>
        </w:rPr>
        <w:t>vršitelj dužnosti ravnatelja</w:t>
      </w:r>
      <w:r w:rsidRPr="00AF2EBA">
        <w:rPr>
          <w:rFonts w:eastAsia="Times New Roman" w:cstheme="minorHAnsi"/>
          <w:color w:val="000000"/>
          <w:sz w:val="24"/>
          <w:szCs w:val="24"/>
        </w:rPr>
        <w:t xml:space="preserve"> ili </w:t>
      </w:r>
      <w:r w:rsidRPr="00AF2EBA">
        <w:rPr>
          <w:rFonts w:eastAsia="Times New Roman" w:cstheme="minorHAnsi"/>
          <w:i/>
          <w:color w:val="000000"/>
          <w:sz w:val="24"/>
          <w:szCs w:val="24"/>
        </w:rPr>
        <w:t>v.d. ravnatelja</w:t>
      </w:r>
      <w:r w:rsidRPr="00AF2EBA">
        <w:rPr>
          <w:rFonts w:eastAsia="Times New Roman" w:cstheme="minorHAnsi"/>
          <w:color w:val="000000"/>
          <w:sz w:val="24"/>
          <w:szCs w:val="24"/>
        </w:rPr>
        <w:t>.</w:t>
      </w:r>
    </w:p>
    <w:p w14:paraId="65DC6A53" w14:textId="77777777" w:rsidR="00035876" w:rsidRPr="00AF2EBA" w:rsidRDefault="00035876" w:rsidP="00035876">
      <w:pPr>
        <w:spacing w:after="0" w:line="240" w:lineRule="auto"/>
        <w:ind w:left="360" w:right="83"/>
        <w:jc w:val="both"/>
        <w:rPr>
          <w:rFonts w:eastAsia="Times New Roman" w:cstheme="minorHAnsi"/>
          <w:color w:val="000000"/>
          <w:sz w:val="24"/>
          <w:szCs w:val="24"/>
        </w:rPr>
      </w:pPr>
    </w:p>
    <w:p w14:paraId="0F517AF9" w14:textId="77777777" w:rsidR="00233230" w:rsidRDefault="00233230" w:rsidP="00641068">
      <w:pPr>
        <w:spacing w:after="0" w:line="240" w:lineRule="auto"/>
        <w:ind w:right="83"/>
        <w:jc w:val="center"/>
        <w:rPr>
          <w:rFonts w:eastAsia="Times New Roman" w:cstheme="minorHAnsi"/>
          <w:b/>
          <w:i/>
          <w:color w:val="000000"/>
          <w:sz w:val="24"/>
          <w:szCs w:val="24"/>
        </w:rPr>
      </w:pPr>
    </w:p>
    <w:p w14:paraId="1E28D45E" w14:textId="77777777" w:rsidR="00233230" w:rsidRDefault="00233230" w:rsidP="00641068">
      <w:pPr>
        <w:spacing w:after="0" w:line="240" w:lineRule="auto"/>
        <w:ind w:right="83"/>
        <w:jc w:val="center"/>
        <w:rPr>
          <w:rFonts w:eastAsia="Times New Roman" w:cstheme="minorHAnsi"/>
          <w:b/>
          <w:i/>
          <w:color w:val="000000"/>
          <w:sz w:val="24"/>
          <w:szCs w:val="24"/>
        </w:rPr>
      </w:pPr>
    </w:p>
    <w:p w14:paraId="6EB248FD" w14:textId="77777777" w:rsidR="00233230" w:rsidRDefault="00233230" w:rsidP="00641068">
      <w:pPr>
        <w:spacing w:after="0" w:line="240" w:lineRule="auto"/>
        <w:ind w:right="83"/>
        <w:jc w:val="center"/>
        <w:rPr>
          <w:rFonts w:eastAsia="Times New Roman" w:cstheme="minorHAnsi"/>
          <w:b/>
          <w:i/>
          <w:color w:val="000000"/>
          <w:sz w:val="24"/>
          <w:szCs w:val="24"/>
        </w:rPr>
      </w:pPr>
    </w:p>
    <w:p w14:paraId="4BD09B52" w14:textId="77777777" w:rsidR="00233230" w:rsidRDefault="00233230" w:rsidP="00641068">
      <w:pPr>
        <w:spacing w:after="0" w:line="240" w:lineRule="auto"/>
        <w:ind w:right="83"/>
        <w:jc w:val="center"/>
        <w:rPr>
          <w:rFonts w:eastAsia="Times New Roman" w:cstheme="minorHAnsi"/>
          <w:b/>
          <w:i/>
          <w:color w:val="000000"/>
          <w:sz w:val="24"/>
          <w:szCs w:val="24"/>
        </w:rPr>
      </w:pPr>
    </w:p>
    <w:p w14:paraId="53E7DD86" w14:textId="48A70DFE" w:rsidR="00641068" w:rsidRPr="00AF2EBA" w:rsidRDefault="00641068" w:rsidP="00641068">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lastRenderedPageBreak/>
        <w:t>PREDLAGANJE KANDIDATA ZA VRŠITELJA DUŽNOSTI RAVNATELJA</w:t>
      </w:r>
    </w:p>
    <w:p w14:paraId="012A42B0" w14:textId="77777777" w:rsidR="00641068" w:rsidRPr="00AF2EBA" w:rsidRDefault="00641068" w:rsidP="00641068">
      <w:pPr>
        <w:spacing w:after="0" w:line="240" w:lineRule="auto"/>
        <w:ind w:right="83"/>
        <w:jc w:val="both"/>
        <w:rPr>
          <w:rFonts w:eastAsia="Times New Roman" w:cstheme="minorHAnsi"/>
          <w:color w:val="000000"/>
          <w:sz w:val="24"/>
          <w:szCs w:val="24"/>
        </w:rPr>
      </w:pPr>
    </w:p>
    <w:p w14:paraId="4D4D07B8" w14:textId="578F42AD" w:rsidR="00641068" w:rsidRPr="00AF2EBA" w:rsidRDefault="00641068" w:rsidP="00641068">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8</w:t>
      </w:r>
      <w:r w:rsidR="00743709">
        <w:rPr>
          <w:rFonts w:eastAsia="Times New Roman" w:cstheme="minorHAnsi"/>
          <w:color w:val="000000"/>
          <w:sz w:val="24"/>
          <w:szCs w:val="24"/>
        </w:rPr>
        <w:t>0</w:t>
      </w:r>
      <w:r w:rsidRPr="00AF2EBA">
        <w:rPr>
          <w:rFonts w:eastAsia="Times New Roman" w:cstheme="minorHAnsi"/>
          <w:color w:val="000000"/>
          <w:sz w:val="24"/>
          <w:szCs w:val="24"/>
        </w:rPr>
        <w:t>.</w:t>
      </w:r>
    </w:p>
    <w:p w14:paraId="1F2DF703" w14:textId="77777777" w:rsidR="00641068" w:rsidRPr="00AF2EBA" w:rsidRDefault="00641068" w:rsidP="00641068">
      <w:pPr>
        <w:spacing w:after="0" w:line="240" w:lineRule="auto"/>
        <w:ind w:right="83"/>
        <w:jc w:val="both"/>
        <w:rPr>
          <w:rFonts w:eastAsia="Times New Roman" w:cstheme="minorHAnsi"/>
          <w:color w:val="000000"/>
          <w:sz w:val="24"/>
          <w:szCs w:val="24"/>
        </w:rPr>
      </w:pPr>
    </w:p>
    <w:p w14:paraId="4169F2E0" w14:textId="77777777" w:rsidR="00641068" w:rsidRPr="00AF2EBA" w:rsidRDefault="00641068" w:rsidP="00FD3368">
      <w:pPr>
        <w:numPr>
          <w:ilvl w:val="0"/>
          <w:numId w:val="16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Kandidata za vršitelja dužnosti ravnatelja Školskom odboru predlaže Skup radnika, koji se mora sazvati najkasnije u roku do 3 radna dana od </w:t>
      </w:r>
      <w:r w:rsidR="008409A2" w:rsidRPr="00AF2EBA">
        <w:rPr>
          <w:rFonts w:eastAsia="Times New Roman" w:cstheme="minorHAnsi"/>
          <w:color w:val="000000"/>
          <w:sz w:val="24"/>
          <w:szCs w:val="24"/>
        </w:rPr>
        <w:t>dana kada je Škola ostala bez ravnatelja.</w:t>
      </w:r>
      <w:r w:rsidR="00423C4C" w:rsidRPr="00AF2EBA">
        <w:rPr>
          <w:rFonts w:eastAsia="Times New Roman" w:cstheme="minorHAnsi"/>
          <w:color w:val="000000"/>
          <w:sz w:val="24"/>
          <w:szCs w:val="24"/>
        </w:rPr>
        <w:t xml:space="preserve"> </w:t>
      </w:r>
    </w:p>
    <w:p w14:paraId="18974B7A" w14:textId="77777777" w:rsidR="00641068" w:rsidRPr="00AF2EBA" w:rsidRDefault="00641068" w:rsidP="00FD3368">
      <w:pPr>
        <w:numPr>
          <w:ilvl w:val="0"/>
          <w:numId w:val="16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Skup radnika saziva i vodi radnik iz članka 48. stavak 3. ovog Statuta.</w:t>
      </w:r>
    </w:p>
    <w:p w14:paraId="7F374176" w14:textId="5772D4FF" w:rsidR="00641068" w:rsidRPr="00AF2EBA" w:rsidRDefault="00641068" w:rsidP="00FD3368">
      <w:pPr>
        <w:numPr>
          <w:ilvl w:val="0"/>
          <w:numId w:val="16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Svaki radnik Škole ima pravo predložiti kandidata za vršitelja dužnosti ravnatelja, a svaki član </w:t>
      </w:r>
      <w:r w:rsidRPr="00743709">
        <w:rPr>
          <w:rFonts w:eastAsia="Times New Roman" w:cstheme="minorHAnsi"/>
          <w:color w:val="000000"/>
          <w:sz w:val="24"/>
          <w:szCs w:val="24"/>
        </w:rPr>
        <w:t>Nastavničkog vijeća</w:t>
      </w:r>
      <w:r w:rsidRPr="00AF2EBA">
        <w:rPr>
          <w:rFonts w:eastAsia="Times New Roman" w:cstheme="minorHAnsi"/>
          <w:color w:val="000000"/>
          <w:sz w:val="24"/>
          <w:szCs w:val="24"/>
        </w:rPr>
        <w:t xml:space="preserve"> ima pravo biti predložen za kandidata za vršitelja dužnosti ravnatelja. </w:t>
      </w:r>
    </w:p>
    <w:p w14:paraId="05D74A46" w14:textId="77777777" w:rsidR="00641068" w:rsidRPr="00AF2EBA" w:rsidRDefault="00641068" w:rsidP="00FD3368">
      <w:pPr>
        <w:numPr>
          <w:ilvl w:val="0"/>
          <w:numId w:val="16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Predloženi kandidati obvezni su se izjasniti prihvaćaju li kandidaturu za vršitelja dužnosti ravnatelja ili ne, nakon čega se utvrđuje lista kandidata za vršitelja dužnosti ravnatelja, koju je predsjedavatelj Skupa radnika dužan najkasnije slijedećeg radnog dana dostaviti Školskom odboru Škole.</w:t>
      </w:r>
    </w:p>
    <w:p w14:paraId="2F492364" w14:textId="77777777" w:rsidR="00641068" w:rsidRPr="00AF2EBA" w:rsidRDefault="00641068" w:rsidP="00FD3368">
      <w:pPr>
        <w:numPr>
          <w:ilvl w:val="0"/>
          <w:numId w:val="16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O postupku utvrđivanja kandidata za zamjenika ravnatelja vodi se zapisnik.</w:t>
      </w:r>
    </w:p>
    <w:p w14:paraId="23DF8381" w14:textId="77777777" w:rsidR="00641068" w:rsidRPr="00AF2EBA" w:rsidRDefault="00641068" w:rsidP="00641068">
      <w:pPr>
        <w:spacing w:after="0" w:line="240" w:lineRule="auto"/>
        <w:ind w:right="83"/>
        <w:jc w:val="both"/>
        <w:rPr>
          <w:rFonts w:eastAsia="Times New Roman" w:cstheme="minorHAnsi"/>
          <w:color w:val="000000"/>
          <w:sz w:val="24"/>
          <w:szCs w:val="24"/>
        </w:rPr>
      </w:pPr>
    </w:p>
    <w:p w14:paraId="50C4ACFA" w14:textId="77777777" w:rsidR="00641068" w:rsidRPr="00AF2EBA" w:rsidRDefault="00641068" w:rsidP="00641068">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 xml:space="preserve">POSTUPAK IMENOVANJA </w:t>
      </w:r>
      <w:r w:rsidR="007D4290" w:rsidRPr="00AF2EBA">
        <w:rPr>
          <w:rFonts w:eastAsia="Times New Roman" w:cstheme="minorHAnsi"/>
          <w:b/>
          <w:i/>
          <w:color w:val="000000"/>
          <w:sz w:val="24"/>
          <w:szCs w:val="24"/>
        </w:rPr>
        <w:t xml:space="preserve">VRŠITELJA DUŽNOSTI </w:t>
      </w:r>
      <w:r w:rsidRPr="00AF2EBA">
        <w:rPr>
          <w:rFonts w:eastAsia="Times New Roman" w:cstheme="minorHAnsi"/>
          <w:b/>
          <w:i/>
          <w:color w:val="000000"/>
          <w:sz w:val="24"/>
          <w:szCs w:val="24"/>
        </w:rPr>
        <w:t>RAVNATELJA</w:t>
      </w:r>
    </w:p>
    <w:p w14:paraId="242CC6BE" w14:textId="77777777" w:rsidR="00641068" w:rsidRPr="00AF2EBA" w:rsidRDefault="00641068" w:rsidP="00641068">
      <w:pPr>
        <w:spacing w:after="0" w:line="240" w:lineRule="auto"/>
        <w:ind w:right="83"/>
        <w:rPr>
          <w:rFonts w:eastAsia="Times New Roman" w:cstheme="minorHAnsi"/>
          <w:b/>
          <w:i/>
          <w:color w:val="000000"/>
          <w:sz w:val="24"/>
          <w:szCs w:val="24"/>
        </w:rPr>
      </w:pPr>
    </w:p>
    <w:p w14:paraId="64D12B48" w14:textId="01A86043" w:rsidR="00641068" w:rsidRPr="00AF2EBA" w:rsidRDefault="00641068" w:rsidP="00641068">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8</w:t>
      </w:r>
      <w:r w:rsidR="00C6297F">
        <w:rPr>
          <w:rFonts w:eastAsia="Times New Roman" w:cstheme="minorHAnsi"/>
          <w:color w:val="000000"/>
          <w:sz w:val="24"/>
          <w:szCs w:val="24"/>
        </w:rPr>
        <w:t>1</w:t>
      </w:r>
      <w:r w:rsidRPr="00AF2EBA">
        <w:rPr>
          <w:rFonts w:eastAsia="Times New Roman" w:cstheme="minorHAnsi"/>
          <w:color w:val="000000"/>
          <w:sz w:val="24"/>
          <w:szCs w:val="24"/>
        </w:rPr>
        <w:t xml:space="preserve">. </w:t>
      </w:r>
    </w:p>
    <w:p w14:paraId="47765534" w14:textId="77777777" w:rsidR="00641068" w:rsidRPr="00AF2EBA" w:rsidRDefault="00641068" w:rsidP="00641068">
      <w:pPr>
        <w:spacing w:after="0" w:line="240" w:lineRule="auto"/>
        <w:ind w:right="83"/>
        <w:rPr>
          <w:rFonts w:eastAsia="Times New Roman" w:cstheme="minorHAnsi"/>
          <w:b/>
          <w:i/>
          <w:color w:val="000000"/>
          <w:sz w:val="24"/>
          <w:szCs w:val="24"/>
        </w:rPr>
      </w:pPr>
    </w:p>
    <w:p w14:paraId="21AF82E2" w14:textId="77777777" w:rsidR="00641068" w:rsidRPr="00AF2EBA" w:rsidRDefault="00641068" w:rsidP="00FD3368">
      <w:pPr>
        <w:numPr>
          <w:ilvl w:val="0"/>
          <w:numId w:val="164"/>
        </w:numPr>
        <w:spacing w:after="0" w:line="240" w:lineRule="auto"/>
        <w:ind w:right="83"/>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 xml:space="preserve">Odluku o imenovanju </w:t>
      </w:r>
      <w:r w:rsidR="007D4290" w:rsidRPr="00AF2EBA">
        <w:rPr>
          <w:rFonts w:eastAsia="Times New Roman" w:cstheme="minorHAnsi"/>
          <w:color w:val="000000"/>
          <w:sz w:val="24"/>
          <w:szCs w:val="24"/>
          <w:lang w:val="en-GB"/>
        </w:rPr>
        <w:t xml:space="preserve">vršitelja dužnosti </w:t>
      </w:r>
      <w:r w:rsidRPr="00AF2EBA">
        <w:rPr>
          <w:rFonts w:eastAsia="Times New Roman" w:cstheme="minorHAnsi"/>
          <w:color w:val="000000"/>
          <w:sz w:val="24"/>
          <w:szCs w:val="24"/>
          <w:lang w:val="en-GB"/>
        </w:rPr>
        <w:t>ravnatelja Školski odbor donosi tajnim glasovanjem.</w:t>
      </w:r>
    </w:p>
    <w:p w14:paraId="653CED85" w14:textId="77777777" w:rsidR="00641068" w:rsidRPr="00AF2EBA" w:rsidRDefault="00641068" w:rsidP="00FD3368">
      <w:pPr>
        <w:numPr>
          <w:ilvl w:val="0"/>
          <w:numId w:val="164"/>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Na postupak glasovanja iz stavka 1. ovoga članka na odgovarajući se način primjenjuju odredbe članka 50. do 52. ovoga Statuta.</w:t>
      </w:r>
    </w:p>
    <w:p w14:paraId="6D70E3DA" w14:textId="77777777" w:rsidR="00641068" w:rsidRPr="00AF2EBA" w:rsidRDefault="007D4290" w:rsidP="00FD3368">
      <w:pPr>
        <w:numPr>
          <w:ilvl w:val="0"/>
          <w:numId w:val="164"/>
        </w:numPr>
        <w:spacing w:after="0" w:line="240" w:lineRule="auto"/>
        <w:ind w:left="426" w:right="83" w:hanging="426"/>
        <w:contextualSpacing/>
        <w:jc w:val="both"/>
        <w:rPr>
          <w:rFonts w:eastAsia="Times New Roman" w:cstheme="minorHAnsi"/>
          <w:color w:val="000000"/>
          <w:sz w:val="24"/>
          <w:szCs w:val="24"/>
          <w:lang w:val="en-GB"/>
        </w:rPr>
      </w:pPr>
      <w:r w:rsidRPr="00AF2EBA">
        <w:rPr>
          <w:rFonts w:eastAsia="Times New Roman" w:cstheme="minorHAnsi"/>
          <w:color w:val="000000"/>
          <w:sz w:val="24"/>
          <w:szCs w:val="24"/>
          <w:lang w:val="en-GB"/>
        </w:rPr>
        <w:t xml:space="preserve">Za vršitelja </w:t>
      </w:r>
      <w:proofErr w:type="gramStart"/>
      <w:r w:rsidRPr="00AF2EBA">
        <w:rPr>
          <w:rFonts w:eastAsia="Times New Roman" w:cstheme="minorHAnsi"/>
          <w:color w:val="000000"/>
          <w:sz w:val="24"/>
          <w:szCs w:val="24"/>
          <w:lang w:val="en-GB"/>
        </w:rPr>
        <w:t xml:space="preserve">dužnosti </w:t>
      </w:r>
      <w:r w:rsidR="00641068" w:rsidRPr="00AF2EBA">
        <w:rPr>
          <w:rFonts w:eastAsia="Times New Roman" w:cstheme="minorHAnsi"/>
          <w:color w:val="000000"/>
          <w:sz w:val="24"/>
          <w:szCs w:val="24"/>
          <w:lang w:val="en-GB"/>
        </w:rPr>
        <w:t xml:space="preserve"> ravnatelja</w:t>
      </w:r>
      <w:proofErr w:type="gramEnd"/>
      <w:r w:rsidR="00641068" w:rsidRPr="00AF2EBA">
        <w:rPr>
          <w:rFonts w:eastAsia="Times New Roman" w:cstheme="minorHAnsi"/>
          <w:color w:val="000000"/>
          <w:sz w:val="24"/>
          <w:szCs w:val="24"/>
          <w:lang w:val="en-GB"/>
        </w:rPr>
        <w:t xml:space="preserve"> Škole imenovan je kandidat koji je dobio većinu glasova ukupnog broja članova Školskog odbora.</w:t>
      </w:r>
    </w:p>
    <w:p w14:paraId="1EE2088D" w14:textId="77777777" w:rsidR="00BD30D2" w:rsidRPr="00AF2EBA" w:rsidRDefault="00BD30D2" w:rsidP="00035876">
      <w:pPr>
        <w:spacing w:after="0" w:line="240" w:lineRule="auto"/>
        <w:ind w:left="360" w:right="83"/>
        <w:jc w:val="both"/>
        <w:rPr>
          <w:rFonts w:eastAsia="Times New Roman" w:cstheme="minorHAnsi"/>
          <w:color w:val="000000"/>
          <w:sz w:val="24"/>
          <w:szCs w:val="24"/>
        </w:rPr>
      </w:pPr>
    </w:p>
    <w:p w14:paraId="606EC17E"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RAZRJEŠENJE VRŠITELJA DUŽNOSTI RAVNATELJA</w:t>
      </w:r>
    </w:p>
    <w:p w14:paraId="1401E86D"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283E556C" w14:textId="0C0F2971"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8</w:t>
      </w:r>
      <w:r w:rsidR="00C6297F">
        <w:rPr>
          <w:rFonts w:eastAsia="Times New Roman" w:cstheme="minorHAnsi"/>
          <w:color w:val="000000"/>
          <w:sz w:val="24"/>
          <w:szCs w:val="24"/>
        </w:rPr>
        <w:t>2</w:t>
      </w:r>
      <w:r w:rsidRPr="00AF2EBA">
        <w:rPr>
          <w:rFonts w:eastAsia="Times New Roman" w:cstheme="minorHAnsi"/>
          <w:color w:val="000000"/>
          <w:sz w:val="24"/>
          <w:szCs w:val="24"/>
        </w:rPr>
        <w:t xml:space="preserve">. </w:t>
      </w:r>
    </w:p>
    <w:p w14:paraId="7A5FD012"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48BE3973" w14:textId="77777777" w:rsidR="00035876" w:rsidRPr="00AF2EBA" w:rsidRDefault="00035876" w:rsidP="00035876">
      <w:p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Školski odbor može razriješiti vršitelja dužnosti ravnatelja u svakom trenutku i za vršitelja dužnosti ravnatelja imenovati drugog učitelja ili stručnog suradnika na način, u postupku i rokovima utvrđenim </w:t>
      </w:r>
      <w:r w:rsidR="007D4290" w:rsidRPr="00AF2EBA">
        <w:rPr>
          <w:rFonts w:eastAsia="Times New Roman" w:cstheme="minorHAnsi"/>
          <w:color w:val="000000"/>
          <w:sz w:val="24"/>
          <w:szCs w:val="24"/>
        </w:rPr>
        <w:t>člancima 77. do 78</w:t>
      </w:r>
      <w:r w:rsidRPr="00AF2EBA">
        <w:rPr>
          <w:rFonts w:eastAsia="Times New Roman" w:cstheme="minorHAnsi"/>
          <w:color w:val="000000"/>
          <w:sz w:val="24"/>
          <w:szCs w:val="24"/>
        </w:rPr>
        <w:t xml:space="preserve">. ovog Statuta. </w:t>
      </w:r>
    </w:p>
    <w:p w14:paraId="44AED4CF"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0226CF7C"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25F28A10" w14:textId="77777777" w:rsidR="00035876" w:rsidRPr="00AF2EBA" w:rsidRDefault="00035876" w:rsidP="00FD3368">
      <w:pPr>
        <w:numPr>
          <w:ilvl w:val="0"/>
          <w:numId w:val="11"/>
        </w:numPr>
        <w:spacing w:after="0" w:line="240" w:lineRule="auto"/>
        <w:ind w:right="83"/>
        <w:jc w:val="both"/>
        <w:rPr>
          <w:rFonts w:eastAsia="Times New Roman" w:cstheme="minorHAnsi"/>
          <w:b/>
          <w:color w:val="000000"/>
          <w:sz w:val="24"/>
          <w:szCs w:val="24"/>
        </w:rPr>
      </w:pPr>
      <w:r w:rsidRPr="00AF2EBA">
        <w:rPr>
          <w:rFonts w:eastAsia="Times New Roman" w:cstheme="minorHAnsi"/>
          <w:b/>
          <w:color w:val="000000"/>
          <w:sz w:val="24"/>
          <w:szCs w:val="24"/>
        </w:rPr>
        <w:t xml:space="preserve">STRUČNA TIJELA </w:t>
      </w:r>
    </w:p>
    <w:p w14:paraId="64A73C43" w14:textId="77777777" w:rsidR="00035876" w:rsidRPr="00AF2EBA" w:rsidRDefault="00035876" w:rsidP="00035876">
      <w:pPr>
        <w:spacing w:after="0" w:line="240" w:lineRule="auto"/>
        <w:ind w:right="83"/>
        <w:jc w:val="both"/>
        <w:rPr>
          <w:rFonts w:eastAsia="Times New Roman" w:cstheme="minorHAnsi"/>
          <w:b/>
          <w:bCs/>
          <w:color w:val="000000"/>
          <w:sz w:val="24"/>
          <w:szCs w:val="24"/>
        </w:rPr>
      </w:pPr>
    </w:p>
    <w:p w14:paraId="7EBFCCDF"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VRSTE STRUČNIH TIJELA</w:t>
      </w:r>
    </w:p>
    <w:p w14:paraId="1F2394DA"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33124331" w14:textId="1C82F79E"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B826D9" w:rsidRPr="00AF2EBA">
        <w:rPr>
          <w:rFonts w:eastAsia="Times New Roman" w:cstheme="minorHAnsi"/>
          <w:color w:val="000000"/>
          <w:sz w:val="24"/>
          <w:szCs w:val="24"/>
        </w:rPr>
        <w:t>8</w:t>
      </w:r>
      <w:r w:rsidR="00C6297F">
        <w:rPr>
          <w:rFonts w:eastAsia="Times New Roman" w:cstheme="minorHAnsi"/>
          <w:color w:val="000000"/>
          <w:sz w:val="24"/>
          <w:szCs w:val="24"/>
        </w:rPr>
        <w:t>3</w:t>
      </w:r>
      <w:r w:rsidRPr="00AF2EBA">
        <w:rPr>
          <w:rFonts w:eastAsia="Times New Roman" w:cstheme="minorHAnsi"/>
          <w:color w:val="000000"/>
          <w:sz w:val="24"/>
          <w:szCs w:val="24"/>
        </w:rPr>
        <w:t xml:space="preserve">. </w:t>
      </w:r>
    </w:p>
    <w:p w14:paraId="5EA87A07"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005E4679" w14:textId="77777777" w:rsidR="00035876" w:rsidRPr="00C6297F" w:rsidRDefault="00035876" w:rsidP="00035876">
      <w:p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Stručna tijela Škole su:</w:t>
      </w:r>
    </w:p>
    <w:p w14:paraId="3BC240F6" w14:textId="6743673F" w:rsidR="00035876" w:rsidRPr="00C6297F" w:rsidRDefault="00081AC8" w:rsidP="00FD3368">
      <w:pPr>
        <w:numPr>
          <w:ilvl w:val="0"/>
          <w:numId w:val="54"/>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Nastavničko</w:t>
      </w:r>
      <w:r w:rsidR="00035876" w:rsidRPr="00C6297F">
        <w:rPr>
          <w:rFonts w:eastAsia="Times New Roman" w:cstheme="minorHAnsi"/>
          <w:color w:val="000000"/>
          <w:sz w:val="24"/>
          <w:szCs w:val="24"/>
        </w:rPr>
        <w:t xml:space="preserve"> vijeće,</w:t>
      </w:r>
    </w:p>
    <w:p w14:paraId="2642EF44" w14:textId="77777777" w:rsidR="00035876" w:rsidRPr="00C6297F" w:rsidRDefault="00035876" w:rsidP="00FD3368">
      <w:pPr>
        <w:numPr>
          <w:ilvl w:val="0"/>
          <w:numId w:val="54"/>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Razredno vijeće.</w:t>
      </w:r>
    </w:p>
    <w:p w14:paraId="70E1DA05" w14:textId="77777777" w:rsidR="00035876" w:rsidRPr="00C6297F" w:rsidRDefault="00035876" w:rsidP="00035876">
      <w:pPr>
        <w:spacing w:after="0" w:line="240" w:lineRule="auto"/>
        <w:ind w:right="83"/>
        <w:jc w:val="both"/>
        <w:rPr>
          <w:rFonts w:eastAsia="Times New Roman" w:cstheme="minorHAnsi"/>
          <w:color w:val="000000"/>
          <w:sz w:val="24"/>
          <w:szCs w:val="24"/>
        </w:rPr>
      </w:pPr>
    </w:p>
    <w:p w14:paraId="2375D540" w14:textId="1C1E3F33" w:rsidR="00035876" w:rsidRPr="00C6297F" w:rsidRDefault="00081AC8" w:rsidP="00035876">
      <w:pPr>
        <w:spacing w:after="0" w:line="240" w:lineRule="auto"/>
        <w:ind w:right="83"/>
        <w:jc w:val="center"/>
        <w:rPr>
          <w:rFonts w:eastAsia="Times New Roman" w:cstheme="minorHAnsi"/>
          <w:b/>
          <w:bCs/>
          <w:i/>
          <w:iCs/>
          <w:color w:val="000000"/>
          <w:sz w:val="24"/>
          <w:szCs w:val="24"/>
        </w:rPr>
      </w:pPr>
      <w:r w:rsidRPr="00C6297F">
        <w:rPr>
          <w:rFonts w:eastAsia="Times New Roman" w:cstheme="minorHAnsi"/>
          <w:b/>
          <w:bCs/>
          <w:i/>
          <w:iCs/>
          <w:color w:val="000000"/>
          <w:sz w:val="24"/>
          <w:szCs w:val="24"/>
        </w:rPr>
        <w:t>NASTAVNIČKO</w:t>
      </w:r>
      <w:r w:rsidR="00035876" w:rsidRPr="00C6297F">
        <w:rPr>
          <w:rFonts w:eastAsia="Times New Roman" w:cstheme="minorHAnsi"/>
          <w:b/>
          <w:bCs/>
          <w:i/>
          <w:iCs/>
          <w:color w:val="000000"/>
          <w:sz w:val="24"/>
          <w:szCs w:val="24"/>
        </w:rPr>
        <w:t xml:space="preserve"> VIJEĆE</w:t>
      </w:r>
    </w:p>
    <w:p w14:paraId="7A82AD39" w14:textId="77777777" w:rsidR="00035876" w:rsidRPr="00C6297F" w:rsidRDefault="00035876" w:rsidP="00035876">
      <w:pPr>
        <w:spacing w:after="0" w:line="240" w:lineRule="auto"/>
        <w:ind w:right="83"/>
        <w:jc w:val="center"/>
        <w:rPr>
          <w:rFonts w:eastAsia="Times New Roman" w:cstheme="minorHAnsi"/>
          <w:b/>
          <w:bCs/>
          <w:i/>
          <w:iCs/>
          <w:color w:val="000000"/>
          <w:sz w:val="24"/>
          <w:szCs w:val="24"/>
        </w:rPr>
      </w:pPr>
    </w:p>
    <w:p w14:paraId="023C4DA9" w14:textId="3A7DCA6B" w:rsidR="00035876" w:rsidRPr="00C6297F" w:rsidRDefault="00035876" w:rsidP="00035876">
      <w:pPr>
        <w:spacing w:after="0" w:line="240" w:lineRule="auto"/>
        <w:ind w:right="83"/>
        <w:jc w:val="center"/>
        <w:rPr>
          <w:rFonts w:eastAsia="Times New Roman" w:cstheme="minorHAnsi"/>
          <w:color w:val="000000"/>
          <w:sz w:val="24"/>
          <w:szCs w:val="24"/>
        </w:rPr>
      </w:pPr>
      <w:r w:rsidRPr="00C6297F">
        <w:rPr>
          <w:rFonts w:eastAsia="Times New Roman" w:cstheme="minorHAnsi"/>
          <w:color w:val="000000"/>
          <w:sz w:val="24"/>
          <w:szCs w:val="24"/>
        </w:rPr>
        <w:t xml:space="preserve">Članak </w:t>
      </w:r>
      <w:r w:rsidR="00B826D9" w:rsidRPr="00C6297F">
        <w:rPr>
          <w:rFonts w:eastAsia="Times New Roman" w:cstheme="minorHAnsi"/>
          <w:color w:val="000000"/>
          <w:sz w:val="24"/>
          <w:szCs w:val="24"/>
        </w:rPr>
        <w:t>8</w:t>
      </w:r>
      <w:r w:rsidR="00C6297F" w:rsidRPr="00C6297F">
        <w:rPr>
          <w:rFonts w:eastAsia="Times New Roman" w:cstheme="minorHAnsi"/>
          <w:color w:val="000000"/>
          <w:sz w:val="24"/>
          <w:szCs w:val="24"/>
        </w:rPr>
        <w:t>4</w:t>
      </w:r>
      <w:r w:rsidRPr="00C6297F">
        <w:rPr>
          <w:rFonts w:eastAsia="Times New Roman" w:cstheme="minorHAnsi"/>
          <w:color w:val="000000"/>
          <w:sz w:val="24"/>
          <w:szCs w:val="24"/>
        </w:rPr>
        <w:t xml:space="preserve">. </w:t>
      </w:r>
    </w:p>
    <w:p w14:paraId="5E7BF9E0" w14:textId="77777777" w:rsidR="00035876" w:rsidRPr="00C6297F" w:rsidRDefault="00035876" w:rsidP="00035876">
      <w:pPr>
        <w:spacing w:after="0" w:line="240" w:lineRule="auto"/>
        <w:ind w:right="83"/>
        <w:jc w:val="center"/>
        <w:rPr>
          <w:rFonts w:eastAsia="Times New Roman" w:cstheme="minorHAnsi"/>
          <w:color w:val="000000"/>
          <w:sz w:val="24"/>
          <w:szCs w:val="24"/>
        </w:rPr>
      </w:pPr>
    </w:p>
    <w:p w14:paraId="552DEA08" w14:textId="0354F0B1" w:rsidR="00035876" w:rsidRPr="00C6297F" w:rsidRDefault="00081AC8" w:rsidP="00FD3368">
      <w:pPr>
        <w:numPr>
          <w:ilvl w:val="0"/>
          <w:numId w:val="62"/>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Nastavničko</w:t>
      </w:r>
      <w:r w:rsidR="00035876" w:rsidRPr="00C6297F">
        <w:rPr>
          <w:rFonts w:eastAsia="Times New Roman" w:cstheme="minorHAnsi"/>
          <w:color w:val="000000"/>
          <w:sz w:val="24"/>
          <w:szCs w:val="24"/>
        </w:rPr>
        <w:t xml:space="preserve"> vijeće čine </w:t>
      </w:r>
      <w:r w:rsidR="00F676F9" w:rsidRPr="00C6297F">
        <w:rPr>
          <w:rFonts w:eastAsia="Times New Roman" w:cstheme="minorHAnsi"/>
          <w:color w:val="000000"/>
          <w:sz w:val="24"/>
          <w:szCs w:val="24"/>
        </w:rPr>
        <w:t>nastavnici</w:t>
      </w:r>
      <w:r w:rsidR="00035876" w:rsidRPr="00C6297F">
        <w:rPr>
          <w:rFonts w:eastAsia="Times New Roman" w:cstheme="minorHAnsi"/>
          <w:color w:val="000000"/>
          <w:sz w:val="24"/>
          <w:szCs w:val="24"/>
        </w:rPr>
        <w:t>,</w:t>
      </w:r>
      <w:r w:rsidR="00F676F9" w:rsidRPr="00C6297F">
        <w:rPr>
          <w:rFonts w:eastAsia="Times New Roman" w:cstheme="minorHAnsi"/>
          <w:color w:val="000000"/>
          <w:sz w:val="24"/>
          <w:szCs w:val="24"/>
        </w:rPr>
        <w:t xml:space="preserve"> strukovni učitelji,</w:t>
      </w:r>
      <w:r w:rsidR="00035876" w:rsidRPr="00C6297F">
        <w:rPr>
          <w:rFonts w:eastAsia="Times New Roman" w:cstheme="minorHAnsi"/>
          <w:color w:val="000000"/>
          <w:sz w:val="24"/>
          <w:szCs w:val="24"/>
        </w:rPr>
        <w:t xml:space="preserve"> stručni suradnici i ravnatelj Škole.</w:t>
      </w:r>
    </w:p>
    <w:p w14:paraId="5D7815B6" w14:textId="18DB50DC" w:rsidR="00035876" w:rsidRPr="00C6297F" w:rsidRDefault="00081AC8" w:rsidP="00FD3368">
      <w:pPr>
        <w:numPr>
          <w:ilvl w:val="0"/>
          <w:numId w:val="62"/>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Nastavničko</w:t>
      </w:r>
      <w:r w:rsidR="00035876" w:rsidRPr="00C6297F">
        <w:rPr>
          <w:rFonts w:eastAsia="Times New Roman" w:cstheme="minorHAnsi"/>
          <w:color w:val="000000"/>
          <w:sz w:val="24"/>
          <w:szCs w:val="24"/>
        </w:rPr>
        <w:t xml:space="preserve"> vijeće:</w:t>
      </w:r>
    </w:p>
    <w:p w14:paraId="62E5DB08" w14:textId="77777777" w:rsidR="00035876" w:rsidRPr="00C6297F" w:rsidRDefault="00035876" w:rsidP="00FD3368">
      <w:pPr>
        <w:numPr>
          <w:ilvl w:val="0"/>
          <w:numId w:val="55"/>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obavlja poslove u svezi s izvođenjem nastavnog plana i programa, potrebama i interesima, učenika te promicanjem stručno-pedagoškog rada Škole,</w:t>
      </w:r>
    </w:p>
    <w:p w14:paraId="27109BAC" w14:textId="77777777" w:rsidR="00035876" w:rsidRPr="00C6297F" w:rsidRDefault="00035876" w:rsidP="00FD3368">
      <w:pPr>
        <w:numPr>
          <w:ilvl w:val="0"/>
          <w:numId w:val="55"/>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predlaže Školski kurikulum u suradnji s ravnateljem,</w:t>
      </w:r>
    </w:p>
    <w:p w14:paraId="4330E030"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analizira i ocjenjuje odgojno-obrazovni rad,</w:t>
      </w:r>
    </w:p>
    <w:p w14:paraId="45156EF3"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skrbi o primjeni suvremenih oblika i metoda nastavnog rada s učenicima,</w:t>
      </w:r>
    </w:p>
    <w:p w14:paraId="624E2E20"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na prijedlog liječnika primarne zdravstvene zaštite donosi odluku o oslobađanju od pohađanja, određenog nastavnog predmeta ili određene aktivnosti ako bi to sudjelovanje štetilo zdravlju učenika,</w:t>
      </w:r>
    </w:p>
    <w:p w14:paraId="6C4C7743"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za učenike koji zbog većih motoričkih teškoća ili kroničnih bolesti ne mogu polaziti nastavu, na prijedlog nadležnog liječnika školske medicine, a uz prethodno odobrenje Ministarstva znanosti i obrazovanja, donosi odluku o oslobađanju pohađanja redovite nastave učenika u Školi i organiziranju nastave u kući odnosno zdravstvenoj ustanovi s mogućnošću njena provođenja u obliku nastave na daljinu uz odobrenje Ministarstva znanosti i obrazovanja te omogućava učeniku polaganje predmetnog ili razrednog ispita,</w:t>
      </w:r>
    </w:p>
    <w:p w14:paraId="4C8825EC"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raspravlja i odlučuje o stručnim pitanjima,</w:t>
      </w:r>
    </w:p>
    <w:p w14:paraId="1E23ADD2"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raspravlja o Kućenom redu i Etičkom kodeksu,</w:t>
      </w:r>
    </w:p>
    <w:p w14:paraId="59D01805"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daje prijedloge Školskom odboru i ravnatelju za unapređivanje organizacije rada i djelatnosti, Škole te uvjetima za odvijanje odgojno-obrazovnog rada,</w:t>
      </w:r>
    </w:p>
    <w:p w14:paraId="1F3663A4"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zauzima stajalište u postupku imenovanja ravnatelja Škole te se pisanim zaključkom očituje Školskom odboru o tome,</w:t>
      </w:r>
    </w:p>
    <w:p w14:paraId="04994CAB"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predlaže imenovanje razrednika,</w:t>
      </w:r>
    </w:p>
    <w:p w14:paraId="081EF78B" w14:textId="77777777" w:rsidR="00035876" w:rsidRPr="00AF2EBA" w:rsidRDefault="00035876" w:rsidP="00FD3368">
      <w:pPr>
        <w:numPr>
          <w:ilvl w:val="0"/>
          <w:numId w:val="55"/>
        </w:numPr>
        <w:spacing w:after="0" w:line="240" w:lineRule="auto"/>
        <w:ind w:left="1440" w:hanging="1080"/>
        <w:jc w:val="both"/>
        <w:rPr>
          <w:rFonts w:eastAsia="Times New Roman" w:cstheme="minorHAnsi"/>
          <w:color w:val="000000"/>
          <w:sz w:val="24"/>
          <w:szCs w:val="24"/>
        </w:rPr>
      </w:pPr>
      <w:r w:rsidRPr="00AF2EBA">
        <w:rPr>
          <w:rFonts w:eastAsia="Times New Roman" w:cstheme="minorHAnsi"/>
          <w:color w:val="000000"/>
          <w:sz w:val="24"/>
          <w:szCs w:val="24"/>
        </w:rPr>
        <w:t>ustrojava razredne odjele i obrazovne skupine,</w:t>
      </w:r>
    </w:p>
    <w:p w14:paraId="270B448C" w14:textId="77777777" w:rsidR="00035876" w:rsidRPr="00AF2EBA" w:rsidRDefault="00035876" w:rsidP="00FD3368">
      <w:pPr>
        <w:numPr>
          <w:ilvl w:val="0"/>
          <w:numId w:val="55"/>
        </w:numPr>
        <w:spacing w:after="0" w:line="240" w:lineRule="auto"/>
        <w:ind w:left="1440" w:hanging="1080"/>
        <w:jc w:val="both"/>
        <w:rPr>
          <w:rFonts w:eastAsia="Times New Roman" w:cstheme="minorHAnsi"/>
          <w:color w:val="000000"/>
          <w:sz w:val="24"/>
          <w:szCs w:val="24"/>
        </w:rPr>
      </w:pPr>
      <w:r w:rsidRPr="00AF2EBA">
        <w:rPr>
          <w:rFonts w:eastAsia="Times New Roman" w:cstheme="minorHAnsi"/>
          <w:color w:val="000000"/>
          <w:sz w:val="24"/>
          <w:szCs w:val="24"/>
        </w:rPr>
        <w:t>odlučuje o ustrojavanju dodatne i dopunske nastave,</w:t>
      </w:r>
    </w:p>
    <w:p w14:paraId="76517969" w14:textId="75D9FC66"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predlaže stručno </w:t>
      </w:r>
      <w:r w:rsidRPr="00C6297F">
        <w:rPr>
          <w:rFonts w:eastAsia="Times New Roman" w:cstheme="minorHAnsi"/>
          <w:color w:val="000000"/>
          <w:sz w:val="24"/>
          <w:szCs w:val="24"/>
        </w:rPr>
        <w:t xml:space="preserve">usavršavanje </w:t>
      </w:r>
      <w:r w:rsidR="00081AC8" w:rsidRPr="00C6297F">
        <w:rPr>
          <w:rFonts w:eastAsia="Times New Roman" w:cstheme="minorHAnsi"/>
          <w:color w:val="000000"/>
          <w:sz w:val="24"/>
          <w:szCs w:val="24"/>
        </w:rPr>
        <w:t>nastavnika</w:t>
      </w:r>
      <w:r w:rsidRPr="00C6297F">
        <w:rPr>
          <w:rFonts w:eastAsia="Times New Roman" w:cstheme="minorHAnsi"/>
          <w:color w:val="000000"/>
          <w:sz w:val="24"/>
          <w:szCs w:val="24"/>
        </w:rPr>
        <w:t xml:space="preserve"> i stručnih</w:t>
      </w:r>
      <w:r w:rsidRPr="00AF2EBA">
        <w:rPr>
          <w:rFonts w:eastAsia="Times New Roman" w:cstheme="minorHAnsi"/>
          <w:color w:val="000000"/>
          <w:sz w:val="24"/>
          <w:szCs w:val="24"/>
        </w:rPr>
        <w:t xml:space="preserve"> suradnika,</w:t>
      </w:r>
    </w:p>
    <w:p w14:paraId="2EABA715"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donosi vremenik pisanih provjera znanja do kraja trećeg tjedna nastave u svakom polugodištu, na prijedlog učitelja,</w:t>
      </w:r>
    </w:p>
    <w:p w14:paraId="0A35A6E0" w14:textId="77777777" w:rsidR="00035876" w:rsidRPr="00AF2EBA" w:rsidRDefault="00035876" w:rsidP="00FD3368">
      <w:pPr>
        <w:numPr>
          <w:ilvl w:val="0"/>
          <w:numId w:val="55"/>
        </w:numPr>
        <w:spacing w:after="0" w:line="240" w:lineRule="auto"/>
        <w:jc w:val="both"/>
        <w:rPr>
          <w:rFonts w:eastAsia="Times New Roman" w:cstheme="minorHAnsi"/>
          <w:color w:val="000000"/>
          <w:sz w:val="24"/>
          <w:szCs w:val="24"/>
        </w:rPr>
      </w:pPr>
      <w:r w:rsidRPr="00AF2EBA">
        <w:rPr>
          <w:rFonts w:eastAsia="Times New Roman" w:cstheme="minorHAnsi"/>
          <w:color w:val="000000"/>
          <w:sz w:val="24"/>
          <w:szCs w:val="24"/>
        </w:rPr>
        <w:t>utvrđuje, uz suglasnost Nadležnog ureda i roditelja učenika o uvjetima i načinu pohađanja stranog jezika u drugoj školi,</w:t>
      </w:r>
    </w:p>
    <w:p w14:paraId="474F9579"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zaključuje o oblicima pružanja pomoći djeci koja imaju pravo školovanja u Republici Hrvatskoj, a koja ne znaju ili nedostatno poznaju hrvatski jezik,</w:t>
      </w:r>
    </w:p>
    <w:p w14:paraId="53262257" w14:textId="77777777" w:rsidR="00035876" w:rsidRPr="00AF2EBA" w:rsidRDefault="00035876" w:rsidP="00FD3368">
      <w:pPr>
        <w:numPr>
          <w:ilvl w:val="0"/>
          <w:numId w:val="55"/>
        </w:numPr>
        <w:spacing w:after="0" w:line="240" w:lineRule="auto"/>
        <w:jc w:val="both"/>
        <w:rPr>
          <w:rFonts w:eastAsia="Times New Roman" w:cstheme="minorHAnsi"/>
          <w:color w:val="000000"/>
          <w:sz w:val="24"/>
          <w:szCs w:val="24"/>
        </w:rPr>
      </w:pPr>
      <w:r w:rsidRPr="00AF2EBA">
        <w:rPr>
          <w:rFonts w:eastAsia="Times New Roman" w:cstheme="minorHAnsi"/>
          <w:color w:val="000000"/>
          <w:sz w:val="24"/>
          <w:szCs w:val="24"/>
        </w:rPr>
        <w:t>određuje nadnevke održavanja popravnih ispita i objavljuje ih na mrežnoj stranici i oglasnoj ploči škole,</w:t>
      </w:r>
    </w:p>
    <w:p w14:paraId="79004635" w14:textId="77777777" w:rsidR="00035876" w:rsidRPr="00AF2EBA" w:rsidRDefault="00035876" w:rsidP="00FD3368">
      <w:pPr>
        <w:numPr>
          <w:ilvl w:val="0"/>
          <w:numId w:val="55"/>
        </w:numPr>
        <w:spacing w:after="0" w:line="240" w:lineRule="auto"/>
        <w:jc w:val="both"/>
        <w:rPr>
          <w:rFonts w:eastAsia="Times New Roman" w:cstheme="minorHAnsi"/>
          <w:color w:val="000000"/>
          <w:sz w:val="24"/>
          <w:szCs w:val="24"/>
        </w:rPr>
      </w:pPr>
      <w:r w:rsidRPr="00AF2EBA">
        <w:rPr>
          <w:rFonts w:eastAsia="Times New Roman" w:cstheme="minorHAnsi"/>
          <w:color w:val="000000"/>
          <w:sz w:val="24"/>
          <w:szCs w:val="24"/>
        </w:rPr>
        <w:t>utvrđuje trajanje dopunskog rada za učenike koji na kraju nastavne godine imaju ocjenu nedovoljan (1) iz najviše dva nastavna predmeta,</w:t>
      </w:r>
    </w:p>
    <w:p w14:paraId="1A9260F5"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imenuje povjerenstva za polaganje ispita,</w:t>
      </w:r>
    </w:p>
    <w:p w14:paraId="7C9E5AA9"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odlučuje o nagrađivanju učenika,</w:t>
      </w:r>
    </w:p>
    <w:p w14:paraId="6209066B" w14:textId="4104E17E" w:rsidR="00035876" w:rsidRPr="00C6297F" w:rsidRDefault="00035876" w:rsidP="00FD3368">
      <w:pPr>
        <w:numPr>
          <w:ilvl w:val="0"/>
          <w:numId w:val="55"/>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izriče pedagošku mjeru</w:t>
      </w:r>
      <w:r w:rsidR="002C1AEB" w:rsidRPr="00C6297F">
        <w:rPr>
          <w:rFonts w:eastAsia="Times New Roman" w:cstheme="minorHAnsi"/>
          <w:color w:val="000000"/>
          <w:sz w:val="24"/>
          <w:szCs w:val="24"/>
        </w:rPr>
        <w:t>/opomena pred isključenje</w:t>
      </w:r>
      <w:r w:rsidRPr="00C6297F">
        <w:rPr>
          <w:rFonts w:eastAsia="Times New Roman" w:cstheme="minorHAnsi"/>
          <w:color w:val="000000"/>
          <w:sz w:val="24"/>
          <w:szCs w:val="24"/>
        </w:rPr>
        <w:t>,</w:t>
      </w:r>
    </w:p>
    <w:p w14:paraId="0F482EFC" w14:textId="6B0A8857" w:rsidR="00035876" w:rsidRPr="00C6297F" w:rsidRDefault="00087AE3" w:rsidP="00FD3368">
      <w:pPr>
        <w:numPr>
          <w:ilvl w:val="0"/>
          <w:numId w:val="55"/>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lastRenderedPageBreak/>
        <w:t xml:space="preserve">u slučaju promjene ponašanja učenika </w:t>
      </w:r>
      <w:r w:rsidR="00035876" w:rsidRPr="00C6297F">
        <w:rPr>
          <w:rFonts w:eastAsia="Times New Roman" w:cstheme="minorHAnsi"/>
          <w:color w:val="000000"/>
          <w:sz w:val="24"/>
          <w:szCs w:val="24"/>
        </w:rPr>
        <w:t xml:space="preserve">odlučuje o ukidanju </w:t>
      </w:r>
      <w:r w:rsidRPr="00C6297F">
        <w:rPr>
          <w:rFonts w:eastAsia="Times New Roman" w:cstheme="minorHAnsi"/>
          <w:color w:val="000000"/>
          <w:sz w:val="24"/>
          <w:szCs w:val="24"/>
        </w:rPr>
        <w:t xml:space="preserve">izrečene </w:t>
      </w:r>
      <w:r w:rsidR="00035876" w:rsidRPr="00C6297F">
        <w:rPr>
          <w:rFonts w:eastAsia="Times New Roman" w:cstheme="minorHAnsi"/>
          <w:color w:val="000000"/>
          <w:sz w:val="24"/>
          <w:szCs w:val="24"/>
        </w:rPr>
        <w:t xml:space="preserve">pedagoške mjere </w:t>
      </w:r>
      <w:r w:rsidRPr="00C6297F">
        <w:rPr>
          <w:rFonts w:eastAsia="Times New Roman" w:cstheme="minorHAnsi"/>
          <w:color w:val="000000"/>
          <w:sz w:val="24"/>
          <w:szCs w:val="24"/>
        </w:rPr>
        <w:t>opoemene pred isključenje</w:t>
      </w:r>
      <w:r w:rsidR="002C1AEB" w:rsidRPr="00C6297F">
        <w:rPr>
          <w:rFonts w:eastAsia="Times New Roman" w:cstheme="minorHAnsi"/>
          <w:color w:val="000000"/>
          <w:sz w:val="24"/>
          <w:szCs w:val="24"/>
        </w:rPr>
        <w:t>,</w:t>
      </w:r>
    </w:p>
    <w:p w14:paraId="5F3F338A" w14:textId="05EDB1C1" w:rsidR="00035876" w:rsidRPr="00C6297F" w:rsidRDefault="00035876" w:rsidP="00FD3368">
      <w:pPr>
        <w:numPr>
          <w:ilvl w:val="0"/>
          <w:numId w:val="55"/>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 xml:space="preserve">predlaže ravantelju pedagošku mjeru </w:t>
      </w:r>
      <w:r w:rsidR="002C1AEB" w:rsidRPr="00C6297F">
        <w:rPr>
          <w:rFonts w:eastAsia="Times New Roman" w:cstheme="minorHAnsi"/>
          <w:color w:val="000000"/>
          <w:sz w:val="24"/>
          <w:szCs w:val="24"/>
        </w:rPr>
        <w:t>isključenja iz Škole</w:t>
      </w:r>
      <w:r w:rsidRPr="00C6297F">
        <w:rPr>
          <w:rFonts w:eastAsia="Times New Roman" w:cstheme="minorHAnsi"/>
          <w:color w:val="000000"/>
          <w:sz w:val="24"/>
          <w:szCs w:val="24"/>
        </w:rPr>
        <w:t>,</w:t>
      </w:r>
    </w:p>
    <w:p w14:paraId="16A9259A" w14:textId="77777777" w:rsidR="00035876" w:rsidRPr="00AF2EBA" w:rsidRDefault="00035876" w:rsidP="00FD3368">
      <w:pPr>
        <w:numPr>
          <w:ilvl w:val="0"/>
          <w:numId w:val="5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obavlja druge poslove utvrđene zakonom, provedbenim propisima, ovim Statutom i općim aktima Škole te sukladno tome donosi potrebne pojedinačne akte.</w:t>
      </w:r>
    </w:p>
    <w:p w14:paraId="72145112"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10770E5C" w14:textId="07B74EA0" w:rsidR="00035876" w:rsidRPr="00AF2EBA" w:rsidRDefault="00035876" w:rsidP="00035876">
      <w:pPr>
        <w:spacing w:after="0" w:line="240" w:lineRule="auto"/>
        <w:ind w:right="83"/>
        <w:jc w:val="center"/>
        <w:rPr>
          <w:rFonts w:eastAsia="Times New Roman" w:cstheme="minorHAnsi"/>
          <w:b/>
          <w:i/>
          <w:color w:val="000000"/>
          <w:sz w:val="24"/>
          <w:szCs w:val="24"/>
        </w:rPr>
      </w:pPr>
      <w:r w:rsidRPr="00C6297F">
        <w:rPr>
          <w:rFonts w:eastAsia="Times New Roman" w:cstheme="minorHAnsi"/>
          <w:b/>
          <w:i/>
          <w:color w:val="000000"/>
          <w:sz w:val="24"/>
          <w:szCs w:val="24"/>
        </w:rPr>
        <w:t xml:space="preserve">SJEDNICE </w:t>
      </w:r>
      <w:r w:rsidR="00FA09ED" w:rsidRPr="00C6297F">
        <w:rPr>
          <w:rFonts w:eastAsia="Times New Roman" w:cstheme="minorHAnsi"/>
          <w:b/>
          <w:i/>
          <w:color w:val="000000"/>
          <w:sz w:val="24"/>
          <w:szCs w:val="24"/>
        </w:rPr>
        <w:t>NASTAVNIČKOG</w:t>
      </w:r>
      <w:r w:rsidRPr="00C6297F">
        <w:rPr>
          <w:rFonts w:eastAsia="Times New Roman" w:cstheme="minorHAnsi"/>
          <w:b/>
          <w:i/>
          <w:color w:val="000000"/>
          <w:sz w:val="24"/>
          <w:szCs w:val="24"/>
        </w:rPr>
        <w:t xml:space="preserve"> VIJEĆA</w:t>
      </w:r>
    </w:p>
    <w:p w14:paraId="426EABC6"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2AC0A84B" w14:textId="3D1542F0" w:rsidR="00035876" w:rsidRPr="00C6297F" w:rsidRDefault="00035876" w:rsidP="00035876">
      <w:pPr>
        <w:spacing w:after="0" w:line="240" w:lineRule="auto"/>
        <w:ind w:right="83"/>
        <w:jc w:val="center"/>
        <w:rPr>
          <w:rFonts w:eastAsia="Times New Roman" w:cstheme="minorHAnsi"/>
          <w:color w:val="000000"/>
          <w:sz w:val="24"/>
          <w:szCs w:val="24"/>
        </w:rPr>
      </w:pPr>
      <w:r w:rsidRPr="00C6297F">
        <w:rPr>
          <w:rFonts w:eastAsia="Times New Roman" w:cstheme="minorHAnsi"/>
          <w:color w:val="000000"/>
          <w:sz w:val="24"/>
          <w:szCs w:val="24"/>
        </w:rPr>
        <w:t xml:space="preserve">Članak </w:t>
      </w:r>
      <w:r w:rsidR="00B826D9" w:rsidRPr="00C6297F">
        <w:rPr>
          <w:rFonts w:eastAsia="Times New Roman" w:cstheme="minorHAnsi"/>
          <w:color w:val="000000"/>
          <w:sz w:val="24"/>
          <w:szCs w:val="24"/>
        </w:rPr>
        <w:t>8</w:t>
      </w:r>
      <w:r w:rsidR="00C6297F" w:rsidRPr="00C6297F">
        <w:rPr>
          <w:rFonts w:eastAsia="Times New Roman" w:cstheme="minorHAnsi"/>
          <w:color w:val="000000"/>
          <w:sz w:val="24"/>
          <w:szCs w:val="24"/>
        </w:rPr>
        <w:t>5</w:t>
      </w:r>
      <w:r w:rsidRPr="00C6297F">
        <w:rPr>
          <w:rFonts w:eastAsia="Times New Roman" w:cstheme="minorHAnsi"/>
          <w:color w:val="000000"/>
          <w:sz w:val="24"/>
          <w:szCs w:val="24"/>
        </w:rPr>
        <w:t xml:space="preserve">. </w:t>
      </w:r>
    </w:p>
    <w:p w14:paraId="3C050529" w14:textId="77777777" w:rsidR="00035876" w:rsidRPr="00C6297F" w:rsidRDefault="00035876" w:rsidP="00035876">
      <w:pPr>
        <w:spacing w:after="0" w:line="240" w:lineRule="auto"/>
        <w:ind w:right="83"/>
        <w:jc w:val="center"/>
        <w:rPr>
          <w:rFonts w:eastAsia="Times New Roman" w:cstheme="minorHAnsi"/>
          <w:color w:val="000000"/>
          <w:sz w:val="24"/>
          <w:szCs w:val="24"/>
        </w:rPr>
      </w:pPr>
    </w:p>
    <w:p w14:paraId="27A3CD6A" w14:textId="54360A4F" w:rsidR="00035876" w:rsidRPr="00C6297F" w:rsidRDefault="00035876" w:rsidP="00FD3368">
      <w:pPr>
        <w:numPr>
          <w:ilvl w:val="0"/>
          <w:numId w:val="77"/>
        </w:numPr>
        <w:spacing w:after="0" w:line="240" w:lineRule="auto"/>
        <w:ind w:left="426" w:right="83" w:hanging="426"/>
        <w:contextualSpacing/>
        <w:jc w:val="both"/>
        <w:rPr>
          <w:rFonts w:eastAsia="Times New Roman" w:cstheme="minorHAnsi"/>
          <w:color w:val="000000"/>
          <w:sz w:val="24"/>
          <w:szCs w:val="24"/>
          <w:lang w:val="en-GB"/>
        </w:rPr>
      </w:pPr>
      <w:r w:rsidRPr="00C6297F">
        <w:rPr>
          <w:rFonts w:eastAsia="Times New Roman" w:cstheme="minorHAnsi"/>
          <w:color w:val="000000"/>
          <w:sz w:val="24"/>
          <w:szCs w:val="24"/>
          <w:lang w:val="en-GB"/>
        </w:rPr>
        <w:t xml:space="preserve">Ravnatelj saziva i predsjedava sjednicama </w:t>
      </w:r>
      <w:r w:rsidR="00E53FEB" w:rsidRPr="00C6297F">
        <w:rPr>
          <w:rFonts w:eastAsia="Times New Roman" w:cstheme="minorHAnsi"/>
          <w:color w:val="000000"/>
          <w:sz w:val="24"/>
          <w:szCs w:val="24"/>
          <w:lang w:val="en-GB"/>
        </w:rPr>
        <w:t>Nastavničkog</w:t>
      </w:r>
      <w:r w:rsidRPr="00C6297F">
        <w:rPr>
          <w:rFonts w:eastAsia="Times New Roman" w:cstheme="minorHAnsi"/>
          <w:color w:val="000000"/>
          <w:sz w:val="24"/>
          <w:szCs w:val="24"/>
          <w:lang w:val="en-GB"/>
        </w:rPr>
        <w:t xml:space="preserve"> vijeća, vodi ih te potpisuje zapisnik i donijete odluke odnosno zaključke i prijedloge.</w:t>
      </w:r>
    </w:p>
    <w:p w14:paraId="520C14FA" w14:textId="13D42AC4" w:rsidR="00035876" w:rsidRPr="00C6297F" w:rsidRDefault="00035876" w:rsidP="00FD3368">
      <w:pPr>
        <w:numPr>
          <w:ilvl w:val="0"/>
          <w:numId w:val="74"/>
        </w:numPr>
        <w:spacing w:after="0" w:line="240" w:lineRule="auto"/>
        <w:ind w:right="83"/>
        <w:contextualSpacing/>
        <w:jc w:val="both"/>
        <w:rPr>
          <w:rFonts w:eastAsia="Times New Roman" w:cstheme="minorHAnsi"/>
          <w:color w:val="000000"/>
          <w:sz w:val="24"/>
          <w:szCs w:val="24"/>
          <w:lang w:val="en-GB"/>
        </w:rPr>
      </w:pPr>
      <w:r w:rsidRPr="00C6297F">
        <w:rPr>
          <w:rFonts w:eastAsia="Times New Roman" w:cstheme="minorHAnsi"/>
          <w:color w:val="000000"/>
          <w:sz w:val="24"/>
          <w:szCs w:val="24"/>
          <w:lang w:val="en-GB"/>
        </w:rPr>
        <w:t xml:space="preserve">U slučaju spriječenosti, ravnatelj ovlašćuje odnosno određuje </w:t>
      </w:r>
      <w:r w:rsidR="00AC70FA" w:rsidRPr="00C6297F">
        <w:rPr>
          <w:rFonts w:eastAsia="Times New Roman" w:cstheme="minorHAnsi"/>
          <w:color w:val="000000"/>
          <w:sz w:val="24"/>
          <w:szCs w:val="24"/>
          <w:lang w:val="en-GB"/>
        </w:rPr>
        <w:t>nastavnika</w:t>
      </w:r>
      <w:r w:rsidRPr="00C6297F">
        <w:rPr>
          <w:rFonts w:eastAsia="Times New Roman" w:cstheme="minorHAnsi"/>
          <w:color w:val="000000"/>
          <w:sz w:val="24"/>
          <w:szCs w:val="24"/>
          <w:lang w:val="en-GB"/>
        </w:rPr>
        <w:t xml:space="preserve"> ili stručnog suradnika koji će predsjedavati sjednici </w:t>
      </w:r>
      <w:r w:rsidR="00AC70FA" w:rsidRPr="00C6297F">
        <w:rPr>
          <w:rFonts w:eastAsia="Times New Roman" w:cstheme="minorHAnsi"/>
          <w:color w:val="000000"/>
          <w:sz w:val="24"/>
          <w:szCs w:val="24"/>
          <w:lang w:val="en-GB"/>
        </w:rPr>
        <w:t>Nastavničkog</w:t>
      </w:r>
      <w:r w:rsidRPr="00C6297F">
        <w:rPr>
          <w:rFonts w:eastAsia="Times New Roman" w:cstheme="minorHAnsi"/>
          <w:color w:val="000000"/>
          <w:sz w:val="24"/>
          <w:szCs w:val="24"/>
          <w:lang w:val="en-GB"/>
        </w:rPr>
        <w:t xml:space="preserve"> vijeća u vrijeme njegove izočnosti. </w:t>
      </w:r>
    </w:p>
    <w:p w14:paraId="348DA0E0" w14:textId="47E6013B" w:rsidR="00035876" w:rsidRPr="00C6297F" w:rsidRDefault="00035876" w:rsidP="00FD3368">
      <w:pPr>
        <w:numPr>
          <w:ilvl w:val="0"/>
          <w:numId w:val="74"/>
        </w:numPr>
        <w:spacing w:after="0" w:line="240" w:lineRule="auto"/>
        <w:ind w:right="83"/>
        <w:contextualSpacing/>
        <w:jc w:val="both"/>
        <w:rPr>
          <w:rFonts w:eastAsia="Times New Roman" w:cstheme="minorHAnsi"/>
          <w:color w:val="000000"/>
          <w:sz w:val="24"/>
          <w:szCs w:val="24"/>
          <w:lang w:val="en-GB"/>
        </w:rPr>
      </w:pPr>
      <w:r w:rsidRPr="00C6297F">
        <w:rPr>
          <w:rFonts w:eastAsia="Times New Roman" w:cstheme="minorHAnsi"/>
          <w:color w:val="000000"/>
          <w:sz w:val="24"/>
          <w:szCs w:val="24"/>
          <w:lang w:val="en-GB"/>
        </w:rPr>
        <w:t xml:space="preserve">U slučaju kada Škola nema ravnatelja, a nije imenovan njegov zamjenik odnosno vršitelj dužnosti ravnatelja, kao i u slučaju ne mogućnosti prenošenja ovlasti sukladno stavku 2. ovoga članka, a sjednicu je zbog ispunjenja zakonskih obveza nužno održati, sjednicu saziva i vodi član Školskog odbora iz reda </w:t>
      </w:r>
      <w:r w:rsidR="00AC70FA" w:rsidRPr="00C6297F">
        <w:rPr>
          <w:rFonts w:eastAsia="Times New Roman" w:cstheme="minorHAnsi"/>
          <w:color w:val="000000"/>
          <w:sz w:val="24"/>
          <w:szCs w:val="24"/>
          <w:lang w:val="en-GB"/>
        </w:rPr>
        <w:t>Nastavničkog</w:t>
      </w:r>
      <w:r w:rsidRPr="00C6297F">
        <w:rPr>
          <w:rFonts w:eastAsia="Times New Roman" w:cstheme="minorHAnsi"/>
          <w:color w:val="000000"/>
          <w:sz w:val="24"/>
          <w:szCs w:val="24"/>
          <w:lang w:val="en-GB"/>
        </w:rPr>
        <w:t xml:space="preserve"> vijeća, redoslijedom starosti. Ukoliko sjednicu, u rokovima utvrđenim ovim Statutom, ne sazove član Školskog odbora, tada istu saziva i vodi, redoslijedom starosti, bilo koji drugi član </w:t>
      </w:r>
      <w:r w:rsidR="00AC70FA" w:rsidRPr="00C6297F">
        <w:rPr>
          <w:rFonts w:eastAsia="Times New Roman" w:cstheme="minorHAnsi"/>
          <w:color w:val="000000"/>
          <w:sz w:val="24"/>
          <w:szCs w:val="24"/>
          <w:lang w:val="en-GB"/>
        </w:rPr>
        <w:t>Nastavničkog</w:t>
      </w:r>
      <w:r w:rsidRPr="00C6297F">
        <w:rPr>
          <w:rFonts w:eastAsia="Times New Roman" w:cstheme="minorHAnsi"/>
          <w:color w:val="000000"/>
          <w:sz w:val="24"/>
          <w:szCs w:val="24"/>
          <w:lang w:val="en-GB"/>
        </w:rPr>
        <w:t xml:space="preserve"> vijeća. </w:t>
      </w:r>
    </w:p>
    <w:p w14:paraId="386173FD" w14:textId="6A512D44" w:rsidR="00035876" w:rsidRPr="00C6297F" w:rsidRDefault="00AC70FA" w:rsidP="00FD3368">
      <w:pPr>
        <w:numPr>
          <w:ilvl w:val="0"/>
          <w:numId w:val="74"/>
        </w:numPr>
        <w:spacing w:after="0" w:line="240" w:lineRule="auto"/>
        <w:ind w:right="83"/>
        <w:jc w:val="both"/>
        <w:rPr>
          <w:rFonts w:eastAsia="Times New Roman" w:cstheme="minorHAnsi"/>
          <w:sz w:val="24"/>
          <w:szCs w:val="24"/>
        </w:rPr>
      </w:pPr>
      <w:r w:rsidRPr="00C6297F">
        <w:rPr>
          <w:rFonts w:eastAsia="Times New Roman" w:cstheme="minorHAnsi"/>
          <w:sz w:val="24"/>
          <w:szCs w:val="24"/>
        </w:rPr>
        <w:t>Sjednice Nastavničkog</w:t>
      </w:r>
      <w:r w:rsidR="00035876" w:rsidRPr="00C6297F">
        <w:rPr>
          <w:rFonts w:eastAsia="Times New Roman" w:cstheme="minorHAnsi"/>
          <w:sz w:val="24"/>
          <w:szCs w:val="24"/>
        </w:rPr>
        <w:t xml:space="preserve"> vijeća mogu se održavati ako je na sjednici prisutna natpolovična većina svih članova.</w:t>
      </w:r>
    </w:p>
    <w:p w14:paraId="0DAB76BF" w14:textId="45BD8A61" w:rsidR="00035876" w:rsidRPr="00C6297F" w:rsidRDefault="00AC70FA" w:rsidP="00FD3368">
      <w:pPr>
        <w:numPr>
          <w:ilvl w:val="0"/>
          <w:numId w:val="74"/>
        </w:numPr>
        <w:spacing w:after="0" w:line="240" w:lineRule="auto"/>
        <w:ind w:right="83"/>
        <w:jc w:val="both"/>
        <w:rPr>
          <w:rFonts w:eastAsia="Times New Roman" w:cstheme="minorHAnsi"/>
          <w:sz w:val="24"/>
          <w:szCs w:val="24"/>
        </w:rPr>
      </w:pPr>
      <w:r w:rsidRPr="00C6297F">
        <w:rPr>
          <w:rFonts w:eastAsia="Times New Roman" w:cstheme="minorHAnsi"/>
          <w:sz w:val="24"/>
          <w:szCs w:val="24"/>
        </w:rPr>
        <w:t>Nastavničko</w:t>
      </w:r>
      <w:r w:rsidR="00035876" w:rsidRPr="00C6297F">
        <w:rPr>
          <w:rFonts w:eastAsia="Times New Roman" w:cstheme="minorHAnsi"/>
          <w:sz w:val="24"/>
          <w:szCs w:val="24"/>
        </w:rPr>
        <w:t xml:space="preserve"> vijeće odlučuje većinom glasova nazočnih članova, javnim glasovanjem, osim u slučajevima kada je ovim Statutom drugačije određeno.</w:t>
      </w:r>
    </w:p>
    <w:p w14:paraId="05F73BF5" w14:textId="07406319" w:rsidR="00035876" w:rsidRPr="00C6297F" w:rsidRDefault="00035876" w:rsidP="00FD3368">
      <w:pPr>
        <w:numPr>
          <w:ilvl w:val="0"/>
          <w:numId w:val="74"/>
        </w:numPr>
        <w:spacing w:after="0" w:line="240" w:lineRule="auto"/>
        <w:ind w:right="83"/>
        <w:jc w:val="both"/>
        <w:rPr>
          <w:rFonts w:eastAsia="Times New Roman" w:cstheme="minorHAnsi"/>
          <w:sz w:val="24"/>
          <w:szCs w:val="24"/>
        </w:rPr>
      </w:pPr>
      <w:r w:rsidRPr="00C6297F">
        <w:rPr>
          <w:rFonts w:eastAsia="Times New Roman" w:cstheme="minorHAnsi"/>
          <w:sz w:val="24"/>
          <w:szCs w:val="24"/>
        </w:rPr>
        <w:t xml:space="preserve">Način rada sjednica </w:t>
      </w:r>
      <w:r w:rsidR="003E6042" w:rsidRPr="00C6297F">
        <w:rPr>
          <w:rFonts w:eastAsia="Times New Roman" w:cstheme="minorHAnsi"/>
          <w:sz w:val="24"/>
          <w:szCs w:val="24"/>
        </w:rPr>
        <w:t>Nastavničkog</w:t>
      </w:r>
      <w:r w:rsidRPr="00C6297F">
        <w:rPr>
          <w:rFonts w:eastAsia="Times New Roman" w:cstheme="minorHAnsi"/>
          <w:sz w:val="24"/>
          <w:szCs w:val="24"/>
        </w:rPr>
        <w:t xml:space="preserve"> vijeća uređuje se Poslovnikom.</w:t>
      </w:r>
    </w:p>
    <w:p w14:paraId="78C3CCD0" w14:textId="7D616257" w:rsidR="00035876" w:rsidRPr="00C6297F" w:rsidRDefault="00035876" w:rsidP="00FD3368">
      <w:pPr>
        <w:numPr>
          <w:ilvl w:val="0"/>
          <w:numId w:val="74"/>
        </w:numPr>
        <w:spacing w:after="0" w:line="240" w:lineRule="auto"/>
        <w:ind w:right="83"/>
        <w:jc w:val="both"/>
        <w:rPr>
          <w:rFonts w:eastAsia="Times New Roman" w:cstheme="minorHAnsi"/>
          <w:sz w:val="24"/>
          <w:szCs w:val="24"/>
        </w:rPr>
      </w:pPr>
      <w:r w:rsidRPr="00C6297F">
        <w:rPr>
          <w:rFonts w:eastAsia="Times New Roman" w:cstheme="minorHAnsi"/>
          <w:sz w:val="24"/>
          <w:szCs w:val="24"/>
        </w:rPr>
        <w:t xml:space="preserve">Na sazivanje i vođenje sjednica </w:t>
      </w:r>
      <w:r w:rsidR="003E6042" w:rsidRPr="00C6297F">
        <w:rPr>
          <w:rFonts w:eastAsia="Times New Roman" w:cstheme="minorHAnsi"/>
          <w:sz w:val="24"/>
          <w:szCs w:val="24"/>
        </w:rPr>
        <w:t>Nastavničkog</w:t>
      </w:r>
      <w:r w:rsidRPr="00C6297F">
        <w:rPr>
          <w:rFonts w:eastAsia="Times New Roman" w:cstheme="minorHAnsi"/>
          <w:sz w:val="24"/>
          <w:szCs w:val="24"/>
        </w:rPr>
        <w:t xml:space="preserve"> vijeća u postupcima izbora članova Školskog odbora i postupku imenovanja ravnatelja Škole, primjenjuju se odredbe ovoga Statuta kojima je isto uređeno.</w:t>
      </w:r>
    </w:p>
    <w:p w14:paraId="0A954B37"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1C733601"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RAZREDNO VIJEĆE</w:t>
      </w:r>
    </w:p>
    <w:p w14:paraId="0AEB809C"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07B195A6" w14:textId="2179AEDD"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B826D9" w:rsidRPr="00AF2EBA">
        <w:rPr>
          <w:rFonts w:eastAsia="Times New Roman" w:cstheme="minorHAnsi"/>
          <w:color w:val="000000"/>
          <w:sz w:val="24"/>
          <w:szCs w:val="24"/>
        </w:rPr>
        <w:t>8</w:t>
      </w:r>
      <w:r w:rsidR="00C6297F">
        <w:rPr>
          <w:rFonts w:eastAsia="Times New Roman" w:cstheme="minorHAnsi"/>
          <w:color w:val="000000"/>
          <w:sz w:val="24"/>
          <w:szCs w:val="24"/>
        </w:rPr>
        <w:t>6</w:t>
      </w:r>
      <w:r w:rsidRPr="00AF2EBA">
        <w:rPr>
          <w:rFonts w:eastAsia="Times New Roman" w:cstheme="minorHAnsi"/>
          <w:color w:val="000000"/>
          <w:sz w:val="24"/>
          <w:szCs w:val="24"/>
        </w:rPr>
        <w:t xml:space="preserve">. </w:t>
      </w:r>
    </w:p>
    <w:p w14:paraId="42C6C4E4"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5E7C3286" w14:textId="38D7B3EF" w:rsidR="00035876" w:rsidRPr="00C6297F" w:rsidRDefault="00035876" w:rsidP="00FD3368">
      <w:pPr>
        <w:numPr>
          <w:ilvl w:val="0"/>
          <w:numId w:val="6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Razredno </w:t>
      </w:r>
      <w:r w:rsidRPr="00C6297F">
        <w:rPr>
          <w:rFonts w:eastAsia="Times New Roman" w:cstheme="minorHAnsi"/>
          <w:color w:val="000000"/>
          <w:sz w:val="24"/>
          <w:szCs w:val="24"/>
        </w:rPr>
        <w:t xml:space="preserve">vijeće čine </w:t>
      </w:r>
      <w:r w:rsidR="003E6042" w:rsidRPr="00C6297F">
        <w:rPr>
          <w:rFonts w:eastAsia="Times New Roman" w:cstheme="minorHAnsi"/>
          <w:color w:val="000000"/>
          <w:sz w:val="24"/>
          <w:szCs w:val="24"/>
        </w:rPr>
        <w:t>nastavnici</w:t>
      </w:r>
      <w:r w:rsidRPr="00C6297F">
        <w:rPr>
          <w:rFonts w:eastAsia="Times New Roman" w:cstheme="minorHAnsi"/>
          <w:color w:val="000000"/>
          <w:sz w:val="24"/>
          <w:szCs w:val="24"/>
        </w:rPr>
        <w:t xml:space="preserve"> koji izvode nastavu u razrednom odjelu.</w:t>
      </w:r>
    </w:p>
    <w:p w14:paraId="5DAB1465" w14:textId="77777777" w:rsidR="00035876" w:rsidRPr="00C6297F" w:rsidRDefault="00035876" w:rsidP="00FD3368">
      <w:pPr>
        <w:numPr>
          <w:ilvl w:val="0"/>
          <w:numId w:val="63"/>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Razredno vijeće:</w:t>
      </w:r>
    </w:p>
    <w:p w14:paraId="073A5F1B" w14:textId="77777777"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 xml:space="preserve">skrbi o odgoju i obrazovanju učenika u razrednom odjelu, </w:t>
      </w:r>
    </w:p>
    <w:p w14:paraId="655F3E50" w14:textId="77777777"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skrbi o ostvarivanju nastavnog plana i programa i Školskog kurikuluma,</w:t>
      </w:r>
    </w:p>
    <w:p w14:paraId="11E6630C" w14:textId="77777777"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utvrđuje raspored školskih i domaćih zadaća</w:t>
      </w:r>
    </w:p>
    <w:p w14:paraId="4E7290FC" w14:textId="77777777"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predlaže izlete razrednog odjela,</w:t>
      </w:r>
    </w:p>
    <w:p w14:paraId="1C30F448" w14:textId="77777777"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utvrđuje rokove predmetnih i razrednih ispita,</w:t>
      </w:r>
    </w:p>
    <w:p w14:paraId="1D1834BE" w14:textId="77777777"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surađuje s Vijećem učenika,</w:t>
      </w:r>
    </w:p>
    <w:p w14:paraId="44AC148C" w14:textId="5153EB38"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prema prijedlogu razrednika utvrđuje opći uspjeh učenika i ocjenu iz vladanja,</w:t>
      </w:r>
    </w:p>
    <w:p w14:paraId="189D0931" w14:textId="77777777"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odlučuje o pismenoj pohvali učenika,</w:t>
      </w:r>
    </w:p>
    <w:p w14:paraId="5B765778" w14:textId="77777777"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izriče pedagošku mjeru ukor,</w:t>
      </w:r>
    </w:p>
    <w:p w14:paraId="6606790C" w14:textId="77777777" w:rsidR="00035876" w:rsidRPr="00C6297F" w:rsidRDefault="003E6042"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 xml:space="preserve">u slučaju promjene ponašanja učenika </w:t>
      </w:r>
      <w:r w:rsidR="00035876" w:rsidRPr="00C6297F">
        <w:rPr>
          <w:rFonts w:eastAsia="Times New Roman" w:cstheme="minorHAnsi"/>
          <w:color w:val="000000"/>
          <w:sz w:val="24"/>
          <w:szCs w:val="24"/>
        </w:rPr>
        <w:t>odlučuje o ukidanju izrečene pedagoške mjere ukor,</w:t>
      </w:r>
    </w:p>
    <w:p w14:paraId="215EB520" w14:textId="1F6FFC8C"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lastRenderedPageBreak/>
        <w:t>u slučaju izbivanja ili spriječenosti</w:t>
      </w:r>
      <w:r w:rsidR="003E6042" w:rsidRPr="00C6297F">
        <w:rPr>
          <w:rFonts w:eastAsia="Times New Roman" w:cstheme="minorHAnsi"/>
          <w:color w:val="000000"/>
          <w:sz w:val="24"/>
          <w:szCs w:val="24"/>
        </w:rPr>
        <w:t>nastavnika</w:t>
      </w:r>
      <w:r w:rsidRPr="00C6297F">
        <w:rPr>
          <w:rFonts w:eastAsia="Times New Roman" w:cstheme="minorHAnsi"/>
          <w:color w:val="000000"/>
          <w:sz w:val="24"/>
          <w:szCs w:val="24"/>
        </w:rPr>
        <w:t xml:space="preserve"> određenog nastavnog predmeta odnosno razrednika utvrđuje ocjenu na prijedlog </w:t>
      </w:r>
      <w:r w:rsidR="003E6042" w:rsidRPr="00C6297F">
        <w:rPr>
          <w:rFonts w:eastAsia="Times New Roman" w:cstheme="minorHAnsi"/>
          <w:color w:val="000000"/>
          <w:sz w:val="24"/>
          <w:szCs w:val="24"/>
        </w:rPr>
        <w:t>nastavnika</w:t>
      </w:r>
      <w:r w:rsidRPr="00C6297F">
        <w:rPr>
          <w:rFonts w:eastAsia="Times New Roman" w:cstheme="minorHAnsi"/>
          <w:color w:val="000000"/>
          <w:sz w:val="24"/>
          <w:szCs w:val="24"/>
        </w:rPr>
        <w:t xml:space="preserve"> ili stručnog suradnika kojeg odredi ravnatelj Škole.</w:t>
      </w:r>
    </w:p>
    <w:p w14:paraId="49575874" w14:textId="77777777" w:rsidR="00035876" w:rsidRPr="00C6297F"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surađuje s roditeljima i skrbnicima učenika,</w:t>
      </w:r>
    </w:p>
    <w:p w14:paraId="36E92D16" w14:textId="77777777" w:rsidR="00035876" w:rsidRPr="00AF2EBA" w:rsidRDefault="00035876" w:rsidP="00FD3368">
      <w:pPr>
        <w:numPr>
          <w:ilvl w:val="0"/>
          <w:numId w:val="5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obavlja druge poslove utvrđene zakonom, provedbenim</w:t>
      </w:r>
      <w:r w:rsidRPr="00AF2EBA">
        <w:rPr>
          <w:rFonts w:eastAsia="Times New Roman" w:cstheme="minorHAnsi"/>
          <w:color w:val="000000"/>
          <w:sz w:val="24"/>
          <w:szCs w:val="24"/>
        </w:rPr>
        <w:t xml:space="preserve"> propisima, ovim Statutom i općim aktima Škole te sukladno tome donosi potrebne pojedinačne akte.</w:t>
      </w:r>
    </w:p>
    <w:p w14:paraId="2A7381C1"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2C459E02"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 xml:space="preserve">SJEDNICE RAZREDNOG VIJEĆA </w:t>
      </w:r>
      <w:r w:rsidR="003E6042" w:rsidRPr="00AF2EBA">
        <w:rPr>
          <w:rFonts w:eastAsia="Times New Roman" w:cstheme="minorHAnsi"/>
          <w:b/>
          <w:i/>
          <w:sz w:val="24"/>
          <w:szCs w:val="24"/>
        </w:rPr>
        <w:t xml:space="preserve"> </w:t>
      </w:r>
    </w:p>
    <w:p w14:paraId="05CB84DA"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6BB455AA" w14:textId="16D2AC44"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B826D9" w:rsidRPr="00AF2EBA">
        <w:rPr>
          <w:rFonts w:eastAsia="Times New Roman" w:cstheme="minorHAnsi"/>
          <w:color w:val="000000"/>
          <w:sz w:val="24"/>
          <w:szCs w:val="24"/>
        </w:rPr>
        <w:t>8</w:t>
      </w:r>
      <w:r w:rsidR="00C6297F">
        <w:rPr>
          <w:rFonts w:eastAsia="Times New Roman" w:cstheme="minorHAnsi"/>
          <w:color w:val="000000"/>
          <w:sz w:val="24"/>
          <w:szCs w:val="24"/>
        </w:rPr>
        <w:t>7</w:t>
      </w:r>
      <w:r w:rsidRPr="00AF2EBA">
        <w:rPr>
          <w:rFonts w:eastAsia="Times New Roman" w:cstheme="minorHAnsi"/>
          <w:color w:val="000000"/>
          <w:sz w:val="24"/>
          <w:szCs w:val="24"/>
        </w:rPr>
        <w:t xml:space="preserve">. </w:t>
      </w:r>
    </w:p>
    <w:p w14:paraId="00475CFD"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4CC6FDB2" w14:textId="1B3A3A50" w:rsidR="00035876" w:rsidRPr="00AF2EBA" w:rsidRDefault="00035876" w:rsidP="00FD3368">
      <w:pPr>
        <w:numPr>
          <w:ilvl w:val="0"/>
          <w:numId w:val="82"/>
        </w:numPr>
        <w:spacing w:after="0" w:line="240" w:lineRule="auto"/>
        <w:ind w:left="426" w:right="83" w:hanging="426"/>
        <w:jc w:val="both"/>
        <w:rPr>
          <w:rFonts w:eastAsia="Times New Roman" w:cstheme="minorHAnsi"/>
          <w:color w:val="000000"/>
          <w:sz w:val="24"/>
          <w:szCs w:val="24"/>
        </w:rPr>
      </w:pPr>
      <w:r w:rsidRPr="00AF2EBA">
        <w:rPr>
          <w:rFonts w:eastAsia="Times New Roman" w:cstheme="minorHAnsi"/>
          <w:color w:val="000000"/>
          <w:sz w:val="24"/>
          <w:szCs w:val="24"/>
        </w:rPr>
        <w:t xml:space="preserve">Razrednik razrednog odjela, njegov zamjenik </w:t>
      </w:r>
      <w:r w:rsidRPr="00C6297F">
        <w:rPr>
          <w:rFonts w:eastAsia="Times New Roman" w:cstheme="minorHAnsi"/>
          <w:color w:val="000000"/>
          <w:sz w:val="24"/>
          <w:szCs w:val="24"/>
        </w:rPr>
        <w:t xml:space="preserve">ili </w:t>
      </w:r>
      <w:r w:rsidR="00721425" w:rsidRPr="00C6297F">
        <w:rPr>
          <w:rFonts w:eastAsia="Times New Roman" w:cstheme="minorHAnsi"/>
          <w:color w:val="000000"/>
          <w:sz w:val="24"/>
          <w:szCs w:val="24"/>
        </w:rPr>
        <w:t>nastavnik</w:t>
      </w:r>
      <w:r w:rsidRPr="00C6297F">
        <w:rPr>
          <w:rFonts w:eastAsia="Times New Roman" w:cstheme="minorHAnsi"/>
          <w:color w:val="000000"/>
          <w:sz w:val="24"/>
          <w:szCs w:val="24"/>
        </w:rPr>
        <w:t xml:space="preserve"> kojega</w:t>
      </w:r>
      <w:r w:rsidRPr="00AF2EBA">
        <w:rPr>
          <w:rFonts w:eastAsia="Times New Roman" w:cstheme="minorHAnsi"/>
          <w:color w:val="000000"/>
          <w:sz w:val="24"/>
          <w:szCs w:val="24"/>
        </w:rPr>
        <w:t xml:space="preserve"> za to odredi ravnatelj Škole, saziva i predsjedava sjednicama Razrednog vijeća, vodi ih te potpisuje zapisnik i donijete pojedinačne akte.</w:t>
      </w:r>
    </w:p>
    <w:p w14:paraId="08FF80D1" w14:textId="77777777" w:rsidR="00035876" w:rsidRPr="00AF2EBA" w:rsidRDefault="00035876" w:rsidP="00FD3368">
      <w:pPr>
        <w:numPr>
          <w:ilvl w:val="0"/>
          <w:numId w:val="82"/>
        </w:numPr>
        <w:spacing w:after="0" w:line="240" w:lineRule="auto"/>
        <w:ind w:left="426" w:right="83" w:hanging="426"/>
        <w:jc w:val="both"/>
        <w:rPr>
          <w:rFonts w:eastAsia="Times New Roman" w:cstheme="minorHAnsi"/>
          <w:color w:val="000000"/>
          <w:sz w:val="24"/>
          <w:szCs w:val="24"/>
        </w:rPr>
      </w:pPr>
      <w:r w:rsidRPr="00AF2EBA">
        <w:rPr>
          <w:rFonts w:eastAsia="Times New Roman" w:cstheme="minorHAnsi"/>
          <w:sz w:val="24"/>
          <w:szCs w:val="24"/>
        </w:rPr>
        <w:t>Sjednice Razrednog vijeća mogu se održavati ako je na sjednici nazočna natpolovična većina svih članova.</w:t>
      </w:r>
    </w:p>
    <w:p w14:paraId="4CFD8A0C" w14:textId="77777777" w:rsidR="00035876" w:rsidRPr="00AF2EBA" w:rsidRDefault="00035876" w:rsidP="00FD3368">
      <w:pPr>
        <w:numPr>
          <w:ilvl w:val="0"/>
          <w:numId w:val="82"/>
        </w:numPr>
        <w:spacing w:after="0" w:line="240" w:lineRule="auto"/>
        <w:ind w:left="426" w:right="83" w:hanging="426"/>
        <w:jc w:val="both"/>
        <w:rPr>
          <w:rFonts w:eastAsia="Times New Roman" w:cstheme="minorHAnsi"/>
          <w:color w:val="000000"/>
          <w:sz w:val="24"/>
          <w:szCs w:val="24"/>
        </w:rPr>
      </w:pPr>
      <w:r w:rsidRPr="00AF2EBA">
        <w:rPr>
          <w:rFonts w:eastAsia="Times New Roman" w:cstheme="minorHAnsi"/>
          <w:sz w:val="24"/>
          <w:szCs w:val="24"/>
        </w:rPr>
        <w:t>Razredno vijeće odlučuje većinom glasova nazočnih članova, javnim glasovanjem, osim u slučajevima kada je ovim Statutom drugačije određeno.</w:t>
      </w:r>
    </w:p>
    <w:p w14:paraId="35A5CA13" w14:textId="77777777" w:rsidR="00035876" w:rsidRPr="00AF2EBA" w:rsidRDefault="00035876" w:rsidP="00FD3368">
      <w:pPr>
        <w:numPr>
          <w:ilvl w:val="0"/>
          <w:numId w:val="82"/>
        </w:numPr>
        <w:spacing w:after="0" w:line="240" w:lineRule="auto"/>
        <w:ind w:left="426" w:right="83" w:hanging="426"/>
        <w:jc w:val="both"/>
        <w:rPr>
          <w:rFonts w:eastAsia="Times New Roman" w:cstheme="minorHAnsi"/>
          <w:color w:val="000000"/>
          <w:sz w:val="24"/>
          <w:szCs w:val="24"/>
        </w:rPr>
      </w:pPr>
      <w:r w:rsidRPr="00AF2EBA">
        <w:rPr>
          <w:rFonts w:eastAsia="Times New Roman" w:cstheme="minorHAnsi"/>
          <w:sz w:val="24"/>
          <w:szCs w:val="24"/>
        </w:rPr>
        <w:t>O sjednicama Razrednog vijeća vodi se zapisnik.</w:t>
      </w:r>
    </w:p>
    <w:p w14:paraId="3445FAF8"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7BB9BB2E" w14:textId="77777777" w:rsidR="00035876" w:rsidRPr="00AF2EBA" w:rsidRDefault="00035876" w:rsidP="00035876">
      <w:pPr>
        <w:spacing w:after="0" w:line="240" w:lineRule="auto"/>
        <w:ind w:right="83"/>
        <w:rPr>
          <w:rFonts w:eastAsia="Times New Roman" w:cstheme="minorHAnsi"/>
          <w:color w:val="000000"/>
          <w:sz w:val="24"/>
          <w:szCs w:val="24"/>
        </w:rPr>
      </w:pPr>
    </w:p>
    <w:p w14:paraId="1F4ED1AB" w14:textId="77777777" w:rsidR="00035876" w:rsidRPr="00AF2EBA" w:rsidRDefault="00035876" w:rsidP="00FD3368">
      <w:pPr>
        <w:numPr>
          <w:ilvl w:val="0"/>
          <w:numId w:val="11"/>
        </w:numPr>
        <w:spacing w:after="0" w:line="240" w:lineRule="auto"/>
        <w:ind w:right="83"/>
        <w:jc w:val="both"/>
        <w:rPr>
          <w:rFonts w:eastAsia="Times New Roman" w:cstheme="minorHAnsi"/>
          <w:b/>
          <w:color w:val="000000"/>
          <w:sz w:val="24"/>
          <w:szCs w:val="24"/>
        </w:rPr>
      </w:pPr>
      <w:r w:rsidRPr="00AF2EBA">
        <w:rPr>
          <w:rFonts w:eastAsia="Times New Roman" w:cstheme="minorHAnsi"/>
          <w:b/>
          <w:color w:val="000000"/>
          <w:sz w:val="24"/>
          <w:szCs w:val="24"/>
        </w:rPr>
        <w:t>STRUČNI VODITELJ</w:t>
      </w:r>
    </w:p>
    <w:p w14:paraId="2DCE4DA3"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5E8528C0"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RAZREDNIK</w:t>
      </w:r>
    </w:p>
    <w:p w14:paraId="357932FB"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05A589E0" w14:textId="1078BF8B"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C6297F">
        <w:rPr>
          <w:rFonts w:eastAsia="Times New Roman" w:cstheme="minorHAnsi"/>
          <w:color w:val="000000"/>
          <w:sz w:val="24"/>
          <w:szCs w:val="24"/>
        </w:rPr>
        <w:t>88</w:t>
      </w:r>
      <w:r w:rsidRPr="00AF2EBA">
        <w:rPr>
          <w:rFonts w:eastAsia="Times New Roman" w:cstheme="minorHAnsi"/>
          <w:color w:val="000000"/>
          <w:sz w:val="24"/>
          <w:szCs w:val="24"/>
        </w:rPr>
        <w:t xml:space="preserve">. </w:t>
      </w:r>
    </w:p>
    <w:p w14:paraId="3AA6FCD0"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333D985F" w14:textId="77777777" w:rsidR="00035876" w:rsidRPr="00AF2EBA" w:rsidRDefault="00035876" w:rsidP="00FD3368">
      <w:pPr>
        <w:numPr>
          <w:ilvl w:val="0"/>
          <w:numId w:val="6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Stručni voditelj u školi je </w:t>
      </w:r>
      <w:r w:rsidRPr="00AF2EBA">
        <w:rPr>
          <w:rFonts w:cstheme="minorHAnsi"/>
          <w:color w:val="000000"/>
          <w:sz w:val="24"/>
          <w:szCs w:val="24"/>
        </w:rPr>
        <w:t>razrednik razrednog odjela</w:t>
      </w:r>
    </w:p>
    <w:p w14:paraId="5D0B4210" w14:textId="77777777" w:rsidR="00035876" w:rsidRPr="00AF2EBA" w:rsidRDefault="00035876" w:rsidP="00FD3368">
      <w:pPr>
        <w:numPr>
          <w:ilvl w:val="0"/>
          <w:numId w:val="6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Svaki razredni odjel ima razrednika i njegovog zamjenika. </w:t>
      </w:r>
    </w:p>
    <w:p w14:paraId="13F23994" w14:textId="77777777" w:rsidR="00035876" w:rsidRPr="00AF2EBA" w:rsidRDefault="00035876" w:rsidP="00FD3368">
      <w:pPr>
        <w:numPr>
          <w:ilvl w:val="0"/>
          <w:numId w:val="64"/>
        </w:numPr>
        <w:spacing w:after="0" w:line="240" w:lineRule="auto"/>
        <w:ind w:right="83"/>
        <w:jc w:val="both"/>
        <w:rPr>
          <w:rFonts w:eastAsia="Times New Roman" w:cstheme="minorHAnsi"/>
          <w:color w:val="FF0000"/>
          <w:sz w:val="24"/>
          <w:szCs w:val="24"/>
        </w:rPr>
      </w:pPr>
      <w:r w:rsidRPr="00AF2EBA">
        <w:rPr>
          <w:rFonts w:eastAsia="Times New Roman" w:cstheme="minorHAnsi"/>
          <w:color w:val="000000"/>
          <w:sz w:val="24"/>
          <w:szCs w:val="24"/>
        </w:rPr>
        <w:t>Razrednik je stručni voditelj razrednog odjela i Razrednog vijeća.</w:t>
      </w:r>
      <w:r w:rsidRPr="00AF2EBA">
        <w:rPr>
          <w:rFonts w:eastAsia="Times New Roman" w:cstheme="minorHAnsi"/>
          <w:color w:val="FF0000"/>
          <w:sz w:val="24"/>
          <w:szCs w:val="24"/>
        </w:rPr>
        <w:t xml:space="preserve">  </w:t>
      </w:r>
    </w:p>
    <w:p w14:paraId="4E97AD78" w14:textId="77777777" w:rsidR="00035876" w:rsidRPr="00AF2EBA" w:rsidRDefault="00035876" w:rsidP="00FD3368">
      <w:pPr>
        <w:numPr>
          <w:ilvl w:val="0"/>
          <w:numId w:val="6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Razrednik:</w:t>
      </w:r>
    </w:p>
    <w:p w14:paraId="2BE6B21B" w14:textId="77777777" w:rsidR="00035876" w:rsidRPr="00AF2EBA" w:rsidRDefault="00035876" w:rsidP="00FD3368">
      <w:pPr>
        <w:numPr>
          <w:ilvl w:val="0"/>
          <w:numId w:val="57"/>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skrbi o redovitom pohađanju nastave i izvršavanju drugih obveza učenika</w:t>
      </w:r>
    </w:p>
    <w:p w14:paraId="4C4B83A9" w14:textId="77777777" w:rsidR="00035876" w:rsidRPr="00AF2EBA" w:rsidRDefault="00035876" w:rsidP="00FD3368">
      <w:pPr>
        <w:numPr>
          <w:ilvl w:val="0"/>
          <w:numId w:val="57"/>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skrbi o ostvarivanju godišnjeg plana i programa rada u svom razrednom odjelu</w:t>
      </w:r>
    </w:p>
    <w:p w14:paraId="0806B9AC" w14:textId="77777777" w:rsidR="00035876" w:rsidRPr="00AF2EBA" w:rsidRDefault="00035876" w:rsidP="00FD3368">
      <w:pPr>
        <w:numPr>
          <w:ilvl w:val="0"/>
          <w:numId w:val="57"/>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prati život i rad učenika izvan Škole</w:t>
      </w:r>
    </w:p>
    <w:p w14:paraId="050DB5B5" w14:textId="77777777" w:rsidR="00035876" w:rsidRPr="00AF2EBA" w:rsidRDefault="00035876" w:rsidP="00FD3368">
      <w:pPr>
        <w:numPr>
          <w:ilvl w:val="0"/>
          <w:numId w:val="57"/>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ispunjava i potpisuje svjedodžbe i druge isprave svog razrednog odjela</w:t>
      </w:r>
    </w:p>
    <w:p w14:paraId="7A009965" w14:textId="73C3D951"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 xml:space="preserve">predlaže razrednom vijeću utvrđivanje općeg uspjeha učenika </w:t>
      </w:r>
    </w:p>
    <w:p w14:paraId="0409C430" w14:textId="77777777"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poziva na razgovor u Školu roditelja koji ne skrbi o učenikovom redovitom izvršavanju školskih obveza,</w:t>
      </w:r>
    </w:p>
    <w:p w14:paraId="05B808BC" w14:textId="77777777"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saziva sjednice razrednog vijeća i predsjedava im,</w:t>
      </w:r>
    </w:p>
    <w:p w14:paraId="0033B69E" w14:textId="29E69CE5"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 xml:space="preserve">podnosi izvješće o radu razrednog vijeća </w:t>
      </w:r>
      <w:r w:rsidR="00721425" w:rsidRPr="00C6297F">
        <w:rPr>
          <w:rFonts w:eastAsia="Times New Roman" w:cstheme="minorHAnsi"/>
          <w:color w:val="000000"/>
          <w:sz w:val="24"/>
          <w:szCs w:val="24"/>
        </w:rPr>
        <w:t>Nastavnom</w:t>
      </w:r>
      <w:r w:rsidRPr="00C6297F">
        <w:rPr>
          <w:rFonts w:eastAsia="Times New Roman" w:cstheme="minorHAnsi"/>
          <w:color w:val="000000"/>
          <w:sz w:val="24"/>
          <w:szCs w:val="24"/>
        </w:rPr>
        <w:t xml:space="preserve"> vijeću i ravnatelju Škole,</w:t>
      </w:r>
    </w:p>
    <w:p w14:paraId="5AF18637" w14:textId="77777777"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izvješćuje učenike i njihove roditelje odnosno skrbnike o postignutim rezultatima učenika, razrednog odjela u učenju i vladanju,</w:t>
      </w:r>
    </w:p>
    <w:p w14:paraId="7EB6DC5F" w14:textId="77777777"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predlaže ocjenu učenika iz vladanja,</w:t>
      </w:r>
    </w:p>
    <w:p w14:paraId="4831226B" w14:textId="77777777"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priopćuje učeniku opći uspjeh,</w:t>
      </w:r>
    </w:p>
    <w:p w14:paraId="20025118" w14:textId="77777777"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skrbi o redovitom ocjenjivanju učenika iz nastavnih predmeta ,</w:t>
      </w:r>
    </w:p>
    <w:p w14:paraId="13EDC09E" w14:textId="77777777"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pomaže učenicima u rješavanju školskih i drugih problema,</w:t>
      </w:r>
    </w:p>
    <w:p w14:paraId="23031809" w14:textId="77777777"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lastRenderedPageBreak/>
        <w:t>usmeno pohvaljuje učenika,</w:t>
      </w:r>
    </w:p>
    <w:p w14:paraId="48BDD24F" w14:textId="77777777"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izriče pedagošku mjeru opomena,</w:t>
      </w:r>
    </w:p>
    <w:p w14:paraId="3539EDA7" w14:textId="77777777" w:rsidR="00035876" w:rsidRPr="00C6297F" w:rsidRDefault="00E37ABF"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 xml:space="preserve">u slučaju promjene ponašanja učenika </w:t>
      </w:r>
      <w:r w:rsidR="00035876" w:rsidRPr="00C6297F">
        <w:rPr>
          <w:rFonts w:eastAsia="Times New Roman" w:cstheme="minorHAnsi"/>
          <w:color w:val="000000"/>
          <w:sz w:val="24"/>
          <w:szCs w:val="24"/>
        </w:rPr>
        <w:t>odlučuje o ukidanju izrečene pedagoške mjere opomena,</w:t>
      </w:r>
    </w:p>
    <w:p w14:paraId="0A5EE80D" w14:textId="77777777" w:rsidR="00035876" w:rsidRPr="00C6297F" w:rsidRDefault="00035876" w:rsidP="00FD3368">
      <w:pPr>
        <w:numPr>
          <w:ilvl w:val="0"/>
          <w:numId w:val="57"/>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 xml:space="preserve">obavlja druge potrebne poslove utvrđene zakonom, provedbenim propisima, ovim Statutom i općim aktima Škole. </w:t>
      </w:r>
    </w:p>
    <w:p w14:paraId="75F90007"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6C830D6B"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7AA6ABE4" w14:textId="77777777" w:rsidR="00035876" w:rsidRPr="00AF2EBA" w:rsidRDefault="00035876" w:rsidP="00FD3368">
      <w:pPr>
        <w:numPr>
          <w:ilvl w:val="0"/>
          <w:numId w:val="79"/>
        </w:numPr>
        <w:spacing w:after="0" w:line="240" w:lineRule="auto"/>
        <w:ind w:right="83"/>
        <w:jc w:val="both"/>
        <w:rPr>
          <w:rFonts w:eastAsia="Times New Roman" w:cstheme="minorHAnsi"/>
          <w:b/>
          <w:color w:val="000000"/>
          <w:sz w:val="32"/>
          <w:szCs w:val="32"/>
        </w:rPr>
      </w:pPr>
      <w:r w:rsidRPr="00AF2EBA">
        <w:rPr>
          <w:rFonts w:eastAsia="Times New Roman" w:cstheme="minorHAnsi"/>
          <w:b/>
          <w:color w:val="000000"/>
          <w:sz w:val="32"/>
          <w:szCs w:val="32"/>
        </w:rPr>
        <w:t>RADNICI ŠKOLE</w:t>
      </w:r>
    </w:p>
    <w:p w14:paraId="671D4AED" w14:textId="77777777" w:rsidR="00035876" w:rsidRPr="00AF2EBA" w:rsidRDefault="00035876" w:rsidP="00035876">
      <w:pPr>
        <w:spacing w:after="0" w:line="240" w:lineRule="auto"/>
        <w:ind w:right="83"/>
        <w:jc w:val="both"/>
        <w:rPr>
          <w:rFonts w:eastAsia="Times New Roman" w:cstheme="minorHAnsi"/>
          <w:b/>
          <w:bCs/>
          <w:i/>
          <w:iCs/>
          <w:color w:val="000000"/>
          <w:sz w:val="24"/>
          <w:szCs w:val="24"/>
        </w:rPr>
      </w:pPr>
    </w:p>
    <w:p w14:paraId="69D06519"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VRSTE RADNIKA ŠKOLE, ZASNIVANJE I PRESTANAK RADNOG ODNOSA</w:t>
      </w:r>
    </w:p>
    <w:p w14:paraId="7AC36BB6" w14:textId="77777777" w:rsidR="00035876" w:rsidRPr="00AF2EBA" w:rsidRDefault="00035876" w:rsidP="00035876">
      <w:pPr>
        <w:spacing w:after="0" w:line="240" w:lineRule="auto"/>
        <w:ind w:right="83"/>
        <w:rPr>
          <w:rFonts w:eastAsia="Times New Roman" w:cstheme="minorHAnsi"/>
          <w:b/>
          <w:bCs/>
          <w:i/>
          <w:iCs/>
          <w:color w:val="000000"/>
          <w:sz w:val="24"/>
          <w:szCs w:val="24"/>
        </w:rPr>
      </w:pPr>
    </w:p>
    <w:p w14:paraId="36081A15" w14:textId="65C46506"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C6297F">
        <w:rPr>
          <w:rFonts w:eastAsia="Times New Roman" w:cstheme="minorHAnsi"/>
          <w:color w:val="000000"/>
          <w:sz w:val="24"/>
          <w:szCs w:val="24"/>
        </w:rPr>
        <w:t>89</w:t>
      </w:r>
      <w:r w:rsidRPr="00AF2EBA">
        <w:rPr>
          <w:rFonts w:eastAsia="Times New Roman" w:cstheme="minorHAnsi"/>
          <w:color w:val="000000"/>
          <w:sz w:val="24"/>
          <w:szCs w:val="24"/>
        </w:rPr>
        <w:t xml:space="preserve">. </w:t>
      </w:r>
    </w:p>
    <w:p w14:paraId="6FDD5FEF"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1AB63888" w14:textId="77777777" w:rsidR="00035876" w:rsidRPr="00AF2EBA" w:rsidRDefault="00035876" w:rsidP="00FD3368">
      <w:pPr>
        <w:numPr>
          <w:ilvl w:val="0"/>
          <w:numId w:val="6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Radnici Škole su osobe koje su sa Školom sklopile ugovor o radu na neodređeno ili određeno vrijeme s punim ili nepunim radnim vremenom, a koje sudjeluju u odgoj</w:t>
      </w:r>
      <w:r w:rsidR="001E5D8A" w:rsidRPr="00AF2EBA">
        <w:rPr>
          <w:rFonts w:eastAsia="Times New Roman" w:cstheme="minorHAnsi"/>
          <w:color w:val="000000"/>
          <w:sz w:val="24"/>
          <w:szCs w:val="24"/>
        </w:rPr>
        <w:t>no-obrazovnom radu s učenicima</w:t>
      </w:r>
      <w:r w:rsidRPr="00AF2EBA">
        <w:rPr>
          <w:rFonts w:eastAsia="Times New Roman" w:cstheme="minorHAnsi"/>
          <w:color w:val="000000"/>
          <w:sz w:val="24"/>
          <w:szCs w:val="24"/>
        </w:rPr>
        <w:t xml:space="preserve"> kao i druge osobe potrebne za rad Škole.</w:t>
      </w:r>
    </w:p>
    <w:p w14:paraId="5BA371AD" w14:textId="205689D7" w:rsidR="00035876" w:rsidRPr="00AF2EBA" w:rsidRDefault="00035876" w:rsidP="00FD3368">
      <w:pPr>
        <w:numPr>
          <w:ilvl w:val="0"/>
          <w:numId w:val="65"/>
        </w:numPr>
        <w:spacing w:after="0" w:line="240" w:lineRule="auto"/>
        <w:ind w:right="83"/>
        <w:jc w:val="both"/>
        <w:rPr>
          <w:rFonts w:eastAsia="Times New Roman" w:cstheme="minorHAnsi"/>
          <w:color w:val="000000"/>
          <w:sz w:val="24"/>
          <w:szCs w:val="24"/>
          <w:u w:val="single"/>
        </w:rPr>
      </w:pPr>
      <w:r w:rsidRPr="00AF2EBA">
        <w:rPr>
          <w:rFonts w:eastAsia="Times New Roman" w:cstheme="minorHAnsi"/>
          <w:color w:val="000000"/>
          <w:sz w:val="24"/>
          <w:szCs w:val="24"/>
        </w:rPr>
        <w:t xml:space="preserve">Radnici Škole iz stavka 1. ovog </w:t>
      </w:r>
      <w:r w:rsidRPr="00C6297F">
        <w:rPr>
          <w:rFonts w:eastAsia="Times New Roman" w:cstheme="minorHAnsi"/>
          <w:color w:val="000000"/>
          <w:sz w:val="24"/>
          <w:szCs w:val="24"/>
        </w:rPr>
        <w:t xml:space="preserve">članka su </w:t>
      </w:r>
      <w:r w:rsidR="001E5D8A" w:rsidRPr="00C6297F">
        <w:rPr>
          <w:rFonts w:eastAsia="Times New Roman" w:cstheme="minorHAnsi"/>
          <w:color w:val="000000"/>
          <w:sz w:val="24"/>
          <w:szCs w:val="24"/>
        </w:rPr>
        <w:t>nastavnici</w:t>
      </w:r>
      <w:r w:rsidR="00ED6419" w:rsidRPr="00C6297F">
        <w:rPr>
          <w:rFonts w:eastAsia="Times New Roman" w:cstheme="minorHAnsi"/>
          <w:color w:val="000000"/>
          <w:sz w:val="24"/>
          <w:szCs w:val="24"/>
        </w:rPr>
        <w:t xml:space="preserve"> predmetne nastave</w:t>
      </w:r>
      <w:r w:rsidRPr="00C6297F">
        <w:rPr>
          <w:rFonts w:eastAsia="Times New Roman" w:cstheme="minorHAnsi"/>
          <w:color w:val="000000"/>
          <w:sz w:val="24"/>
          <w:szCs w:val="24"/>
        </w:rPr>
        <w:t>,</w:t>
      </w:r>
      <w:r w:rsidR="00ED6419" w:rsidRPr="00C6297F">
        <w:rPr>
          <w:rFonts w:eastAsia="Times New Roman" w:cstheme="minorHAnsi"/>
          <w:color w:val="000000"/>
          <w:sz w:val="24"/>
          <w:szCs w:val="24"/>
        </w:rPr>
        <w:t xml:space="preserve"> strukovni učitelji,</w:t>
      </w:r>
      <w:r w:rsidRPr="00C6297F">
        <w:rPr>
          <w:rFonts w:eastAsia="Times New Roman" w:cstheme="minorHAnsi"/>
          <w:color w:val="000000"/>
          <w:sz w:val="24"/>
          <w:szCs w:val="24"/>
        </w:rPr>
        <w:t xml:space="preserve"> stručni suradnici, tajnik škole te drugi administrativno-tehnički, pomoćni i stručni radnici</w:t>
      </w:r>
      <w:r w:rsidR="00BD30D2" w:rsidRPr="00AF2EBA">
        <w:rPr>
          <w:rFonts w:eastAsia="Times New Roman" w:cstheme="minorHAnsi"/>
          <w:color w:val="000000"/>
          <w:sz w:val="24"/>
          <w:szCs w:val="24"/>
        </w:rPr>
        <w:t>.</w:t>
      </w:r>
    </w:p>
    <w:p w14:paraId="284CE380" w14:textId="77777777" w:rsidR="00035876" w:rsidRPr="00AF2EBA" w:rsidRDefault="00035876" w:rsidP="00FD3368">
      <w:pPr>
        <w:numPr>
          <w:ilvl w:val="0"/>
          <w:numId w:val="6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Škola može</w:t>
      </w:r>
      <w:r w:rsidR="007708CE" w:rsidRPr="00AF2EBA">
        <w:rPr>
          <w:rFonts w:eastAsia="Times New Roman" w:cstheme="minorHAnsi"/>
          <w:color w:val="000000"/>
          <w:sz w:val="24"/>
          <w:szCs w:val="24"/>
        </w:rPr>
        <w:t>,</w:t>
      </w:r>
      <w:r w:rsidRPr="00AF2EBA">
        <w:rPr>
          <w:rFonts w:eastAsia="Times New Roman" w:cstheme="minorHAnsi"/>
          <w:color w:val="000000"/>
          <w:sz w:val="24"/>
          <w:szCs w:val="24"/>
        </w:rPr>
        <w:t xml:space="preserve"> u suradnji s Osnivačem odnosno uz suglasnost Ministarstva znanosti i obrazovanja</w:t>
      </w:r>
      <w:r w:rsidR="007708CE" w:rsidRPr="00AF2EBA">
        <w:rPr>
          <w:rFonts w:eastAsia="Times New Roman" w:cstheme="minorHAnsi"/>
          <w:color w:val="000000"/>
          <w:sz w:val="24"/>
          <w:szCs w:val="24"/>
        </w:rPr>
        <w:t>,</w:t>
      </w:r>
      <w:r w:rsidRPr="00AF2EBA">
        <w:rPr>
          <w:rFonts w:eastAsia="Times New Roman" w:cstheme="minorHAnsi"/>
          <w:color w:val="000000"/>
          <w:sz w:val="24"/>
          <w:szCs w:val="24"/>
        </w:rPr>
        <w:t xml:space="preserve"> zaposliti i druge odgojno-obrazovne radnike za posebne programe i potrebe u odgojno-obrazovnom radu. </w:t>
      </w:r>
    </w:p>
    <w:p w14:paraId="28C05D53" w14:textId="77777777" w:rsidR="00035876" w:rsidRPr="00AF2EBA" w:rsidRDefault="00035876" w:rsidP="00FD3368">
      <w:pPr>
        <w:numPr>
          <w:ilvl w:val="0"/>
          <w:numId w:val="6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Zasnivanje i prestanak radnog odnosa radnika Škole obavlja se sukladno zakonskim odredbama, pod zakonskim aktima, ovim Statutom, Pravilnikom o načinu i postupku zapošljavanja u Školi i Pravilnikom o radu škole, sklapanjem, otkazivanjem i prestankom ugovora o radu.</w:t>
      </w:r>
    </w:p>
    <w:p w14:paraId="76C8F8FD" w14:textId="77777777" w:rsidR="00035876" w:rsidRPr="00AF2EBA" w:rsidRDefault="00035876" w:rsidP="00FD3368">
      <w:pPr>
        <w:numPr>
          <w:ilvl w:val="0"/>
          <w:numId w:val="65"/>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Ugovore o radu s radnicima sklapa ravnatelj Škole u skladu sa zakonskim odredbama i općim aktima Škole. </w:t>
      </w:r>
    </w:p>
    <w:p w14:paraId="1704F8D3" w14:textId="77777777" w:rsidR="00BD30D2" w:rsidRPr="00AF2EBA" w:rsidRDefault="00BD30D2" w:rsidP="001E5D8A">
      <w:pPr>
        <w:spacing w:after="0" w:line="240" w:lineRule="auto"/>
        <w:ind w:right="83"/>
        <w:rPr>
          <w:rFonts w:eastAsia="Times New Roman" w:cstheme="minorHAnsi"/>
          <w:color w:val="FF0000"/>
          <w:sz w:val="24"/>
          <w:szCs w:val="24"/>
        </w:rPr>
      </w:pPr>
    </w:p>
    <w:p w14:paraId="34CA7452"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ODGOJNO-OBRAZOVNI RADNICI</w:t>
      </w:r>
    </w:p>
    <w:p w14:paraId="55DD3412"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22237EEB" w14:textId="3DCE9645"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9</w:t>
      </w:r>
      <w:r w:rsidR="00C6297F">
        <w:rPr>
          <w:rFonts w:eastAsia="Times New Roman" w:cstheme="minorHAnsi"/>
          <w:color w:val="000000"/>
          <w:sz w:val="24"/>
          <w:szCs w:val="24"/>
        </w:rPr>
        <w:t>0</w:t>
      </w:r>
      <w:r w:rsidRPr="00AF2EBA">
        <w:rPr>
          <w:rFonts w:eastAsia="Times New Roman" w:cstheme="minorHAnsi"/>
          <w:color w:val="000000"/>
          <w:sz w:val="24"/>
          <w:szCs w:val="24"/>
        </w:rPr>
        <w:t xml:space="preserve">. </w:t>
      </w:r>
    </w:p>
    <w:p w14:paraId="46C8B1D2"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1C5AA4D3" w14:textId="19D68774" w:rsidR="00035876" w:rsidRPr="00C6297F" w:rsidRDefault="00035876" w:rsidP="00FD3368">
      <w:pPr>
        <w:numPr>
          <w:ilvl w:val="0"/>
          <w:numId w:val="75"/>
        </w:numPr>
        <w:spacing w:after="0" w:line="240" w:lineRule="auto"/>
        <w:ind w:left="360" w:right="83" w:hanging="360"/>
        <w:jc w:val="both"/>
        <w:rPr>
          <w:rFonts w:eastAsia="Times New Roman" w:cstheme="minorHAnsi"/>
          <w:color w:val="000000"/>
          <w:sz w:val="24"/>
          <w:szCs w:val="24"/>
        </w:rPr>
      </w:pPr>
      <w:r w:rsidRPr="00AF2EBA">
        <w:rPr>
          <w:rFonts w:eastAsia="Times New Roman" w:cstheme="minorHAnsi"/>
          <w:color w:val="000000"/>
          <w:sz w:val="24"/>
          <w:szCs w:val="24"/>
        </w:rPr>
        <w:t xml:space="preserve">  Odgojno-</w:t>
      </w:r>
      <w:r w:rsidRPr="00C6297F">
        <w:rPr>
          <w:rFonts w:eastAsia="Times New Roman" w:cstheme="minorHAnsi"/>
          <w:color w:val="000000"/>
          <w:sz w:val="24"/>
          <w:szCs w:val="24"/>
        </w:rPr>
        <w:t xml:space="preserve">obrazovni rad u Školi obavljaju </w:t>
      </w:r>
      <w:r w:rsidR="00781BEF" w:rsidRPr="00C6297F">
        <w:rPr>
          <w:rFonts w:eastAsia="Times New Roman" w:cstheme="minorHAnsi"/>
          <w:color w:val="000000"/>
          <w:sz w:val="24"/>
          <w:szCs w:val="24"/>
        </w:rPr>
        <w:t>nastavnici</w:t>
      </w:r>
      <w:r w:rsidR="00F435D5" w:rsidRPr="00C6297F">
        <w:rPr>
          <w:rFonts w:eastAsia="Times New Roman" w:cstheme="minorHAnsi"/>
          <w:color w:val="000000"/>
          <w:sz w:val="24"/>
          <w:szCs w:val="24"/>
        </w:rPr>
        <w:t xml:space="preserve"> predmetne nastave, strukovni učitelji </w:t>
      </w:r>
      <w:r w:rsidR="00781BEF" w:rsidRPr="00C6297F">
        <w:rPr>
          <w:rFonts w:eastAsia="Times New Roman" w:cstheme="minorHAnsi"/>
          <w:color w:val="000000"/>
          <w:sz w:val="24"/>
          <w:szCs w:val="24"/>
        </w:rPr>
        <w:t xml:space="preserve"> i </w:t>
      </w:r>
      <w:r w:rsidRPr="00C6297F">
        <w:rPr>
          <w:rFonts w:eastAsia="Times New Roman" w:cstheme="minorHAnsi"/>
          <w:color w:val="000000"/>
          <w:sz w:val="24"/>
          <w:szCs w:val="24"/>
        </w:rPr>
        <w:t>stručni suradnici</w:t>
      </w:r>
      <w:r w:rsidR="00781BEF" w:rsidRPr="00C6297F">
        <w:rPr>
          <w:rFonts w:eastAsia="Times New Roman" w:cstheme="minorHAnsi"/>
          <w:color w:val="000000"/>
          <w:sz w:val="24"/>
          <w:szCs w:val="24"/>
        </w:rPr>
        <w:t xml:space="preserve">, </w:t>
      </w:r>
      <w:r w:rsidRPr="00C6297F">
        <w:rPr>
          <w:rFonts w:eastAsia="Times New Roman" w:cstheme="minorHAnsi"/>
          <w:color w:val="000000"/>
          <w:sz w:val="24"/>
          <w:szCs w:val="24"/>
        </w:rPr>
        <w:t xml:space="preserve">koji glede stupnja i vrste stručne spreme moraju ispunjavati uvjete utvrđene zakonom i pod zakonskim aktima. </w:t>
      </w:r>
    </w:p>
    <w:p w14:paraId="5C71FCD4" w14:textId="00416157" w:rsidR="00035876" w:rsidRPr="00C6297F" w:rsidRDefault="00035876" w:rsidP="00FD3368">
      <w:pPr>
        <w:numPr>
          <w:ilvl w:val="0"/>
          <w:numId w:val="75"/>
        </w:numPr>
        <w:spacing w:after="0" w:line="240" w:lineRule="auto"/>
        <w:ind w:left="360" w:right="83" w:hanging="360"/>
        <w:jc w:val="both"/>
        <w:rPr>
          <w:rFonts w:eastAsia="Times New Roman" w:cstheme="minorHAnsi"/>
          <w:color w:val="000000"/>
          <w:sz w:val="24"/>
          <w:szCs w:val="24"/>
        </w:rPr>
      </w:pPr>
      <w:r w:rsidRPr="00C6297F">
        <w:rPr>
          <w:rFonts w:eastAsia="Times New Roman" w:cstheme="minorHAnsi"/>
          <w:color w:val="000000"/>
          <w:sz w:val="24"/>
          <w:szCs w:val="24"/>
        </w:rPr>
        <w:t xml:space="preserve">  </w:t>
      </w:r>
      <w:r w:rsidR="00F435D5" w:rsidRPr="00C6297F">
        <w:rPr>
          <w:rFonts w:eastAsia="Times New Roman" w:cstheme="minorHAnsi"/>
          <w:color w:val="000000"/>
          <w:sz w:val="24"/>
          <w:szCs w:val="24"/>
        </w:rPr>
        <w:t>U</w:t>
      </w:r>
      <w:r w:rsidRPr="00C6297F">
        <w:rPr>
          <w:rFonts w:eastAsia="Times New Roman" w:cstheme="minorHAnsi"/>
          <w:color w:val="000000"/>
          <w:sz w:val="24"/>
          <w:szCs w:val="24"/>
        </w:rPr>
        <w:t xml:space="preserve"> Školi su  </w:t>
      </w:r>
      <w:r w:rsidR="00781BEF" w:rsidRPr="00C6297F">
        <w:rPr>
          <w:rFonts w:eastAsia="Times New Roman" w:cstheme="minorHAnsi"/>
          <w:color w:val="000000"/>
          <w:sz w:val="24"/>
          <w:szCs w:val="24"/>
        </w:rPr>
        <w:t>nastavnici</w:t>
      </w:r>
      <w:r w:rsidRPr="00C6297F">
        <w:rPr>
          <w:rFonts w:eastAsia="Times New Roman" w:cstheme="minorHAnsi"/>
          <w:color w:val="000000"/>
          <w:sz w:val="24"/>
          <w:szCs w:val="24"/>
        </w:rPr>
        <w:t xml:space="preserve"> predmetne nastave</w:t>
      </w:r>
      <w:r w:rsidR="00F435D5" w:rsidRPr="00C6297F">
        <w:rPr>
          <w:rFonts w:eastAsia="Times New Roman" w:cstheme="minorHAnsi"/>
          <w:color w:val="000000"/>
          <w:sz w:val="24"/>
          <w:szCs w:val="24"/>
        </w:rPr>
        <w:t xml:space="preserve"> i strukovni učitelji</w:t>
      </w:r>
      <w:r w:rsidRPr="00C6297F">
        <w:rPr>
          <w:rFonts w:eastAsia="Times New Roman" w:cstheme="minorHAnsi"/>
          <w:color w:val="000000"/>
          <w:sz w:val="24"/>
          <w:szCs w:val="24"/>
        </w:rPr>
        <w:t xml:space="preserve"> koji izvode nastavu i druge oblike neposrednog odgojno-obrazovnog rada s učenicima i obavljaju druge poslove koji proizlaze iz naravi i opsega odgojno-obrazovnog rada.</w:t>
      </w:r>
    </w:p>
    <w:p w14:paraId="1BFD4A7A" w14:textId="775BD1FA" w:rsidR="00035876" w:rsidRPr="00C6297F" w:rsidRDefault="00035876" w:rsidP="00FD3368">
      <w:pPr>
        <w:numPr>
          <w:ilvl w:val="0"/>
          <w:numId w:val="75"/>
        </w:numPr>
        <w:spacing w:after="0" w:line="240" w:lineRule="auto"/>
        <w:ind w:left="360" w:right="83" w:hanging="360"/>
        <w:jc w:val="both"/>
        <w:rPr>
          <w:rFonts w:eastAsia="Times New Roman" w:cstheme="minorHAnsi"/>
          <w:color w:val="000000"/>
          <w:sz w:val="24"/>
          <w:szCs w:val="24"/>
        </w:rPr>
      </w:pPr>
      <w:r w:rsidRPr="00C6297F">
        <w:rPr>
          <w:rFonts w:eastAsia="Times New Roman" w:cstheme="minorHAnsi"/>
          <w:color w:val="000000"/>
          <w:sz w:val="24"/>
          <w:szCs w:val="24"/>
        </w:rPr>
        <w:t xml:space="preserve"> Stručni suradnici u Školi su pedagog, psiholog, i školski knjižničar koji obavljaju neposredan odgojno-obrazovni rad</w:t>
      </w:r>
      <w:r w:rsidRPr="00C6297F">
        <w:rPr>
          <w:rFonts w:eastAsia="Times New Roman" w:cstheme="minorHAnsi"/>
          <w:color w:val="FF0000"/>
          <w:sz w:val="24"/>
          <w:szCs w:val="24"/>
        </w:rPr>
        <w:t xml:space="preserve"> </w:t>
      </w:r>
      <w:r w:rsidRPr="00C6297F">
        <w:rPr>
          <w:rFonts w:eastAsia="Times New Roman" w:cstheme="minorHAnsi"/>
          <w:color w:val="000000"/>
          <w:sz w:val="24"/>
          <w:szCs w:val="24"/>
        </w:rPr>
        <w:t>s učenicima te stručno-razvojne, koordinacijske i druge poslove.</w:t>
      </w:r>
    </w:p>
    <w:p w14:paraId="5F1EEEA7" w14:textId="77777777" w:rsidR="00035876" w:rsidRPr="00C6297F" w:rsidRDefault="00B50C02" w:rsidP="00FD3368">
      <w:pPr>
        <w:numPr>
          <w:ilvl w:val="0"/>
          <w:numId w:val="75"/>
        </w:numPr>
        <w:spacing w:after="0" w:line="240" w:lineRule="auto"/>
        <w:ind w:left="360" w:right="83" w:hanging="360"/>
        <w:jc w:val="both"/>
        <w:rPr>
          <w:rFonts w:eastAsia="Times New Roman" w:cstheme="minorHAnsi"/>
          <w:color w:val="000000"/>
          <w:sz w:val="24"/>
          <w:szCs w:val="24"/>
        </w:rPr>
      </w:pPr>
      <w:r w:rsidRPr="00C6297F">
        <w:rPr>
          <w:rFonts w:eastAsia="Times New Roman" w:cstheme="minorHAnsi"/>
          <w:color w:val="000000"/>
          <w:sz w:val="24"/>
          <w:szCs w:val="24"/>
        </w:rPr>
        <w:t xml:space="preserve"> </w:t>
      </w:r>
      <w:r w:rsidR="00035876" w:rsidRPr="00C6297F">
        <w:rPr>
          <w:rFonts w:eastAsia="Times New Roman" w:cstheme="minorHAnsi"/>
          <w:color w:val="000000"/>
          <w:sz w:val="24"/>
          <w:szCs w:val="24"/>
        </w:rPr>
        <w:t xml:space="preserve">Osim učitelja i stručnih suradnika odgojno-obrazovni rad u Školi mogu obavljati i drugi profili učitelja odnosno stručnih suradnika uz suglasnost resornog ministarstva. </w:t>
      </w:r>
    </w:p>
    <w:p w14:paraId="40B66FAF" w14:textId="77777777" w:rsidR="00F91302" w:rsidRPr="00C6297F" w:rsidRDefault="00F91302" w:rsidP="00035876">
      <w:pPr>
        <w:spacing w:after="0" w:line="240" w:lineRule="auto"/>
        <w:ind w:right="83"/>
        <w:jc w:val="both"/>
        <w:rPr>
          <w:rFonts w:eastAsia="Times New Roman" w:cstheme="minorHAnsi"/>
          <w:sz w:val="24"/>
          <w:szCs w:val="24"/>
        </w:rPr>
      </w:pPr>
    </w:p>
    <w:p w14:paraId="14456E36" w14:textId="77777777" w:rsidR="00B50C02" w:rsidRPr="00AF2EBA" w:rsidRDefault="00B50C02" w:rsidP="00035876">
      <w:pPr>
        <w:spacing w:after="0" w:line="240" w:lineRule="auto"/>
        <w:ind w:right="83"/>
        <w:jc w:val="both"/>
        <w:rPr>
          <w:rFonts w:eastAsia="Times New Roman" w:cstheme="minorHAnsi"/>
          <w:sz w:val="24"/>
          <w:szCs w:val="24"/>
        </w:rPr>
      </w:pPr>
    </w:p>
    <w:p w14:paraId="46A1C045"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lastRenderedPageBreak/>
        <w:t>TAJNIK ŠKOLE</w:t>
      </w:r>
    </w:p>
    <w:p w14:paraId="4659E8D0"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024553ED" w14:textId="5743C7C2"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8524C0">
        <w:rPr>
          <w:rFonts w:eastAsia="Times New Roman" w:cstheme="minorHAnsi"/>
          <w:color w:val="000000"/>
          <w:sz w:val="24"/>
          <w:szCs w:val="24"/>
        </w:rPr>
        <w:t>9</w:t>
      </w:r>
      <w:r w:rsidR="00C6297F">
        <w:rPr>
          <w:rFonts w:eastAsia="Times New Roman" w:cstheme="minorHAnsi"/>
          <w:color w:val="000000"/>
          <w:sz w:val="24"/>
          <w:szCs w:val="24"/>
        </w:rPr>
        <w:t>1</w:t>
      </w:r>
      <w:r w:rsidRPr="00AF2EBA">
        <w:rPr>
          <w:rFonts w:eastAsia="Times New Roman" w:cstheme="minorHAnsi"/>
          <w:color w:val="000000"/>
          <w:sz w:val="24"/>
          <w:szCs w:val="24"/>
        </w:rPr>
        <w:t xml:space="preserve">. </w:t>
      </w:r>
    </w:p>
    <w:p w14:paraId="38B14ED7"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052A5A3D" w14:textId="77777777" w:rsidR="00035876" w:rsidRPr="00AF2EBA" w:rsidRDefault="00035876" w:rsidP="00FD3368">
      <w:pPr>
        <w:numPr>
          <w:ilvl w:val="0"/>
          <w:numId w:val="76"/>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Škola ima tajnika.</w:t>
      </w:r>
    </w:p>
    <w:p w14:paraId="44D48F41" w14:textId="77777777" w:rsidR="00035876" w:rsidRPr="00AF2EBA" w:rsidRDefault="00035876" w:rsidP="00FD3368">
      <w:pPr>
        <w:numPr>
          <w:ilvl w:val="0"/>
          <w:numId w:val="76"/>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Poslove tajnika može obavljati osoba koja je završila:</w:t>
      </w:r>
    </w:p>
    <w:p w14:paraId="29889A30" w14:textId="77777777" w:rsidR="00035876" w:rsidRPr="00AF2EBA" w:rsidRDefault="00035876" w:rsidP="00035876">
      <w:pPr>
        <w:spacing w:after="0" w:line="240" w:lineRule="auto"/>
        <w:ind w:left="360" w:right="83"/>
        <w:jc w:val="both"/>
        <w:rPr>
          <w:rFonts w:eastAsia="Times New Roman" w:cstheme="minorHAnsi"/>
          <w:color w:val="000000"/>
          <w:sz w:val="24"/>
          <w:szCs w:val="24"/>
        </w:rPr>
      </w:pPr>
      <w:r w:rsidRPr="00AF2EBA">
        <w:rPr>
          <w:rFonts w:eastAsia="Times New Roman" w:cstheme="minorHAnsi"/>
          <w:color w:val="000000"/>
          <w:sz w:val="24"/>
          <w:szCs w:val="24"/>
        </w:rPr>
        <w:t>a) sveučilišni integrirani prijediplomski i diplomski studij pravne struke ili stručni diplomski studij javne uprave,</w:t>
      </w:r>
    </w:p>
    <w:p w14:paraId="788FFAA7" w14:textId="77777777" w:rsidR="00035876" w:rsidRPr="00AF2EBA" w:rsidRDefault="00035876" w:rsidP="00035876">
      <w:pPr>
        <w:spacing w:after="0" w:line="240" w:lineRule="auto"/>
        <w:ind w:left="360" w:right="83"/>
        <w:jc w:val="both"/>
        <w:rPr>
          <w:rFonts w:eastAsia="Times New Roman" w:cstheme="minorHAnsi"/>
          <w:color w:val="000000"/>
          <w:sz w:val="24"/>
          <w:szCs w:val="24"/>
        </w:rPr>
      </w:pPr>
      <w:r w:rsidRPr="00AF2EBA">
        <w:rPr>
          <w:rFonts w:eastAsia="Times New Roman" w:cstheme="minorHAnsi"/>
          <w:color w:val="000000"/>
          <w:sz w:val="24"/>
          <w:szCs w:val="24"/>
        </w:rPr>
        <w:t>b) stručni prijediplomski studij upravne struke, ako se na natječaj ne javi osoba iz točke a) ovoga stavka.</w:t>
      </w:r>
    </w:p>
    <w:p w14:paraId="468FC2FE" w14:textId="77777777" w:rsidR="0003574A" w:rsidRPr="00AF2EBA" w:rsidRDefault="00035876" w:rsidP="00035876">
      <w:p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(3) Tajnik Škole obavlja poslove utvrđene Pravilnikom o djelokrugu rada tajnika te administrativno-</w:t>
      </w:r>
    </w:p>
    <w:p w14:paraId="14385A86" w14:textId="77777777" w:rsidR="00035876" w:rsidRPr="00AF2EBA" w:rsidRDefault="0003574A" w:rsidP="00035876">
      <w:p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      </w:t>
      </w:r>
      <w:r w:rsidR="00035876" w:rsidRPr="00AF2EBA">
        <w:rPr>
          <w:rFonts w:eastAsia="Times New Roman" w:cstheme="minorHAnsi"/>
          <w:color w:val="000000"/>
          <w:sz w:val="24"/>
          <w:szCs w:val="24"/>
        </w:rPr>
        <w:t xml:space="preserve">tehničkim i pomoćnim poslovima koji se obavljaju u osnovnoj školi. </w:t>
      </w:r>
    </w:p>
    <w:p w14:paraId="50F58EC3" w14:textId="77777777" w:rsidR="00035876" w:rsidRPr="00AF2EBA" w:rsidRDefault="00035876" w:rsidP="00035876">
      <w:pPr>
        <w:spacing w:after="0" w:line="240" w:lineRule="auto"/>
        <w:ind w:right="83"/>
        <w:jc w:val="both"/>
        <w:rPr>
          <w:rFonts w:eastAsia="Times New Roman" w:cstheme="minorHAnsi"/>
          <w:b/>
          <w:i/>
          <w:color w:val="FF0000"/>
          <w:sz w:val="24"/>
          <w:szCs w:val="24"/>
        </w:rPr>
      </w:pPr>
    </w:p>
    <w:p w14:paraId="3ABE1A7D" w14:textId="77777777" w:rsidR="00F435D5" w:rsidRPr="00AF2EBA" w:rsidRDefault="00F435D5" w:rsidP="00035876">
      <w:pPr>
        <w:spacing w:after="0" w:line="240" w:lineRule="auto"/>
        <w:ind w:right="83"/>
        <w:jc w:val="center"/>
        <w:rPr>
          <w:rFonts w:eastAsia="Times New Roman" w:cstheme="minorHAnsi"/>
          <w:b/>
          <w:i/>
          <w:color w:val="FF0000"/>
          <w:sz w:val="24"/>
          <w:szCs w:val="24"/>
          <w:lang w:val="pl-PL"/>
        </w:rPr>
      </w:pPr>
    </w:p>
    <w:p w14:paraId="03E87683" w14:textId="77777777" w:rsidR="00F435D5" w:rsidRPr="00AF2EBA" w:rsidRDefault="00F435D5" w:rsidP="00035876">
      <w:pPr>
        <w:spacing w:after="0" w:line="240" w:lineRule="auto"/>
        <w:ind w:right="83"/>
        <w:jc w:val="center"/>
        <w:rPr>
          <w:rFonts w:eastAsia="Times New Roman" w:cstheme="minorHAnsi"/>
          <w:b/>
          <w:i/>
          <w:color w:val="FF0000"/>
          <w:sz w:val="24"/>
          <w:szCs w:val="24"/>
          <w:lang w:val="pl-PL"/>
        </w:rPr>
      </w:pPr>
    </w:p>
    <w:p w14:paraId="7DD81BCB" w14:textId="77777777" w:rsidR="00F435D5" w:rsidRPr="00AF2EBA" w:rsidRDefault="00F435D5" w:rsidP="00035876">
      <w:pPr>
        <w:spacing w:after="0" w:line="240" w:lineRule="auto"/>
        <w:ind w:right="83"/>
        <w:jc w:val="center"/>
        <w:rPr>
          <w:rFonts w:eastAsia="Times New Roman" w:cstheme="minorHAnsi"/>
          <w:b/>
          <w:i/>
          <w:color w:val="FF0000"/>
          <w:sz w:val="24"/>
          <w:szCs w:val="24"/>
          <w:lang w:val="pl-PL"/>
        </w:rPr>
      </w:pPr>
    </w:p>
    <w:p w14:paraId="68677133" w14:textId="77777777" w:rsidR="00F435D5" w:rsidRPr="00AF2EBA" w:rsidRDefault="00F435D5" w:rsidP="00035876">
      <w:pPr>
        <w:spacing w:after="0" w:line="240" w:lineRule="auto"/>
        <w:ind w:right="83"/>
        <w:jc w:val="center"/>
        <w:rPr>
          <w:rFonts w:eastAsia="Times New Roman" w:cstheme="minorHAnsi"/>
          <w:b/>
          <w:i/>
          <w:color w:val="FF0000"/>
          <w:sz w:val="24"/>
          <w:szCs w:val="24"/>
          <w:lang w:val="pl-PL"/>
        </w:rPr>
      </w:pPr>
    </w:p>
    <w:p w14:paraId="77729EA3" w14:textId="66AF2691" w:rsidR="00035876" w:rsidRPr="00AF2EBA" w:rsidRDefault="00035876" w:rsidP="00035876">
      <w:pPr>
        <w:spacing w:after="0" w:line="240" w:lineRule="auto"/>
        <w:ind w:right="83"/>
        <w:jc w:val="center"/>
        <w:rPr>
          <w:rFonts w:eastAsia="Times New Roman" w:cstheme="minorHAnsi"/>
          <w:b/>
          <w:i/>
          <w:sz w:val="24"/>
          <w:szCs w:val="24"/>
          <w:lang w:val="pl-PL"/>
        </w:rPr>
      </w:pPr>
      <w:r w:rsidRPr="00AF2EBA">
        <w:rPr>
          <w:rFonts w:eastAsia="Times New Roman" w:cstheme="minorHAnsi"/>
          <w:b/>
          <w:i/>
          <w:sz w:val="24"/>
          <w:szCs w:val="24"/>
          <w:lang w:val="pl-PL"/>
        </w:rPr>
        <w:t>DRUGI ADMINISTRATIVNO–TEHNIČKI, POMOĆNI I STRUČNI RADNICI ŠKOLE</w:t>
      </w:r>
    </w:p>
    <w:p w14:paraId="033CBE37" w14:textId="77777777" w:rsidR="00035876" w:rsidRPr="00AF2EBA" w:rsidRDefault="00035876" w:rsidP="00035876">
      <w:pPr>
        <w:spacing w:after="0" w:line="240" w:lineRule="auto"/>
        <w:ind w:right="83"/>
        <w:jc w:val="center"/>
        <w:rPr>
          <w:rFonts w:eastAsia="Times New Roman" w:cstheme="minorHAnsi"/>
          <w:b/>
          <w:i/>
          <w:color w:val="000000"/>
          <w:sz w:val="24"/>
          <w:szCs w:val="24"/>
          <w:lang w:val="pl-PL"/>
        </w:rPr>
      </w:pPr>
    </w:p>
    <w:p w14:paraId="4C5A0624" w14:textId="39F98A8A" w:rsidR="00035876" w:rsidRPr="00AF2EBA" w:rsidRDefault="00035876" w:rsidP="00035876">
      <w:pPr>
        <w:spacing w:after="0" w:line="240" w:lineRule="auto"/>
        <w:ind w:right="83"/>
        <w:jc w:val="center"/>
        <w:rPr>
          <w:rFonts w:eastAsia="Times New Roman" w:cstheme="minorHAnsi"/>
          <w:color w:val="000000"/>
          <w:sz w:val="24"/>
          <w:szCs w:val="24"/>
          <w:lang w:val="pl-PL"/>
        </w:rPr>
      </w:pPr>
      <w:r w:rsidRPr="00AF2EBA">
        <w:rPr>
          <w:rFonts w:eastAsia="Times New Roman" w:cstheme="minorHAnsi"/>
          <w:color w:val="000000"/>
          <w:sz w:val="24"/>
          <w:szCs w:val="24"/>
          <w:lang w:val="pl-PL"/>
        </w:rPr>
        <w:t xml:space="preserve">Članak </w:t>
      </w:r>
      <w:r w:rsidR="008524C0">
        <w:rPr>
          <w:rFonts w:eastAsia="Times New Roman" w:cstheme="minorHAnsi"/>
          <w:color w:val="000000"/>
          <w:sz w:val="24"/>
          <w:szCs w:val="24"/>
          <w:lang w:val="pl-PL"/>
        </w:rPr>
        <w:t>9</w:t>
      </w:r>
      <w:r w:rsidR="00C6297F">
        <w:rPr>
          <w:rFonts w:eastAsia="Times New Roman" w:cstheme="minorHAnsi"/>
          <w:color w:val="000000"/>
          <w:sz w:val="24"/>
          <w:szCs w:val="24"/>
          <w:lang w:val="pl-PL"/>
        </w:rPr>
        <w:t>2</w:t>
      </w:r>
      <w:r w:rsidRPr="00AF2EBA">
        <w:rPr>
          <w:rFonts w:eastAsia="Times New Roman" w:cstheme="minorHAnsi"/>
          <w:color w:val="000000"/>
          <w:sz w:val="24"/>
          <w:szCs w:val="24"/>
          <w:lang w:val="pl-PL"/>
        </w:rPr>
        <w:t xml:space="preserve">. </w:t>
      </w:r>
    </w:p>
    <w:p w14:paraId="34AA7BD5" w14:textId="77777777" w:rsidR="00035876" w:rsidRPr="00AF2EBA" w:rsidRDefault="00035876" w:rsidP="00035876">
      <w:pPr>
        <w:spacing w:after="0" w:line="240" w:lineRule="auto"/>
        <w:ind w:right="83"/>
        <w:jc w:val="both"/>
        <w:rPr>
          <w:rFonts w:eastAsia="Times New Roman" w:cstheme="minorHAnsi"/>
          <w:color w:val="000000"/>
          <w:sz w:val="24"/>
          <w:szCs w:val="24"/>
          <w:lang w:val="pl-PL"/>
        </w:rPr>
      </w:pPr>
    </w:p>
    <w:p w14:paraId="0B5D6250" w14:textId="2459B1F9" w:rsidR="00035876" w:rsidRPr="00C6297F" w:rsidRDefault="00035876" w:rsidP="00FD3368">
      <w:pPr>
        <w:numPr>
          <w:ilvl w:val="2"/>
          <w:numId w:val="57"/>
        </w:numPr>
        <w:tabs>
          <w:tab w:val="num" w:pos="426"/>
        </w:tabs>
        <w:spacing w:after="0" w:line="240" w:lineRule="auto"/>
        <w:ind w:left="426" w:right="83" w:hanging="426"/>
        <w:jc w:val="both"/>
        <w:rPr>
          <w:rFonts w:eastAsia="Times New Roman" w:cstheme="minorHAnsi"/>
          <w:color w:val="000000"/>
          <w:sz w:val="24"/>
          <w:szCs w:val="24"/>
        </w:rPr>
      </w:pPr>
      <w:r w:rsidRPr="00AF2EBA">
        <w:rPr>
          <w:rFonts w:eastAsia="Times New Roman" w:cstheme="minorHAnsi"/>
          <w:color w:val="000000"/>
          <w:sz w:val="24"/>
          <w:szCs w:val="24"/>
        </w:rPr>
        <w:t xml:space="preserve">Administrativno-tehnički i pomoćni radnici u Školi </w:t>
      </w:r>
      <w:r w:rsidRPr="00C6297F">
        <w:rPr>
          <w:rFonts w:eastAsia="Times New Roman" w:cstheme="minorHAnsi"/>
          <w:color w:val="000000"/>
          <w:sz w:val="24"/>
          <w:szCs w:val="24"/>
        </w:rPr>
        <w:t xml:space="preserve">su voditelj računovodstva, </w:t>
      </w:r>
      <w:r w:rsidR="00EB2F66" w:rsidRPr="00C6297F">
        <w:rPr>
          <w:rFonts w:eastAsia="Times New Roman" w:cstheme="minorHAnsi"/>
          <w:color w:val="000000"/>
          <w:sz w:val="24"/>
          <w:szCs w:val="24"/>
        </w:rPr>
        <w:t>administra</w:t>
      </w:r>
      <w:r w:rsidR="00F435D5" w:rsidRPr="00C6297F">
        <w:rPr>
          <w:rFonts w:eastAsia="Times New Roman" w:cstheme="minorHAnsi"/>
          <w:color w:val="000000"/>
          <w:sz w:val="24"/>
          <w:szCs w:val="24"/>
        </w:rPr>
        <w:t xml:space="preserve">tivni </w:t>
      </w:r>
      <w:r w:rsidR="00ED6419" w:rsidRPr="00C6297F">
        <w:rPr>
          <w:rFonts w:eastAsia="Times New Roman" w:cstheme="minorHAnsi"/>
          <w:color w:val="000000"/>
          <w:sz w:val="24"/>
          <w:szCs w:val="24"/>
        </w:rPr>
        <w:t>radnik</w:t>
      </w:r>
      <w:r w:rsidR="00EB2F66" w:rsidRPr="00C6297F">
        <w:rPr>
          <w:rFonts w:eastAsia="Times New Roman" w:cstheme="minorHAnsi"/>
          <w:color w:val="000000"/>
          <w:sz w:val="24"/>
          <w:szCs w:val="24"/>
        </w:rPr>
        <w:t xml:space="preserve">, </w:t>
      </w:r>
      <w:r w:rsidRPr="00C6297F">
        <w:rPr>
          <w:rFonts w:eastAsia="Times New Roman" w:cstheme="minorHAnsi"/>
          <w:color w:val="000000"/>
          <w:sz w:val="24"/>
          <w:szCs w:val="24"/>
        </w:rPr>
        <w:t>domar</w:t>
      </w:r>
      <w:r w:rsidR="00ED6419" w:rsidRPr="00C6297F">
        <w:rPr>
          <w:rFonts w:eastAsia="Times New Roman" w:cstheme="minorHAnsi"/>
          <w:color w:val="000000"/>
          <w:sz w:val="24"/>
          <w:szCs w:val="24"/>
        </w:rPr>
        <w:t>-kotlovničar</w:t>
      </w:r>
      <w:r w:rsidRPr="00C6297F">
        <w:rPr>
          <w:rFonts w:eastAsia="Times New Roman" w:cstheme="minorHAnsi"/>
          <w:color w:val="000000"/>
          <w:sz w:val="24"/>
          <w:szCs w:val="24"/>
        </w:rPr>
        <w:t xml:space="preserve"> i spremačice, čiji poslovi proizlaze iz Pravilnika o djelokrugu rada tajnika te administrativno-tehničkim i pomoćnim poslovima koji se obavljaju u </w:t>
      </w:r>
      <w:r w:rsidR="00390329" w:rsidRPr="00C6297F">
        <w:rPr>
          <w:rFonts w:eastAsia="Times New Roman" w:cstheme="minorHAnsi"/>
          <w:color w:val="000000"/>
          <w:sz w:val="24"/>
          <w:szCs w:val="24"/>
        </w:rPr>
        <w:t>srednjoj</w:t>
      </w:r>
      <w:r w:rsidRPr="00C6297F">
        <w:rPr>
          <w:rFonts w:eastAsia="Times New Roman" w:cstheme="minorHAnsi"/>
          <w:color w:val="000000"/>
          <w:sz w:val="24"/>
          <w:szCs w:val="24"/>
        </w:rPr>
        <w:t xml:space="preserve"> školi</w:t>
      </w:r>
      <w:r w:rsidR="003C279D" w:rsidRPr="00C6297F">
        <w:rPr>
          <w:rFonts w:eastAsia="Times New Roman" w:cstheme="minorHAnsi"/>
          <w:color w:val="000000"/>
          <w:sz w:val="24"/>
          <w:szCs w:val="24"/>
        </w:rPr>
        <w:t>.</w:t>
      </w:r>
    </w:p>
    <w:p w14:paraId="189158ED" w14:textId="77777777" w:rsidR="00EB2F66" w:rsidRPr="00C6297F" w:rsidRDefault="00035876" w:rsidP="00FD3368">
      <w:pPr>
        <w:numPr>
          <w:ilvl w:val="2"/>
          <w:numId w:val="57"/>
        </w:numPr>
        <w:tabs>
          <w:tab w:val="num" w:pos="426"/>
        </w:tabs>
        <w:spacing w:after="0" w:line="240" w:lineRule="auto"/>
        <w:ind w:left="426" w:right="83" w:hanging="426"/>
        <w:jc w:val="both"/>
        <w:rPr>
          <w:rFonts w:eastAsia="Times New Roman" w:cstheme="minorHAnsi"/>
          <w:color w:val="000000"/>
          <w:sz w:val="24"/>
          <w:szCs w:val="24"/>
        </w:rPr>
      </w:pPr>
      <w:r w:rsidRPr="00C6297F">
        <w:rPr>
          <w:rFonts w:eastAsia="Times New Roman" w:cstheme="minorHAnsi"/>
          <w:color w:val="000000"/>
          <w:sz w:val="24"/>
          <w:szCs w:val="24"/>
        </w:rPr>
        <w:t>Drugi stručni radnici koji rade u Školi su radnici koji obavljaju poslove asistenta/pomoćnika u nastavi, radnici na realizaciji raznih projekata i drugi prijeko potrebni radnici</w:t>
      </w:r>
      <w:r w:rsidR="00EB2F66" w:rsidRPr="00C6297F">
        <w:rPr>
          <w:rFonts w:eastAsia="Times New Roman" w:cstheme="minorHAnsi"/>
          <w:color w:val="000000"/>
          <w:sz w:val="24"/>
          <w:szCs w:val="24"/>
        </w:rPr>
        <w:t>.</w:t>
      </w:r>
    </w:p>
    <w:p w14:paraId="1B0D48FA" w14:textId="77777777" w:rsidR="00390329" w:rsidRPr="00AF2EBA" w:rsidRDefault="00EB2F66" w:rsidP="00FD3368">
      <w:pPr>
        <w:numPr>
          <w:ilvl w:val="2"/>
          <w:numId w:val="57"/>
        </w:numPr>
        <w:tabs>
          <w:tab w:val="num" w:pos="426"/>
        </w:tabs>
        <w:spacing w:after="0" w:line="240" w:lineRule="auto"/>
        <w:ind w:left="426" w:right="83" w:hanging="426"/>
        <w:jc w:val="both"/>
        <w:rPr>
          <w:rFonts w:eastAsia="Times New Roman" w:cstheme="minorHAnsi"/>
          <w:color w:val="000000"/>
          <w:sz w:val="24"/>
          <w:szCs w:val="24"/>
        </w:rPr>
      </w:pPr>
      <w:r w:rsidRPr="00C6297F">
        <w:rPr>
          <w:rFonts w:eastAsia="Times New Roman" w:cstheme="minorHAnsi"/>
          <w:color w:val="000000"/>
          <w:sz w:val="24"/>
          <w:szCs w:val="24"/>
        </w:rPr>
        <w:t>Radnici iz stavka 1. i 2. ovog članka</w:t>
      </w:r>
      <w:r w:rsidRPr="00AF2EBA">
        <w:rPr>
          <w:rFonts w:eastAsia="Times New Roman" w:cstheme="minorHAnsi"/>
          <w:color w:val="000000"/>
          <w:sz w:val="24"/>
          <w:szCs w:val="24"/>
        </w:rPr>
        <w:t xml:space="preserve"> za prijam u radni odnos moraju isp</w:t>
      </w:r>
      <w:r w:rsidR="003C279D" w:rsidRPr="00AF2EBA">
        <w:rPr>
          <w:rFonts w:eastAsia="Times New Roman" w:cstheme="minorHAnsi"/>
          <w:color w:val="000000"/>
          <w:sz w:val="24"/>
          <w:szCs w:val="24"/>
        </w:rPr>
        <w:t>unjavati uvjete glede vrste i s</w:t>
      </w:r>
      <w:r w:rsidRPr="00AF2EBA">
        <w:rPr>
          <w:rFonts w:eastAsia="Times New Roman" w:cstheme="minorHAnsi"/>
          <w:color w:val="000000"/>
          <w:sz w:val="24"/>
          <w:szCs w:val="24"/>
        </w:rPr>
        <w:t xml:space="preserve">tupnja stručne spreme </w:t>
      </w:r>
      <w:r w:rsidR="00035876" w:rsidRPr="00AF2EBA">
        <w:rPr>
          <w:rFonts w:eastAsia="Times New Roman" w:cstheme="minorHAnsi"/>
          <w:color w:val="000000"/>
          <w:sz w:val="24"/>
          <w:szCs w:val="24"/>
        </w:rPr>
        <w:t xml:space="preserve">utvrđene zakonom, pod zakonskim aktima, općima aktom Škole ili ih utvrđuje ravnatelj natječajem, ako nisu utvrđeni rečenim propisima. </w:t>
      </w:r>
    </w:p>
    <w:p w14:paraId="3439A73A" w14:textId="77777777" w:rsidR="00203C6C" w:rsidRPr="00AF2EBA" w:rsidRDefault="00203C6C" w:rsidP="00035876">
      <w:pPr>
        <w:spacing w:after="0" w:line="240" w:lineRule="auto"/>
        <w:ind w:right="83"/>
        <w:jc w:val="both"/>
        <w:rPr>
          <w:rFonts w:eastAsia="Times New Roman" w:cstheme="minorHAnsi"/>
          <w:color w:val="FF0000"/>
          <w:sz w:val="24"/>
          <w:szCs w:val="24"/>
        </w:rPr>
      </w:pPr>
    </w:p>
    <w:p w14:paraId="22D13636" w14:textId="77777777" w:rsidR="00035876" w:rsidRPr="00AF2EBA" w:rsidRDefault="00035876" w:rsidP="00FD3368">
      <w:pPr>
        <w:numPr>
          <w:ilvl w:val="0"/>
          <w:numId w:val="79"/>
        </w:numPr>
        <w:spacing w:after="0" w:line="240" w:lineRule="auto"/>
        <w:ind w:right="83"/>
        <w:jc w:val="both"/>
        <w:rPr>
          <w:rFonts w:eastAsia="Times New Roman" w:cstheme="minorHAnsi"/>
          <w:b/>
          <w:color w:val="000000"/>
          <w:sz w:val="32"/>
          <w:szCs w:val="32"/>
        </w:rPr>
      </w:pPr>
      <w:r w:rsidRPr="00AF2EBA">
        <w:rPr>
          <w:rFonts w:eastAsia="Times New Roman" w:cstheme="minorHAnsi"/>
          <w:b/>
          <w:color w:val="000000"/>
          <w:sz w:val="32"/>
          <w:szCs w:val="32"/>
        </w:rPr>
        <w:t xml:space="preserve">     UČENICI</w:t>
      </w:r>
    </w:p>
    <w:p w14:paraId="4F197CCC"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1FD58D61"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 xml:space="preserve">UPISI UČENIKA U ŠKOLU </w:t>
      </w:r>
    </w:p>
    <w:p w14:paraId="5E9D91F6" w14:textId="77777777" w:rsidR="00035876" w:rsidRPr="00AF2EBA" w:rsidRDefault="00035876" w:rsidP="00035876">
      <w:pPr>
        <w:spacing w:after="0" w:line="240" w:lineRule="auto"/>
        <w:ind w:right="83"/>
        <w:jc w:val="center"/>
        <w:rPr>
          <w:rFonts w:eastAsia="Times New Roman" w:cstheme="minorHAnsi"/>
          <w:b/>
          <w:i/>
          <w:color w:val="000000"/>
          <w:sz w:val="24"/>
          <w:szCs w:val="24"/>
        </w:rPr>
      </w:pPr>
    </w:p>
    <w:p w14:paraId="5DF56E65" w14:textId="229910E7" w:rsidR="00035876" w:rsidRPr="00AF2EBA" w:rsidRDefault="00F91302"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9</w:t>
      </w:r>
      <w:r w:rsidR="00C6297F">
        <w:rPr>
          <w:rFonts w:eastAsia="Times New Roman" w:cstheme="minorHAnsi"/>
          <w:color w:val="000000"/>
          <w:sz w:val="24"/>
          <w:szCs w:val="24"/>
        </w:rPr>
        <w:t>3</w:t>
      </w:r>
      <w:r w:rsidRPr="00AF2EBA">
        <w:rPr>
          <w:rFonts w:eastAsia="Times New Roman" w:cstheme="minorHAnsi"/>
          <w:color w:val="000000"/>
          <w:sz w:val="24"/>
          <w:szCs w:val="24"/>
        </w:rPr>
        <w:t>.</w:t>
      </w:r>
    </w:p>
    <w:p w14:paraId="2B990557"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286E9C9E" w14:textId="77777777" w:rsidR="00CE0277" w:rsidRPr="00AF2EBA" w:rsidRDefault="00035876" w:rsidP="00FD3368">
      <w:pPr>
        <w:pStyle w:val="Odlomakpopisa"/>
        <w:numPr>
          <w:ilvl w:val="0"/>
          <w:numId w:val="157"/>
        </w:numPr>
        <w:ind w:right="83"/>
        <w:jc w:val="both"/>
        <w:rPr>
          <w:rFonts w:asciiTheme="minorHAnsi" w:hAnsiTheme="minorHAnsi" w:cstheme="minorHAnsi"/>
          <w:color w:val="000000"/>
        </w:rPr>
      </w:pPr>
      <w:r w:rsidRPr="00AF2EBA">
        <w:rPr>
          <w:rFonts w:asciiTheme="minorHAnsi" w:hAnsiTheme="minorHAnsi" w:cstheme="minorHAnsi"/>
          <w:color w:val="000000"/>
        </w:rPr>
        <w:t xml:space="preserve">Upisi učenika u Školu provode se na način, u postupku i </w:t>
      </w:r>
      <w:r w:rsidR="00CE0277" w:rsidRPr="00AF2EBA">
        <w:rPr>
          <w:rFonts w:asciiTheme="minorHAnsi" w:hAnsiTheme="minorHAnsi" w:cstheme="minorHAnsi"/>
          <w:color w:val="000000"/>
        </w:rPr>
        <w:t xml:space="preserve">u </w:t>
      </w:r>
      <w:r w:rsidRPr="00AF2EBA">
        <w:rPr>
          <w:rFonts w:asciiTheme="minorHAnsi" w:hAnsiTheme="minorHAnsi" w:cstheme="minorHAnsi"/>
          <w:color w:val="000000"/>
        </w:rPr>
        <w:t>rokovima utvrđenim Zakonom o odgoju i obrazovanju u osnovnoj i srednjoj školi i drugim provedbenim propisima.</w:t>
      </w:r>
    </w:p>
    <w:p w14:paraId="367B3436" w14:textId="77777777" w:rsidR="00CE0277" w:rsidRPr="00AF2EBA" w:rsidRDefault="00CE0277" w:rsidP="00FD3368">
      <w:pPr>
        <w:pStyle w:val="Odlomakpopisa"/>
        <w:numPr>
          <w:ilvl w:val="0"/>
          <w:numId w:val="157"/>
        </w:numPr>
        <w:ind w:right="83"/>
        <w:jc w:val="both"/>
        <w:rPr>
          <w:rFonts w:asciiTheme="minorHAnsi" w:hAnsiTheme="minorHAnsi" w:cstheme="minorHAnsi"/>
          <w:color w:val="000000"/>
        </w:rPr>
      </w:pPr>
      <w:r w:rsidRPr="00AF2EBA">
        <w:rPr>
          <w:rFonts w:asciiTheme="minorHAnsi" w:hAnsiTheme="minorHAnsi" w:cstheme="minorHAnsi"/>
          <w:color w:val="000000"/>
        </w:rPr>
        <w:t>Ravnatelj Škole donosi potrebne odluke u svezi provedbe radnji iz odredbe stavka 1. ovog članka koje su u nadležnosti Škole.</w:t>
      </w:r>
    </w:p>
    <w:p w14:paraId="2F8EDB27" w14:textId="77777777" w:rsidR="00035876" w:rsidRPr="00AF2EBA" w:rsidRDefault="00035876" w:rsidP="00035876">
      <w:pPr>
        <w:pStyle w:val="Odlomakpopisa"/>
        <w:ind w:left="360" w:right="83"/>
        <w:jc w:val="both"/>
        <w:rPr>
          <w:rFonts w:asciiTheme="minorHAnsi" w:hAnsiTheme="minorHAnsi" w:cstheme="minorHAnsi"/>
          <w:color w:val="000000"/>
        </w:rPr>
      </w:pPr>
    </w:p>
    <w:p w14:paraId="5C190303" w14:textId="77777777" w:rsidR="00233230" w:rsidRDefault="00233230" w:rsidP="00035876">
      <w:pPr>
        <w:spacing w:after="0" w:line="240" w:lineRule="auto"/>
        <w:ind w:right="83"/>
        <w:jc w:val="center"/>
        <w:rPr>
          <w:rFonts w:eastAsia="Times New Roman" w:cstheme="minorHAnsi"/>
          <w:b/>
          <w:bCs/>
          <w:i/>
          <w:iCs/>
          <w:color w:val="000000"/>
          <w:sz w:val="24"/>
          <w:szCs w:val="24"/>
        </w:rPr>
      </w:pPr>
    </w:p>
    <w:p w14:paraId="7012A5FF" w14:textId="77777777" w:rsidR="00233230" w:rsidRDefault="00233230" w:rsidP="00035876">
      <w:pPr>
        <w:spacing w:after="0" w:line="240" w:lineRule="auto"/>
        <w:ind w:right="83"/>
        <w:jc w:val="center"/>
        <w:rPr>
          <w:rFonts w:eastAsia="Times New Roman" w:cstheme="minorHAnsi"/>
          <w:b/>
          <w:bCs/>
          <w:i/>
          <w:iCs/>
          <w:color w:val="000000"/>
          <w:sz w:val="24"/>
          <w:szCs w:val="24"/>
        </w:rPr>
      </w:pPr>
    </w:p>
    <w:p w14:paraId="167A315A" w14:textId="46957E14"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lastRenderedPageBreak/>
        <w:t xml:space="preserve">PRIZNAVANJE INOZEMNE OBRAZOVNE ISPRAVE </w:t>
      </w:r>
    </w:p>
    <w:p w14:paraId="68C3F66D"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40D19E4C" w14:textId="2040E3F9"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F91302" w:rsidRPr="00AF2EBA">
        <w:rPr>
          <w:rFonts w:eastAsia="Times New Roman" w:cstheme="minorHAnsi"/>
          <w:color w:val="000000"/>
          <w:sz w:val="24"/>
          <w:szCs w:val="24"/>
        </w:rPr>
        <w:t>9</w:t>
      </w:r>
      <w:r w:rsidR="00C6297F">
        <w:rPr>
          <w:rFonts w:eastAsia="Times New Roman" w:cstheme="minorHAnsi"/>
          <w:color w:val="000000"/>
          <w:sz w:val="24"/>
          <w:szCs w:val="24"/>
        </w:rPr>
        <w:t>4</w:t>
      </w:r>
      <w:r w:rsidRPr="00AF2EBA">
        <w:rPr>
          <w:rFonts w:eastAsia="Times New Roman" w:cstheme="minorHAnsi"/>
          <w:color w:val="000000"/>
          <w:sz w:val="24"/>
          <w:szCs w:val="24"/>
        </w:rPr>
        <w:t xml:space="preserve">. </w:t>
      </w:r>
    </w:p>
    <w:p w14:paraId="44B29643"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123B5B37" w14:textId="77777777" w:rsidR="00035876" w:rsidRPr="00AF2EBA" w:rsidRDefault="00035876" w:rsidP="00FD3368">
      <w:pPr>
        <w:numPr>
          <w:ilvl w:val="0"/>
          <w:numId w:val="84"/>
        </w:numPr>
        <w:tabs>
          <w:tab w:val="left" w:pos="567"/>
        </w:tabs>
        <w:spacing w:after="0" w:line="240" w:lineRule="auto"/>
        <w:ind w:left="360" w:right="83" w:hanging="360"/>
        <w:jc w:val="both"/>
        <w:rPr>
          <w:rFonts w:eastAsia="Times New Roman" w:cstheme="minorHAnsi"/>
          <w:color w:val="000000"/>
          <w:sz w:val="24"/>
          <w:szCs w:val="24"/>
        </w:rPr>
      </w:pPr>
      <w:r w:rsidRPr="00AF2EBA">
        <w:rPr>
          <w:rFonts w:eastAsia="Times New Roman" w:cstheme="minorHAnsi"/>
          <w:color w:val="000000"/>
          <w:sz w:val="24"/>
          <w:szCs w:val="24"/>
        </w:rPr>
        <w:t xml:space="preserve">  Učenik koji je pohađao osnovno obrazovanje u inozemstvu, može u Školi nastaviti obrazovanje          na temelju rješenja o priznavanju inozemne obrazovne isprave radi nastavka obrazovanja.</w:t>
      </w:r>
    </w:p>
    <w:p w14:paraId="0A26FC6A" w14:textId="77777777" w:rsidR="00035876" w:rsidRPr="00AF2EBA" w:rsidRDefault="00035876" w:rsidP="00FD3368">
      <w:pPr>
        <w:numPr>
          <w:ilvl w:val="0"/>
          <w:numId w:val="84"/>
        </w:numPr>
        <w:tabs>
          <w:tab w:val="num" w:pos="426"/>
        </w:tabs>
        <w:spacing w:after="0" w:line="240" w:lineRule="auto"/>
        <w:ind w:left="426" w:right="83" w:hanging="426"/>
        <w:jc w:val="both"/>
        <w:rPr>
          <w:rFonts w:eastAsia="Times New Roman" w:cstheme="minorHAnsi"/>
          <w:color w:val="000000"/>
          <w:sz w:val="24"/>
          <w:szCs w:val="24"/>
        </w:rPr>
      </w:pPr>
      <w:r w:rsidRPr="00AF2EBA">
        <w:rPr>
          <w:rFonts w:eastAsia="Times New Roman" w:cstheme="minorHAnsi"/>
          <w:color w:val="000000"/>
          <w:sz w:val="24"/>
          <w:szCs w:val="24"/>
        </w:rPr>
        <w:t xml:space="preserve">  Učenik iz stavka 1. ovog članka koji želi u Školi nastaviti obrazovanje, dužan je za priznavanje        inozemne obrazovne isprave i nastavak obrazovanja podnijeti Školi obrazloženi i dopušteni zahtjev.</w:t>
      </w:r>
    </w:p>
    <w:p w14:paraId="14AE212A" w14:textId="77777777" w:rsidR="00035876" w:rsidRPr="00AF2EBA" w:rsidRDefault="00035876" w:rsidP="00FD3368">
      <w:pPr>
        <w:numPr>
          <w:ilvl w:val="0"/>
          <w:numId w:val="8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  Zahtjev iz stavka 2. ovog članka umjesto učenika podnosi roditelj odnosno zakonski skrbnik.</w:t>
      </w:r>
    </w:p>
    <w:p w14:paraId="773AF3A3" w14:textId="77777777" w:rsidR="00035876" w:rsidRPr="00AF2EBA" w:rsidRDefault="00035876" w:rsidP="00FD3368">
      <w:pPr>
        <w:numPr>
          <w:ilvl w:val="0"/>
          <w:numId w:val="84"/>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  Pod dopuštenim zahtjevom iz stavka 2. ovog članka smatra se zahtjev uz kojega je podnositelj     </w:t>
      </w:r>
    </w:p>
    <w:p w14:paraId="2BA1BAF0" w14:textId="77777777" w:rsidR="00035876" w:rsidRPr="00AF2EBA" w:rsidRDefault="00035876" w:rsidP="00035876">
      <w:p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       dostavio:</w:t>
      </w:r>
    </w:p>
    <w:p w14:paraId="768D5370" w14:textId="77777777" w:rsidR="00035876" w:rsidRPr="00AF2EBA" w:rsidRDefault="00035876" w:rsidP="00FD3368">
      <w:pPr>
        <w:numPr>
          <w:ilvl w:val="1"/>
          <w:numId w:val="8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ispravu u izvorniku kojom dokazuje inozemno obrazovanje</w:t>
      </w:r>
    </w:p>
    <w:p w14:paraId="26C6F01E" w14:textId="77777777" w:rsidR="00035876" w:rsidRPr="00AF2EBA" w:rsidRDefault="00035876" w:rsidP="00FD3368">
      <w:pPr>
        <w:numPr>
          <w:ilvl w:val="1"/>
          <w:numId w:val="8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ovjereni prijepis isprave o inozemnom obrazovanju </w:t>
      </w:r>
    </w:p>
    <w:p w14:paraId="38F66F43" w14:textId="77777777" w:rsidR="00035876" w:rsidRPr="00AF2EBA" w:rsidRDefault="00035876" w:rsidP="00FD3368">
      <w:pPr>
        <w:numPr>
          <w:ilvl w:val="1"/>
          <w:numId w:val="83"/>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ispravu o državljanstvu, osim u slučaju apatrida ili osobe bez državljanstva</w:t>
      </w:r>
    </w:p>
    <w:p w14:paraId="6117384D" w14:textId="77777777" w:rsidR="00035876" w:rsidRPr="00AF2EBA" w:rsidRDefault="00035876" w:rsidP="00FD3368">
      <w:pPr>
        <w:numPr>
          <w:ilvl w:val="0"/>
          <w:numId w:val="84"/>
        </w:numPr>
        <w:spacing w:after="0" w:line="240" w:lineRule="auto"/>
        <w:ind w:left="360" w:right="83" w:hanging="360"/>
        <w:jc w:val="both"/>
        <w:rPr>
          <w:rFonts w:eastAsia="Times New Roman" w:cstheme="minorHAnsi"/>
          <w:b/>
          <w:bCs/>
          <w:i/>
          <w:iCs/>
          <w:color w:val="000000"/>
          <w:sz w:val="24"/>
          <w:szCs w:val="24"/>
        </w:rPr>
      </w:pPr>
      <w:r w:rsidRPr="00AF2EBA">
        <w:rPr>
          <w:rFonts w:eastAsia="Times New Roman" w:cstheme="minorHAnsi"/>
          <w:color w:val="000000"/>
          <w:sz w:val="24"/>
          <w:szCs w:val="24"/>
        </w:rPr>
        <w:t xml:space="preserve">  U postupku priznavanja inozemne obrazovne isprave primjenjuju se odredbe Zakona o općem     upravnom postupku. </w:t>
      </w:r>
    </w:p>
    <w:p w14:paraId="52D7CF71"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3C3E0A5A" w14:textId="77777777" w:rsidR="00035876" w:rsidRPr="00AF2EBA" w:rsidRDefault="00035876" w:rsidP="00035876">
      <w:pPr>
        <w:spacing w:after="0" w:line="240" w:lineRule="auto"/>
        <w:ind w:right="83"/>
        <w:jc w:val="center"/>
        <w:rPr>
          <w:rFonts w:eastAsia="Times New Roman" w:cstheme="minorHAnsi"/>
          <w:b/>
          <w:i/>
          <w:color w:val="000000"/>
          <w:sz w:val="24"/>
          <w:szCs w:val="24"/>
        </w:rPr>
      </w:pPr>
      <w:r w:rsidRPr="00AF2EBA">
        <w:rPr>
          <w:rFonts w:eastAsia="Times New Roman" w:cstheme="minorHAnsi"/>
          <w:b/>
          <w:i/>
          <w:color w:val="000000"/>
          <w:sz w:val="24"/>
          <w:szCs w:val="24"/>
        </w:rPr>
        <w:t>DONOŠENJE RJEŠENJA O PRIZNAVANJU EKVIVALENCIJE I UPISA U ŠKOLU</w:t>
      </w:r>
    </w:p>
    <w:p w14:paraId="331FF28B"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6BA87BC9" w14:textId="01F7C1BF" w:rsidR="00035876" w:rsidRPr="00AF2EBA" w:rsidRDefault="00F91302"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9</w:t>
      </w:r>
      <w:r w:rsidR="00C6297F">
        <w:rPr>
          <w:rFonts w:eastAsia="Times New Roman" w:cstheme="minorHAnsi"/>
          <w:color w:val="000000"/>
          <w:sz w:val="24"/>
          <w:szCs w:val="24"/>
        </w:rPr>
        <w:t>5</w:t>
      </w:r>
      <w:r w:rsidR="00035876" w:rsidRPr="00AF2EBA">
        <w:rPr>
          <w:rFonts w:eastAsia="Times New Roman" w:cstheme="minorHAnsi"/>
          <w:color w:val="000000"/>
          <w:sz w:val="24"/>
          <w:szCs w:val="24"/>
        </w:rPr>
        <w:t xml:space="preserve">. </w:t>
      </w:r>
    </w:p>
    <w:p w14:paraId="39A1BE30" w14:textId="77777777" w:rsidR="00035876" w:rsidRPr="00AF2EBA" w:rsidRDefault="00035876" w:rsidP="00035876">
      <w:pPr>
        <w:spacing w:after="0" w:line="240" w:lineRule="auto"/>
        <w:ind w:right="83"/>
        <w:jc w:val="both"/>
        <w:rPr>
          <w:rFonts w:eastAsia="Times New Roman" w:cstheme="minorHAnsi"/>
          <w:color w:val="000000"/>
          <w:sz w:val="24"/>
          <w:szCs w:val="24"/>
        </w:rPr>
      </w:pPr>
    </w:p>
    <w:p w14:paraId="0D0A0E22" w14:textId="15F247D4" w:rsidR="00035876" w:rsidRPr="00C6297F" w:rsidRDefault="00035876" w:rsidP="00FD3368">
      <w:pPr>
        <w:numPr>
          <w:ilvl w:val="0"/>
          <w:numId w:val="85"/>
        </w:numPr>
        <w:spacing w:after="0" w:line="240" w:lineRule="auto"/>
        <w:ind w:left="426" w:right="1" w:hanging="426"/>
        <w:jc w:val="both"/>
        <w:rPr>
          <w:rFonts w:eastAsia="Times New Roman" w:cstheme="minorHAnsi"/>
          <w:color w:val="000000"/>
          <w:sz w:val="24"/>
          <w:szCs w:val="24"/>
        </w:rPr>
      </w:pPr>
      <w:r w:rsidRPr="00AF2EBA">
        <w:rPr>
          <w:rFonts w:eastAsia="Times New Roman" w:cstheme="minorHAnsi"/>
          <w:color w:val="000000"/>
          <w:sz w:val="24"/>
          <w:szCs w:val="24"/>
        </w:rPr>
        <w:t xml:space="preserve">  O </w:t>
      </w:r>
      <w:r w:rsidRPr="00C6297F">
        <w:rPr>
          <w:rFonts w:eastAsia="Times New Roman" w:cstheme="minorHAnsi"/>
          <w:color w:val="000000"/>
          <w:sz w:val="24"/>
          <w:szCs w:val="24"/>
        </w:rPr>
        <w:t xml:space="preserve">zahtjevu za priznavanje inozemne obrazovne isprave i nastavku obrazovanja u Školi odlučuje     </w:t>
      </w:r>
      <w:r w:rsidR="001F2772" w:rsidRPr="00C6297F">
        <w:rPr>
          <w:rFonts w:eastAsia="Times New Roman" w:cstheme="minorHAnsi"/>
          <w:color w:val="000000"/>
          <w:sz w:val="24"/>
          <w:szCs w:val="24"/>
        </w:rPr>
        <w:t>Nastavničko</w:t>
      </w:r>
      <w:r w:rsidRPr="00C6297F">
        <w:rPr>
          <w:rFonts w:eastAsia="Times New Roman" w:cstheme="minorHAnsi"/>
          <w:color w:val="000000"/>
          <w:sz w:val="24"/>
          <w:szCs w:val="24"/>
        </w:rPr>
        <w:t xml:space="preserve"> vijeće rješenjem.</w:t>
      </w:r>
    </w:p>
    <w:p w14:paraId="55CCE7E5" w14:textId="7EC2FB8C" w:rsidR="00035876" w:rsidRPr="00C6297F" w:rsidRDefault="00035876" w:rsidP="00FD3368">
      <w:pPr>
        <w:numPr>
          <w:ilvl w:val="0"/>
          <w:numId w:val="85"/>
        </w:numPr>
        <w:spacing w:after="0" w:line="240" w:lineRule="auto"/>
        <w:ind w:left="426" w:right="1" w:hanging="426"/>
        <w:jc w:val="both"/>
        <w:rPr>
          <w:rFonts w:eastAsia="Times New Roman" w:cstheme="minorHAnsi"/>
          <w:color w:val="000000"/>
          <w:sz w:val="24"/>
          <w:szCs w:val="24"/>
        </w:rPr>
      </w:pPr>
      <w:r w:rsidRPr="00C6297F">
        <w:rPr>
          <w:rFonts w:eastAsia="Times New Roman" w:cstheme="minorHAnsi"/>
          <w:color w:val="000000"/>
          <w:sz w:val="24"/>
          <w:szCs w:val="24"/>
        </w:rPr>
        <w:t xml:space="preserve">  </w:t>
      </w:r>
      <w:r w:rsidR="001F2772" w:rsidRPr="00C6297F">
        <w:rPr>
          <w:rFonts w:eastAsia="Times New Roman" w:cstheme="minorHAnsi"/>
          <w:color w:val="000000"/>
          <w:sz w:val="24"/>
          <w:szCs w:val="24"/>
        </w:rPr>
        <w:t>Nastavničko</w:t>
      </w:r>
      <w:r w:rsidRPr="00C6297F">
        <w:rPr>
          <w:rFonts w:eastAsia="Times New Roman" w:cstheme="minorHAnsi"/>
          <w:color w:val="000000"/>
          <w:sz w:val="24"/>
          <w:szCs w:val="24"/>
        </w:rPr>
        <w:t xml:space="preserve"> vijeće može pisano ovlastiti nekoga od svojih članova za provođenje ispitnog postupka   i izradu prijedloga rješenja ili zatražiti mišljenje Agencije za odgoj i obrazovanje u osnovnoj i  srednjoj školi.</w:t>
      </w:r>
    </w:p>
    <w:p w14:paraId="30E92937" w14:textId="7E269F80" w:rsidR="00035876" w:rsidRPr="00C6297F" w:rsidRDefault="00035876" w:rsidP="00FD3368">
      <w:pPr>
        <w:numPr>
          <w:ilvl w:val="0"/>
          <w:numId w:val="85"/>
        </w:numPr>
        <w:spacing w:after="0" w:line="240" w:lineRule="auto"/>
        <w:ind w:left="426" w:right="1" w:hanging="426"/>
        <w:jc w:val="both"/>
        <w:rPr>
          <w:rFonts w:eastAsia="Times New Roman" w:cstheme="minorHAnsi"/>
          <w:color w:val="000000"/>
          <w:sz w:val="24"/>
          <w:szCs w:val="24"/>
        </w:rPr>
      </w:pPr>
      <w:r w:rsidRPr="00C6297F">
        <w:rPr>
          <w:rFonts w:eastAsia="Times New Roman" w:cstheme="minorHAnsi"/>
          <w:color w:val="000000"/>
          <w:sz w:val="24"/>
          <w:szCs w:val="24"/>
        </w:rPr>
        <w:t xml:space="preserve">  Rješenjem iz stavka 1. ovoga članka </w:t>
      </w:r>
      <w:r w:rsidR="001F2772" w:rsidRPr="00C6297F">
        <w:rPr>
          <w:rFonts w:eastAsia="Times New Roman" w:cstheme="minorHAnsi"/>
          <w:color w:val="000000"/>
          <w:sz w:val="24"/>
          <w:szCs w:val="24"/>
        </w:rPr>
        <w:t>Nastavničko</w:t>
      </w:r>
      <w:r w:rsidRPr="00C6297F">
        <w:rPr>
          <w:rFonts w:eastAsia="Times New Roman" w:cstheme="minorHAnsi"/>
          <w:color w:val="000000"/>
          <w:sz w:val="24"/>
          <w:szCs w:val="24"/>
        </w:rPr>
        <w:t xml:space="preserve"> vijeće može zahtjev odbiti ili utvrditi ekvivalenci</w:t>
      </w:r>
      <w:r w:rsidR="001F2772" w:rsidRPr="00C6297F">
        <w:rPr>
          <w:rFonts w:eastAsia="Times New Roman" w:cstheme="minorHAnsi"/>
          <w:color w:val="000000"/>
          <w:sz w:val="24"/>
          <w:szCs w:val="24"/>
        </w:rPr>
        <w:t xml:space="preserve">ju </w:t>
      </w:r>
      <w:r w:rsidRPr="00C6297F">
        <w:rPr>
          <w:rFonts w:eastAsia="Times New Roman" w:cstheme="minorHAnsi"/>
          <w:color w:val="000000"/>
          <w:sz w:val="24"/>
          <w:szCs w:val="24"/>
        </w:rPr>
        <w:t>inozemne obrazovne isprave i odobriti nastavak obrazovanja u Školi i upis u odgovarajući razred.</w:t>
      </w:r>
    </w:p>
    <w:p w14:paraId="7BDEE178" w14:textId="77777777" w:rsidR="00035876" w:rsidRPr="00AF2EBA" w:rsidRDefault="00035876" w:rsidP="00035876">
      <w:pPr>
        <w:spacing w:after="0" w:line="240" w:lineRule="auto"/>
        <w:ind w:right="83"/>
        <w:rPr>
          <w:rFonts w:eastAsia="Times New Roman" w:cstheme="minorHAnsi"/>
          <w:b/>
          <w:bCs/>
          <w:i/>
          <w:iCs/>
          <w:color w:val="000000"/>
          <w:sz w:val="24"/>
          <w:szCs w:val="24"/>
        </w:rPr>
      </w:pPr>
    </w:p>
    <w:p w14:paraId="307CA52B"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IZOSTANCI UČENIKA</w:t>
      </w:r>
    </w:p>
    <w:p w14:paraId="38D91DBE"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7C56C18F" w14:textId="11C1A78C"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F91302" w:rsidRPr="00AF2EBA">
        <w:rPr>
          <w:rFonts w:eastAsia="Times New Roman" w:cstheme="minorHAnsi"/>
          <w:color w:val="000000"/>
          <w:sz w:val="24"/>
          <w:szCs w:val="24"/>
        </w:rPr>
        <w:t>9</w:t>
      </w:r>
      <w:r w:rsidR="00C6297F">
        <w:rPr>
          <w:rFonts w:eastAsia="Times New Roman" w:cstheme="minorHAnsi"/>
          <w:color w:val="000000"/>
          <w:sz w:val="24"/>
          <w:szCs w:val="24"/>
        </w:rPr>
        <w:t>6</w:t>
      </w:r>
      <w:r w:rsidRPr="00AF2EBA">
        <w:rPr>
          <w:rFonts w:eastAsia="Times New Roman" w:cstheme="minorHAnsi"/>
          <w:color w:val="000000"/>
          <w:sz w:val="24"/>
          <w:szCs w:val="24"/>
        </w:rPr>
        <w:t xml:space="preserve">. </w:t>
      </w:r>
    </w:p>
    <w:p w14:paraId="274C8C5A"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3EB126D9" w14:textId="77777777" w:rsidR="00035876" w:rsidRPr="00C6297F" w:rsidRDefault="00035876" w:rsidP="00FD3368">
      <w:pPr>
        <w:numPr>
          <w:ilvl w:val="0"/>
          <w:numId w:val="86"/>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Izostanke i zakašnjenja na nastavu i druge oblike odgojno-obrazovnog rada učenici su dužni opravdati (ispričnicom roditelja/zakonskog skrbnika, liječnika, sportskog kluba, kulturno-umjetni</w:t>
      </w:r>
      <w:r w:rsidR="001F2772" w:rsidRPr="00AF2EBA">
        <w:rPr>
          <w:rFonts w:eastAsia="Times New Roman" w:cstheme="minorHAnsi"/>
          <w:color w:val="000000"/>
          <w:sz w:val="24"/>
          <w:szCs w:val="24"/>
        </w:rPr>
        <w:t>čk</w:t>
      </w:r>
      <w:r w:rsidR="0089528A" w:rsidRPr="00AF2EBA">
        <w:rPr>
          <w:rFonts w:eastAsia="Times New Roman" w:cstheme="minorHAnsi"/>
          <w:color w:val="000000"/>
          <w:sz w:val="24"/>
          <w:szCs w:val="24"/>
        </w:rPr>
        <w:t xml:space="preserve">og društva i sl.) </w:t>
      </w:r>
      <w:r w:rsidR="0089528A" w:rsidRPr="00C6297F">
        <w:rPr>
          <w:rFonts w:eastAsia="Times New Roman" w:cstheme="minorHAnsi"/>
          <w:color w:val="000000"/>
          <w:sz w:val="24"/>
          <w:szCs w:val="24"/>
        </w:rPr>
        <w:t>u roku do 3</w:t>
      </w:r>
      <w:r w:rsidR="001F2772" w:rsidRPr="00C6297F">
        <w:rPr>
          <w:rFonts w:eastAsia="Times New Roman" w:cstheme="minorHAnsi"/>
          <w:color w:val="000000"/>
          <w:sz w:val="24"/>
          <w:szCs w:val="24"/>
        </w:rPr>
        <w:t xml:space="preserve"> </w:t>
      </w:r>
      <w:r w:rsidRPr="00C6297F">
        <w:rPr>
          <w:rFonts w:eastAsia="Times New Roman" w:cstheme="minorHAnsi"/>
          <w:color w:val="000000"/>
          <w:sz w:val="24"/>
          <w:szCs w:val="24"/>
        </w:rPr>
        <w:t>dana od dana dolaska u Školu.</w:t>
      </w:r>
    </w:p>
    <w:p w14:paraId="2D2C179E" w14:textId="77777777" w:rsidR="00035876" w:rsidRPr="00C6297F" w:rsidRDefault="00035876" w:rsidP="00FD3368">
      <w:pPr>
        <w:numPr>
          <w:ilvl w:val="0"/>
          <w:numId w:val="8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Opravdanim izostancima smatra se bolest učenika, smrtni slučaj u obitelji, iznimne potrebe u čuvanju imovine obitelji, problemi u prometu, elementarne nepogode, bolest članova obitelji i sl.</w:t>
      </w:r>
    </w:p>
    <w:p w14:paraId="0F92D880" w14:textId="77777777" w:rsidR="00035876" w:rsidRPr="00C6297F" w:rsidRDefault="00035876" w:rsidP="00FD3368">
      <w:pPr>
        <w:numPr>
          <w:ilvl w:val="0"/>
          <w:numId w:val="86"/>
        </w:numPr>
        <w:spacing w:after="0" w:line="240" w:lineRule="auto"/>
        <w:ind w:right="83"/>
        <w:jc w:val="both"/>
        <w:rPr>
          <w:rFonts w:eastAsia="Times New Roman" w:cstheme="minorHAnsi"/>
          <w:color w:val="000000"/>
          <w:sz w:val="24"/>
          <w:szCs w:val="24"/>
        </w:rPr>
      </w:pPr>
      <w:r w:rsidRPr="00C6297F">
        <w:rPr>
          <w:rFonts w:eastAsia="Times New Roman" w:cstheme="minorHAnsi"/>
          <w:color w:val="000000"/>
          <w:sz w:val="24"/>
          <w:szCs w:val="24"/>
        </w:rPr>
        <w:t>Izostanak s nastave, u slučaju pravodobnog zahtjeva roditelja, može odobriti:</w:t>
      </w:r>
    </w:p>
    <w:p w14:paraId="0F8860A6" w14:textId="77777777" w:rsidR="00035876" w:rsidRPr="00C6297F" w:rsidRDefault="00035876" w:rsidP="00FD3368">
      <w:pPr>
        <w:numPr>
          <w:ilvl w:val="0"/>
          <w:numId w:val="88"/>
        </w:numPr>
        <w:spacing w:after="0" w:line="240" w:lineRule="auto"/>
        <w:ind w:right="83"/>
        <w:contextualSpacing/>
        <w:jc w:val="both"/>
        <w:rPr>
          <w:rFonts w:eastAsia="Times New Roman" w:cstheme="minorHAnsi"/>
          <w:color w:val="000000"/>
          <w:sz w:val="24"/>
          <w:szCs w:val="24"/>
          <w:lang w:val="en-GB"/>
        </w:rPr>
      </w:pPr>
      <w:r w:rsidRPr="00C6297F">
        <w:rPr>
          <w:rFonts w:eastAsia="Times New Roman" w:cstheme="minorHAnsi"/>
          <w:color w:val="000000"/>
          <w:sz w:val="24"/>
          <w:szCs w:val="24"/>
          <w:lang w:val="en-GB"/>
        </w:rPr>
        <w:t>predmetni učitelj za izostanak s njegovog sata tijekom nastavnog dana,</w:t>
      </w:r>
    </w:p>
    <w:p w14:paraId="7DF071FB" w14:textId="77777777" w:rsidR="00035876" w:rsidRPr="00C6297F" w:rsidRDefault="00035876" w:rsidP="00FD3368">
      <w:pPr>
        <w:numPr>
          <w:ilvl w:val="0"/>
          <w:numId w:val="88"/>
        </w:numPr>
        <w:spacing w:after="0" w:line="240" w:lineRule="auto"/>
        <w:ind w:right="83"/>
        <w:contextualSpacing/>
        <w:jc w:val="both"/>
        <w:rPr>
          <w:rFonts w:eastAsia="Times New Roman" w:cstheme="minorHAnsi"/>
          <w:color w:val="000000"/>
          <w:sz w:val="24"/>
          <w:szCs w:val="24"/>
          <w:lang w:val="en-GB"/>
        </w:rPr>
      </w:pPr>
      <w:r w:rsidRPr="00C6297F">
        <w:rPr>
          <w:rFonts w:eastAsia="Times New Roman" w:cstheme="minorHAnsi"/>
          <w:color w:val="000000"/>
          <w:sz w:val="24"/>
          <w:szCs w:val="24"/>
          <w:lang w:val="en-GB"/>
        </w:rPr>
        <w:lastRenderedPageBreak/>
        <w:t>razrednik za izostanak do tri pojedinačna ili uzastopna radna dana,</w:t>
      </w:r>
    </w:p>
    <w:p w14:paraId="0C51946F" w14:textId="77777777" w:rsidR="00035876" w:rsidRPr="00C6297F" w:rsidRDefault="00035876" w:rsidP="00FD3368">
      <w:pPr>
        <w:numPr>
          <w:ilvl w:val="0"/>
          <w:numId w:val="88"/>
        </w:numPr>
        <w:spacing w:after="0" w:line="240" w:lineRule="auto"/>
        <w:ind w:right="83"/>
        <w:contextualSpacing/>
        <w:jc w:val="both"/>
        <w:rPr>
          <w:rFonts w:eastAsia="Times New Roman" w:cstheme="minorHAnsi"/>
          <w:color w:val="000000"/>
          <w:sz w:val="24"/>
          <w:szCs w:val="24"/>
          <w:lang w:val="en-GB"/>
        </w:rPr>
      </w:pPr>
      <w:r w:rsidRPr="00C6297F">
        <w:rPr>
          <w:rFonts w:eastAsia="Times New Roman" w:cstheme="minorHAnsi"/>
          <w:color w:val="000000"/>
          <w:sz w:val="24"/>
          <w:szCs w:val="24"/>
          <w:lang w:val="en-GB"/>
        </w:rPr>
        <w:t>ravnatelj za izostanak do sedam uzastopnih radnih dana,</w:t>
      </w:r>
    </w:p>
    <w:p w14:paraId="30B82FAE" w14:textId="7948D776" w:rsidR="00035876" w:rsidRPr="00C6297F" w:rsidRDefault="001F2772" w:rsidP="00FD3368">
      <w:pPr>
        <w:numPr>
          <w:ilvl w:val="0"/>
          <w:numId w:val="88"/>
        </w:numPr>
        <w:spacing w:after="0" w:line="240" w:lineRule="auto"/>
        <w:ind w:right="83"/>
        <w:contextualSpacing/>
        <w:jc w:val="both"/>
        <w:rPr>
          <w:rFonts w:eastAsia="Times New Roman" w:cstheme="minorHAnsi"/>
          <w:color w:val="000000"/>
          <w:sz w:val="24"/>
          <w:szCs w:val="24"/>
          <w:lang w:val="en-GB"/>
        </w:rPr>
      </w:pPr>
      <w:r w:rsidRPr="00C6297F">
        <w:rPr>
          <w:rFonts w:eastAsia="Times New Roman" w:cstheme="minorHAnsi"/>
          <w:color w:val="000000"/>
          <w:sz w:val="24"/>
          <w:szCs w:val="24"/>
          <w:lang w:val="en-GB"/>
        </w:rPr>
        <w:t>Nastavničko</w:t>
      </w:r>
      <w:r w:rsidR="00035876" w:rsidRPr="00C6297F">
        <w:rPr>
          <w:rFonts w:eastAsia="Times New Roman" w:cstheme="minorHAnsi"/>
          <w:color w:val="000000"/>
          <w:sz w:val="24"/>
          <w:szCs w:val="24"/>
          <w:lang w:val="en-GB"/>
        </w:rPr>
        <w:t xml:space="preserve"> vijeće za izostanak do petnaest uzastopnih radnih dana.</w:t>
      </w:r>
    </w:p>
    <w:p w14:paraId="2509F962" w14:textId="77777777" w:rsidR="00035876" w:rsidRPr="00C6297F" w:rsidRDefault="00035876" w:rsidP="00FD3368">
      <w:pPr>
        <w:numPr>
          <w:ilvl w:val="0"/>
          <w:numId w:val="86"/>
        </w:numPr>
        <w:spacing w:after="0" w:line="240" w:lineRule="auto"/>
        <w:ind w:right="83"/>
        <w:jc w:val="both"/>
        <w:rPr>
          <w:rFonts w:eastAsia="Times New Roman" w:cstheme="minorHAnsi"/>
          <w:sz w:val="24"/>
          <w:szCs w:val="24"/>
        </w:rPr>
      </w:pPr>
      <w:r w:rsidRPr="00C6297F">
        <w:rPr>
          <w:rFonts w:eastAsia="Times New Roman" w:cstheme="minorHAnsi"/>
          <w:sz w:val="24"/>
          <w:szCs w:val="24"/>
          <w:lang w:eastAsia="hr-HR"/>
        </w:rPr>
        <w:t>Roditelj može, više puta godišnje, u pravilu putem e-Dnevnika opravdati izostanak svoga djeteta u trajanju do tri radna dana.</w:t>
      </w:r>
    </w:p>
    <w:p w14:paraId="0AB0EFE8" w14:textId="77777777" w:rsidR="00035876" w:rsidRPr="00AF2EBA" w:rsidRDefault="00035876" w:rsidP="00FD3368">
      <w:pPr>
        <w:numPr>
          <w:ilvl w:val="0"/>
          <w:numId w:val="86"/>
        </w:numPr>
        <w:shd w:val="clear" w:color="auto" w:fill="FFFFFF"/>
        <w:spacing w:after="0" w:line="240" w:lineRule="auto"/>
        <w:jc w:val="both"/>
        <w:textAlignment w:val="baseline"/>
        <w:rPr>
          <w:rFonts w:eastAsia="Times New Roman" w:cstheme="minorHAnsi"/>
          <w:color w:val="231F20"/>
          <w:sz w:val="24"/>
          <w:szCs w:val="24"/>
          <w:lang w:eastAsia="hr-HR"/>
        </w:rPr>
      </w:pPr>
      <w:r w:rsidRPr="00AF2EBA">
        <w:rPr>
          <w:rFonts w:eastAsia="Times New Roman" w:cstheme="minorHAnsi"/>
          <w:color w:val="231F20"/>
          <w:sz w:val="24"/>
          <w:szCs w:val="24"/>
          <w:lang w:eastAsia="hr-HR"/>
        </w:rPr>
        <w:t>Opravdanost izostanka s nastave zbog zdravstvenih razloga u trajanju duljem od tri radna dana uzastopno dokazuje se liječničkom potvrdom.</w:t>
      </w:r>
    </w:p>
    <w:p w14:paraId="40F05FD0" w14:textId="77777777" w:rsidR="00035876" w:rsidRPr="00AF2EBA" w:rsidRDefault="00035876" w:rsidP="00FD3368">
      <w:pPr>
        <w:numPr>
          <w:ilvl w:val="0"/>
          <w:numId w:val="86"/>
        </w:numPr>
        <w:shd w:val="clear" w:color="auto" w:fill="FFFFFF"/>
        <w:spacing w:after="0" w:line="240" w:lineRule="auto"/>
        <w:jc w:val="both"/>
        <w:textAlignment w:val="baseline"/>
        <w:rPr>
          <w:rFonts w:eastAsia="Times New Roman" w:cstheme="minorHAnsi"/>
          <w:color w:val="231F20"/>
          <w:sz w:val="24"/>
          <w:szCs w:val="24"/>
          <w:lang w:eastAsia="hr-HR"/>
        </w:rPr>
      </w:pPr>
      <w:r w:rsidRPr="00AF2EBA">
        <w:rPr>
          <w:rFonts w:eastAsia="Times New Roman" w:cstheme="minorHAnsi"/>
          <w:color w:val="231F20"/>
          <w:sz w:val="24"/>
          <w:szCs w:val="24"/>
          <w:lang w:eastAsia="hr-HR"/>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609881CE" w14:textId="77777777" w:rsidR="00035876" w:rsidRPr="00AF2EBA" w:rsidRDefault="00035876" w:rsidP="00FD3368">
      <w:pPr>
        <w:numPr>
          <w:ilvl w:val="0"/>
          <w:numId w:val="86"/>
        </w:numPr>
        <w:shd w:val="clear" w:color="auto" w:fill="FFFFFF"/>
        <w:spacing w:after="48" w:line="240" w:lineRule="auto"/>
        <w:jc w:val="both"/>
        <w:textAlignment w:val="baseline"/>
        <w:rPr>
          <w:rFonts w:eastAsia="Times New Roman" w:cstheme="minorHAnsi"/>
          <w:color w:val="231F20"/>
          <w:sz w:val="24"/>
          <w:szCs w:val="24"/>
          <w:lang w:eastAsia="hr-HR"/>
        </w:rPr>
      </w:pPr>
      <w:r w:rsidRPr="00AF2EBA">
        <w:rPr>
          <w:rFonts w:eastAsia="Times New Roman" w:cstheme="minorHAnsi"/>
          <w:color w:val="231F20"/>
          <w:sz w:val="24"/>
          <w:szCs w:val="24"/>
          <w:lang w:eastAsia="hr-HR"/>
        </w:rPr>
        <w:t>Neopravdanim izostankom smatra se izostanak koji nije odobren ili opravdan sukladno odredbama ovoga članka.</w:t>
      </w:r>
    </w:p>
    <w:p w14:paraId="55B8B478" w14:textId="77777777" w:rsidR="00035876" w:rsidRPr="00AF2EBA" w:rsidRDefault="00035876" w:rsidP="00035876">
      <w:pPr>
        <w:shd w:val="clear" w:color="auto" w:fill="FFFFFF"/>
        <w:spacing w:after="48" w:line="240" w:lineRule="auto"/>
        <w:ind w:left="360"/>
        <w:jc w:val="both"/>
        <w:textAlignment w:val="baseline"/>
        <w:rPr>
          <w:rFonts w:eastAsia="Times New Roman" w:cstheme="minorHAnsi"/>
          <w:color w:val="231F20"/>
          <w:sz w:val="24"/>
          <w:szCs w:val="24"/>
          <w:lang w:eastAsia="hr-HR"/>
        </w:rPr>
      </w:pPr>
    </w:p>
    <w:p w14:paraId="29F04A5E"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r w:rsidRPr="00AF2EBA">
        <w:rPr>
          <w:rFonts w:eastAsia="Times New Roman" w:cstheme="minorHAnsi"/>
          <w:b/>
          <w:bCs/>
          <w:i/>
          <w:iCs/>
          <w:color w:val="000000"/>
          <w:sz w:val="24"/>
          <w:szCs w:val="24"/>
        </w:rPr>
        <w:t>IZVJEŠĆIVANJE O IZOSTANCIMA UČENIKA</w:t>
      </w:r>
    </w:p>
    <w:p w14:paraId="0261CBC6" w14:textId="77777777" w:rsidR="00035876" w:rsidRPr="00AF2EBA" w:rsidRDefault="00035876" w:rsidP="00035876">
      <w:pPr>
        <w:spacing w:after="0" w:line="240" w:lineRule="auto"/>
        <w:ind w:right="83"/>
        <w:jc w:val="center"/>
        <w:rPr>
          <w:rFonts w:eastAsia="Times New Roman" w:cstheme="minorHAnsi"/>
          <w:b/>
          <w:bCs/>
          <w:i/>
          <w:iCs/>
          <w:color w:val="000000"/>
          <w:sz w:val="24"/>
          <w:szCs w:val="24"/>
        </w:rPr>
      </w:pPr>
    </w:p>
    <w:p w14:paraId="7CD31350" w14:textId="776FF632"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Članak 9</w:t>
      </w:r>
      <w:r w:rsidR="00C6297F">
        <w:rPr>
          <w:rFonts w:eastAsia="Times New Roman" w:cstheme="minorHAnsi"/>
          <w:color w:val="000000"/>
          <w:sz w:val="24"/>
          <w:szCs w:val="24"/>
        </w:rPr>
        <w:t>7</w:t>
      </w:r>
      <w:r w:rsidRPr="00AF2EBA">
        <w:rPr>
          <w:rFonts w:eastAsia="Times New Roman" w:cstheme="minorHAnsi"/>
          <w:color w:val="000000"/>
          <w:sz w:val="24"/>
          <w:szCs w:val="24"/>
        </w:rPr>
        <w:t xml:space="preserve">. </w:t>
      </w:r>
    </w:p>
    <w:p w14:paraId="4898E098"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2BED13CB" w14:textId="77777777" w:rsidR="00035876" w:rsidRPr="00AF2EBA" w:rsidRDefault="00035876" w:rsidP="00FD3368">
      <w:pPr>
        <w:numPr>
          <w:ilvl w:val="0"/>
          <w:numId w:val="87"/>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Ako učenik ne dolazi redovito na nastavu ili ne izvršava druge školske obveze, razrednik će zatražiti od roditelja ili skrbnika objašnjenje o razlozima učenikovog neizvršavanja obveza.</w:t>
      </w:r>
    </w:p>
    <w:p w14:paraId="411D0DCA" w14:textId="77777777" w:rsidR="00035876" w:rsidRPr="00AF2EBA" w:rsidRDefault="00035876" w:rsidP="00FD3368">
      <w:pPr>
        <w:numPr>
          <w:ilvl w:val="0"/>
          <w:numId w:val="87"/>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 xml:space="preserve">Pod neredovitim dolaskom u Školu smatra se izostanak koji nije odobren ili opravdan sukladno odredbama članka </w:t>
      </w:r>
      <w:r w:rsidR="00F91302" w:rsidRPr="00AF2EBA">
        <w:rPr>
          <w:rFonts w:eastAsia="Times New Roman" w:cstheme="minorHAnsi"/>
          <w:color w:val="000000"/>
          <w:sz w:val="24"/>
          <w:szCs w:val="24"/>
        </w:rPr>
        <w:t>93</w:t>
      </w:r>
      <w:r w:rsidRPr="00AF2EBA">
        <w:rPr>
          <w:rFonts w:eastAsia="Times New Roman" w:cstheme="minorHAnsi"/>
          <w:color w:val="000000"/>
          <w:sz w:val="24"/>
          <w:szCs w:val="24"/>
        </w:rPr>
        <w:t xml:space="preserve">. ovog Statuta. </w:t>
      </w:r>
    </w:p>
    <w:p w14:paraId="12A6DD52" w14:textId="77777777" w:rsidR="00035876" w:rsidRPr="00AF2EBA" w:rsidRDefault="00035876" w:rsidP="00FD3368">
      <w:pPr>
        <w:numPr>
          <w:ilvl w:val="0"/>
          <w:numId w:val="87"/>
        </w:numPr>
        <w:spacing w:after="0" w:line="240" w:lineRule="auto"/>
        <w:ind w:right="83"/>
        <w:jc w:val="both"/>
        <w:rPr>
          <w:rFonts w:eastAsia="Times New Roman" w:cstheme="minorHAnsi"/>
          <w:color w:val="000000"/>
          <w:sz w:val="24"/>
          <w:szCs w:val="24"/>
        </w:rPr>
      </w:pPr>
      <w:r w:rsidRPr="00AF2EBA">
        <w:rPr>
          <w:rFonts w:eastAsia="Times New Roman" w:cstheme="minorHAnsi"/>
          <w:color w:val="000000"/>
          <w:sz w:val="24"/>
          <w:szCs w:val="24"/>
        </w:rPr>
        <w:t>O učenicima koji ne pohađaju školu ili je ne pohađaju redovito, ravnatel</w:t>
      </w:r>
      <w:r w:rsidR="004D0785" w:rsidRPr="00AF2EBA">
        <w:rPr>
          <w:rFonts w:eastAsia="Times New Roman" w:cstheme="minorHAnsi"/>
          <w:color w:val="000000"/>
          <w:sz w:val="24"/>
          <w:szCs w:val="24"/>
        </w:rPr>
        <w:t>j je dužan izvijestiti Nadležni</w:t>
      </w:r>
      <w:r w:rsidR="00F91302" w:rsidRPr="00AF2EBA">
        <w:rPr>
          <w:rFonts w:eastAsia="Times New Roman" w:cstheme="minorHAnsi"/>
          <w:color w:val="000000"/>
          <w:sz w:val="24"/>
          <w:szCs w:val="24"/>
        </w:rPr>
        <w:t xml:space="preserve"> ured Osnivača </w:t>
      </w:r>
      <w:r w:rsidRPr="00AF2EBA">
        <w:rPr>
          <w:rFonts w:eastAsia="Times New Roman" w:cstheme="minorHAnsi"/>
          <w:color w:val="000000"/>
          <w:sz w:val="24"/>
          <w:szCs w:val="24"/>
        </w:rPr>
        <w:t xml:space="preserve">i </w:t>
      </w:r>
      <w:r w:rsidR="00F91302" w:rsidRPr="00AF2EBA">
        <w:rPr>
          <w:rFonts w:eastAsia="Times New Roman" w:cstheme="minorHAnsi"/>
          <w:color w:val="000000"/>
          <w:sz w:val="24"/>
          <w:szCs w:val="24"/>
        </w:rPr>
        <w:t>nadležno tijelo Hrvatskog zavoda za socijalni rad.</w:t>
      </w:r>
    </w:p>
    <w:p w14:paraId="26854B96" w14:textId="77777777" w:rsidR="00F91302" w:rsidRPr="00AF2EBA" w:rsidRDefault="00F91302" w:rsidP="00F91302">
      <w:pPr>
        <w:spacing w:after="0" w:line="240" w:lineRule="auto"/>
        <w:ind w:left="360" w:right="83"/>
        <w:jc w:val="both"/>
        <w:rPr>
          <w:rFonts w:eastAsia="Times New Roman" w:cstheme="minorHAnsi"/>
          <w:color w:val="000000"/>
          <w:sz w:val="24"/>
          <w:szCs w:val="24"/>
        </w:rPr>
      </w:pPr>
    </w:p>
    <w:p w14:paraId="62B18731"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PREISPITIVANJE ZAKLJUČNE OCJENE</w:t>
      </w:r>
    </w:p>
    <w:p w14:paraId="4F9C4A80"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39E2F953" w14:textId="5BC7B31E"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C6297F">
        <w:rPr>
          <w:rFonts w:eastAsia="Times New Roman" w:cstheme="minorHAnsi"/>
          <w:sz w:val="24"/>
          <w:szCs w:val="24"/>
        </w:rPr>
        <w:t>98</w:t>
      </w:r>
      <w:r w:rsidRPr="00AF2EBA">
        <w:rPr>
          <w:rFonts w:eastAsia="Times New Roman" w:cstheme="minorHAnsi"/>
          <w:sz w:val="24"/>
          <w:szCs w:val="24"/>
        </w:rPr>
        <w:t xml:space="preserve">. </w:t>
      </w:r>
    </w:p>
    <w:p w14:paraId="5383C369" w14:textId="77777777" w:rsidR="00035876" w:rsidRPr="00AF2EBA" w:rsidRDefault="00035876" w:rsidP="00035876">
      <w:pPr>
        <w:spacing w:after="0" w:line="240" w:lineRule="auto"/>
        <w:ind w:right="83"/>
        <w:jc w:val="center"/>
        <w:rPr>
          <w:rFonts w:eastAsia="Times New Roman" w:cstheme="minorHAnsi"/>
          <w:sz w:val="24"/>
          <w:szCs w:val="24"/>
        </w:rPr>
      </w:pPr>
    </w:p>
    <w:p w14:paraId="00EC8052" w14:textId="4CBA8A50" w:rsidR="00035876" w:rsidRPr="00C6297F" w:rsidRDefault="00035876" w:rsidP="00FD3368">
      <w:pPr>
        <w:numPr>
          <w:ilvl w:val="0"/>
          <w:numId w:val="90"/>
        </w:numPr>
        <w:tabs>
          <w:tab w:val="left" w:pos="9180"/>
        </w:tabs>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Roditelj ili skrbnik učenika koji nije zadovoljan zaključenom ocjenom učenika iz pojedinog nastavnog predmeta, ima pravo u roku od dva (2) dana od dana završetka nastavne godine  podnijeti pisani </w:t>
      </w:r>
      <w:r w:rsidRPr="00C6297F">
        <w:rPr>
          <w:rFonts w:eastAsia="Times New Roman" w:cstheme="minorHAnsi"/>
          <w:sz w:val="24"/>
          <w:szCs w:val="24"/>
        </w:rPr>
        <w:t xml:space="preserve">zahtjev </w:t>
      </w:r>
      <w:r w:rsidR="00857B80" w:rsidRPr="00C6297F">
        <w:rPr>
          <w:rFonts w:eastAsia="Times New Roman" w:cstheme="minorHAnsi"/>
          <w:sz w:val="24"/>
          <w:szCs w:val="24"/>
        </w:rPr>
        <w:t>Nastavničkom</w:t>
      </w:r>
      <w:r w:rsidRPr="00C6297F">
        <w:rPr>
          <w:rFonts w:eastAsia="Times New Roman" w:cstheme="minorHAnsi"/>
          <w:sz w:val="24"/>
          <w:szCs w:val="24"/>
        </w:rPr>
        <w:t xml:space="preserve"> vijeću za polaganje ispita pred povjerenstvom. </w:t>
      </w:r>
    </w:p>
    <w:p w14:paraId="0C036FDB" w14:textId="77777777" w:rsidR="00035876" w:rsidRPr="00C6297F" w:rsidRDefault="00035876" w:rsidP="00FD3368">
      <w:pPr>
        <w:numPr>
          <w:ilvl w:val="0"/>
          <w:numId w:val="90"/>
        </w:numPr>
        <w:spacing w:after="0" w:line="240" w:lineRule="auto"/>
        <w:jc w:val="both"/>
        <w:rPr>
          <w:rFonts w:eastAsia="Times New Roman" w:cstheme="minorHAnsi"/>
          <w:sz w:val="24"/>
          <w:szCs w:val="24"/>
        </w:rPr>
      </w:pPr>
      <w:r w:rsidRPr="00C6297F">
        <w:rPr>
          <w:rFonts w:eastAsia="Times New Roman" w:cstheme="minorHAnsi"/>
          <w:sz w:val="24"/>
          <w:szCs w:val="24"/>
        </w:rPr>
        <w:t>Polaganje ispita iz stavka 1. ovoga članka provodi se najkasnije u roku od dva dana od dana podnošenja zahtjeva.</w:t>
      </w:r>
    </w:p>
    <w:p w14:paraId="7AE6E286" w14:textId="77777777" w:rsidR="00035876" w:rsidRPr="00C6297F" w:rsidRDefault="00035876" w:rsidP="00FD3368">
      <w:pPr>
        <w:numPr>
          <w:ilvl w:val="0"/>
          <w:numId w:val="90"/>
        </w:numPr>
        <w:spacing w:after="0" w:line="240" w:lineRule="auto"/>
        <w:jc w:val="both"/>
        <w:rPr>
          <w:rFonts w:eastAsia="Times New Roman" w:cstheme="minorHAnsi"/>
          <w:sz w:val="24"/>
          <w:szCs w:val="24"/>
        </w:rPr>
      </w:pPr>
      <w:r w:rsidRPr="00C6297F">
        <w:rPr>
          <w:rFonts w:eastAsia="Times New Roman" w:cstheme="minorHAnsi"/>
          <w:sz w:val="24"/>
          <w:szCs w:val="24"/>
        </w:rPr>
        <w:t xml:space="preserve">Roditelj ili skrbnik učenika koji nije zadovoljan učenikovom ocjenom iz vladanja može u roku od dva dana od završetka nastavne godine podnijeti pisani zahtjev učiteljskom vijeću radi preispitivanja ocjene. </w:t>
      </w:r>
    </w:p>
    <w:p w14:paraId="068D1C57" w14:textId="6FDD2C71" w:rsidR="00035876" w:rsidRPr="00C6297F" w:rsidRDefault="00035876" w:rsidP="00FD3368">
      <w:pPr>
        <w:numPr>
          <w:ilvl w:val="0"/>
          <w:numId w:val="90"/>
        </w:numPr>
        <w:spacing w:after="0" w:line="240" w:lineRule="auto"/>
        <w:jc w:val="both"/>
        <w:rPr>
          <w:rFonts w:eastAsia="Times New Roman" w:cstheme="minorHAnsi"/>
          <w:sz w:val="24"/>
          <w:szCs w:val="24"/>
        </w:rPr>
      </w:pPr>
      <w:r w:rsidRPr="00C6297F">
        <w:rPr>
          <w:rFonts w:eastAsia="Times New Roman" w:cstheme="minorHAnsi"/>
          <w:sz w:val="24"/>
          <w:szCs w:val="24"/>
        </w:rPr>
        <w:t xml:space="preserve">Odluka </w:t>
      </w:r>
      <w:r w:rsidR="00857B80" w:rsidRPr="00C6297F">
        <w:rPr>
          <w:rFonts w:eastAsia="Times New Roman" w:cstheme="minorHAnsi"/>
          <w:sz w:val="24"/>
          <w:szCs w:val="24"/>
        </w:rPr>
        <w:t>Nastavničkog</w:t>
      </w:r>
      <w:r w:rsidRPr="00C6297F">
        <w:rPr>
          <w:rFonts w:eastAsia="Times New Roman" w:cstheme="minorHAnsi"/>
          <w:sz w:val="24"/>
          <w:szCs w:val="24"/>
        </w:rPr>
        <w:t xml:space="preserve"> vijeća o ocjeni iz vladanja je konačna.</w:t>
      </w:r>
    </w:p>
    <w:p w14:paraId="6E84F5D1" w14:textId="77777777" w:rsidR="00035876" w:rsidRPr="00AF2EBA" w:rsidRDefault="00035876" w:rsidP="00035876">
      <w:pPr>
        <w:spacing w:after="0" w:line="240" w:lineRule="auto"/>
        <w:ind w:right="83"/>
        <w:jc w:val="both"/>
        <w:rPr>
          <w:rFonts w:eastAsia="Times New Roman" w:cstheme="minorHAnsi"/>
          <w:sz w:val="24"/>
          <w:szCs w:val="24"/>
        </w:rPr>
      </w:pPr>
    </w:p>
    <w:p w14:paraId="715D7629" w14:textId="77777777" w:rsidR="00233230" w:rsidRDefault="00233230" w:rsidP="00035876">
      <w:pPr>
        <w:spacing w:after="0" w:line="240" w:lineRule="auto"/>
        <w:ind w:right="83"/>
        <w:jc w:val="center"/>
        <w:rPr>
          <w:rFonts w:eastAsia="Times New Roman" w:cstheme="minorHAnsi"/>
          <w:b/>
          <w:bCs/>
          <w:i/>
          <w:iCs/>
          <w:sz w:val="24"/>
          <w:szCs w:val="24"/>
        </w:rPr>
      </w:pPr>
    </w:p>
    <w:p w14:paraId="7DD74650" w14:textId="16771496"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lastRenderedPageBreak/>
        <w:t>SASTAV POVJERENSTVA</w:t>
      </w:r>
    </w:p>
    <w:p w14:paraId="46B160C6"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1DDA738F" w14:textId="0D031D8C"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C6297F">
        <w:rPr>
          <w:rFonts w:eastAsia="Times New Roman" w:cstheme="minorHAnsi"/>
          <w:sz w:val="24"/>
          <w:szCs w:val="24"/>
        </w:rPr>
        <w:t>99</w:t>
      </w:r>
      <w:r w:rsidRPr="00AF2EBA">
        <w:rPr>
          <w:rFonts w:eastAsia="Times New Roman" w:cstheme="minorHAnsi"/>
          <w:sz w:val="24"/>
          <w:szCs w:val="24"/>
        </w:rPr>
        <w:t xml:space="preserve">. </w:t>
      </w:r>
    </w:p>
    <w:p w14:paraId="608FF071" w14:textId="77777777" w:rsidR="00035876" w:rsidRPr="00AF2EBA" w:rsidRDefault="00035876" w:rsidP="00035876">
      <w:pPr>
        <w:spacing w:after="0" w:line="240" w:lineRule="auto"/>
        <w:ind w:right="83"/>
        <w:rPr>
          <w:rFonts w:eastAsia="Times New Roman" w:cstheme="minorHAnsi"/>
          <w:sz w:val="24"/>
          <w:szCs w:val="24"/>
        </w:rPr>
      </w:pPr>
    </w:p>
    <w:p w14:paraId="0D08016F" w14:textId="77777777" w:rsidR="00035876" w:rsidRPr="00C6297F" w:rsidRDefault="00035876" w:rsidP="00FD3368">
      <w:pPr>
        <w:numPr>
          <w:ilvl w:val="0"/>
          <w:numId w:val="91"/>
        </w:numPr>
        <w:spacing w:after="0" w:line="240" w:lineRule="auto"/>
        <w:ind w:right="83"/>
        <w:jc w:val="both"/>
        <w:rPr>
          <w:rFonts w:eastAsia="Times New Roman" w:cstheme="minorHAnsi"/>
          <w:sz w:val="24"/>
          <w:szCs w:val="24"/>
        </w:rPr>
      </w:pPr>
      <w:r w:rsidRPr="00C6297F">
        <w:rPr>
          <w:rFonts w:eastAsia="Times New Roman" w:cstheme="minorHAnsi"/>
          <w:sz w:val="24"/>
          <w:szCs w:val="24"/>
        </w:rPr>
        <w:t xml:space="preserve">Povjerenstvo iz članka </w:t>
      </w:r>
      <w:r w:rsidR="004F6423" w:rsidRPr="00C6297F">
        <w:rPr>
          <w:rFonts w:eastAsia="Times New Roman" w:cstheme="minorHAnsi"/>
          <w:sz w:val="24"/>
          <w:szCs w:val="24"/>
        </w:rPr>
        <w:t>članka 95</w:t>
      </w:r>
      <w:r w:rsidRPr="00C6297F">
        <w:rPr>
          <w:rFonts w:eastAsia="Times New Roman" w:cstheme="minorHAnsi"/>
          <w:sz w:val="24"/>
          <w:szCs w:val="24"/>
        </w:rPr>
        <w:t>. stavka 1. ovog Statuta ima tri člana:</w:t>
      </w:r>
    </w:p>
    <w:p w14:paraId="072BC5C3" w14:textId="7E656E94" w:rsidR="00035876" w:rsidRPr="00C6297F" w:rsidRDefault="00035876" w:rsidP="00FD3368">
      <w:pPr>
        <w:numPr>
          <w:ilvl w:val="0"/>
          <w:numId w:val="89"/>
        </w:numPr>
        <w:spacing w:after="0" w:line="240" w:lineRule="auto"/>
        <w:ind w:right="83"/>
        <w:jc w:val="both"/>
        <w:rPr>
          <w:rFonts w:eastAsia="Times New Roman" w:cstheme="minorHAnsi"/>
          <w:sz w:val="24"/>
          <w:szCs w:val="24"/>
        </w:rPr>
      </w:pPr>
      <w:r w:rsidRPr="00C6297F">
        <w:rPr>
          <w:rFonts w:eastAsia="Times New Roman" w:cstheme="minorHAnsi"/>
          <w:sz w:val="24"/>
          <w:szCs w:val="24"/>
        </w:rPr>
        <w:t>predsjednika ( razrednik</w:t>
      </w:r>
      <w:r w:rsidR="00DD0DC6" w:rsidRPr="00C6297F">
        <w:rPr>
          <w:rFonts w:eastAsia="Times New Roman" w:cstheme="minorHAnsi"/>
          <w:sz w:val="24"/>
          <w:szCs w:val="24"/>
        </w:rPr>
        <w:t>)</w:t>
      </w:r>
    </w:p>
    <w:p w14:paraId="354E736D" w14:textId="440EA5B8" w:rsidR="00035876" w:rsidRPr="00C6297F" w:rsidRDefault="00035876" w:rsidP="00FD3368">
      <w:pPr>
        <w:numPr>
          <w:ilvl w:val="0"/>
          <w:numId w:val="89"/>
        </w:numPr>
        <w:spacing w:after="0" w:line="240" w:lineRule="auto"/>
        <w:ind w:right="83"/>
        <w:jc w:val="both"/>
        <w:rPr>
          <w:rFonts w:eastAsia="Times New Roman" w:cstheme="minorHAnsi"/>
          <w:sz w:val="24"/>
          <w:szCs w:val="24"/>
        </w:rPr>
      </w:pPr>
      <w:r w:rsidRPr="00C6297F">
        <w:rPr>
          <w:rFonts w:eastAsia="Times New Roman" w:cstheme="minorHAnsi"/>
          <w:sz w:val="24"/>
          <w:szCs w:val="24"/>
        </w:rPr>
        <w:t xml:space="preserve">ispitivača </w:t>
      </w:r>
      <w:r w:rsidR="008F7AA9" w:rsidRPr="00C6297F">
        <w:rPr>
          <w:rFonts w:eastAsia="Times New Roman" w:cstheme="minorHAnsi"/>
          <w:sz w:val="24"/>
          <w:szCs w:val="24"/>
        </w:rPr>
        <w:t xml:space="preserve"> </w:t>
      </w:r>
      <w:r w:rsidR="00DD0DC6" w:rsidRPr="00C6297F">
        <w:rPr>
          <w:rFonts w:eastAsia="Times New Roman" w:cstheme="minorHAnsi"/>
          <w:sz w:val="24"/>
          <w:szCs w:val="24"/>
        </w:rPr>
        <w:t>(</w:t>
      </w:r>
      <w:r w:rsidR="001A4A0A" w:rsidRPr="00C6297F">
        <w:rPr>
          <w:rFonts w:eastAsia="Times New Roman" w:cstheme="minorHAnsi"/>
          <w:sz w:val="24"/>
          <w:szCs w:val="24"/>
        </w:rPr>
        <w:t>nastavnik predmeta iz kojeg se polaže ispit</w:t>
      </w:r>
      <w:r w:rsidR="00DD0DC6" w:rsidRPr="00C6297F">
        <w:rPr>
          <w:rFonts w:eastAsia="Times New Roman" w:cstheme="minorHAnsi"/>
          <w:sz w:val="24"/>
          <w:szCs w:val="24"/>
        </w:rPr>
        <w:t>)</w:t>
      </w:r>
    </w:p>
    <w:p w14:paraId="1DAEEF2C" w14:textId="3CFA3F65" w:rsidR="00035876" w:rsidRPr="00C6297F" w:rsidRDefault="00035876" w:rsidP="00FD3368">
      <w:pPr>
        <w:numPr>
          <w:ilvl w:val="0"/>
          <w:numId w:val="89"/>
        </w:numPr>
        <w:spacing w:after="0" w:line="240" w:lineRule="auto"/>
        <w:ind w:right="83"/>
        <w:jc w:val="both"/>
        <w:rPr>
          <w:rFonts w:eastAsia="Times New Roman" w:cstheme="minorHAnsi"/>
          <w:sz w:val="24"/>
          <w:szCs w:val="24"/>
        </w:rPr>
      </w:pPr>
      <w:r w:rsidRPr="00C6297F">
        <w:rPr>
          <w:rFonts w:eastAsia="Times New Roman" w:cstheme="minorHAnsi"/>
          <w:sz w:val="24"/>
          <w:szCs w:val="24"/>
        </w:rPr>
        <w:t>člana povjerenstva (</w:t>
      </w:r>
      <w:r w:rsidR="00DF6034" w:rsidRPr="00767A3D">
        <w:rPr>
          <w:sz w:val="24"/>
          <w:szCs w:val="24"/>
        </w:rPr>
        <w:t>nastavnik srodnih predmeta s predmetom iz kojeg se polaže ispit</w:t>
      </w:r>
      <w:r w:rsidRPr="00C6297F">
        <w:rPr>
          <w:rFonts w:eastAsia="Times New Roman" w:cstheme="minorHAnsi"/>
          <w:sz w:val="24"/>
          <w:szCs w:val="24"/>
        </w:rPr>
        <w:t>).</w:t>
      </w:r>
    </w:p>
    <w:p w14:paraId="5B1A24E7" w14:textId="7369A1D8" w:rsidR="00423C4C" w:rsidRPr="00C6297F" w:rsidRDefault="00035876" w:rsidP="00FD3368">
      <w:pPr>
        <w:numPr>
          <w:ilvl w:val="0"/>
          <w:numId w:val="91"/>
        </w:numPr>
        <w:spacing w:after="0" w:line="240" w:lineRule="auto"/>
        <w:ind w:right="83"/>
        <w:jc w:val="both"/>
        <w:rPr>
          <w:rFonts w:eastAsia="Times New Roman" w:cstheme="minorHAnsi"/>
          <w:sz w:val="24"/>
          <w:szCs w:val="24"/>
        </w:rPr>
      </w:pPr>
      <w:r w:rsidRPr="00C6297F">
        <w:rPr>
          <w:rFonts w:eastAsia="Times New Roman" w:cstheme="minorHAnsi"/>
          <w:sz w:val="24"/>
          <w:szCs w:val="24"/>
        </w:rPr>
        <w:t xml:space="preserve">Članove povjerenstva imenuje </w:t>
      </w:r>
      <w:r w:rsidR="00857B80" w:rsidRPr="00C6297F">
        <w:rPr>
          <w:rFonts w:eastAsia="Times New Roman" w:cstheme="minorHAnsi"/>
          <w:sz w:val="24"/>
          <w:szCs w:val="24"/>
        </w:rPr>
        <w:t>Na</w:t>
      </w:r>
      <w:r w:rsidR="004F6423" w:rsidRPr="00C6297F">
        <w:rPr>
          <w:rFonts w:eastAsia="Times New Roman" w:cstheme="minorHAnsi"/>
          <w:sz w:val="24"/>
          <w:szCs w:val="24"/>
        </w:rPr>
        <w:t>s</w:t>
      </w:r>
      <w:r w:rsidR="00857B80" w:rsidRPr="00C6297F">
        <w:rPr>
          <w:rFonts w:eastAsia="Times New Roman" w:cstheme="minorHAnsi"/>
          <w:sz w:val="24"/>
          <w:szCs w:val="24"/>
        </w:rPr>
        <w:t xml:space="preserve">tavničko </w:t>
      </w:r>
      <w:r w:rsidRPr="00C6297F">
        <w:rPr>
          <w:rFonts w:eastAsia="Times New Roman" w:cstheme="minorHAnsi"/>
          <w:sz w:val="24"/>
          <w:szCs w:val="24"/>
        </w:rPr>
        <w:t>vijeće.</w:t>
      </w:r>
    </w:p>
    <w:p w14:paraId="3985281F" w14:textId="77777777" w:rsidR="00423C4C" w:rsidRPr="00AF2EBA" w:rsidRDefault="00423C4C" w:rsidP="00035876">
      <w:pPr>
        <w:spacing w:after="0" w:line="240" w:lineRule="auto"/>
        <w:ind w:right="83"/>
        <w:jc w:val="both"/>
        <w:rPr>
          <w:rFonts w:eastAsia="Times New Roman" w:cstheme="minorHAnsi"/>
          <w:sz w:val="24"/>
          <w:szCs w:val="24"/>
        </w:rPr>
      </w:pPr>
    </w:p>
    <w:p w14:paraId="4460F558"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STRUKTURA I TRAJANJE ISPITA</w:t>
      </w:r>
    </w:p>
    <w:p w14:paraId="56B100C4"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5F774A33" w14:textId="1F2F8DF3"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8524C0">
        <w:rPr>
          <w:rFonts w:eastAsia="Times New Roman" w:cstheme="minorHAnsi"/>
          <w:sz w:val="24"/>
          <w:szCs w:val="24"/>
        </w:rPr>
        <w:t>10</w:t>
      </w:r>
      <w:r w:rsidR="00C6297F">
        <w:rPr>
          <w:rFonts w:eastAsia="Times New Roman" w:cstheme="minorHAnsi"/>
          <w:sz w:val="24"/>
          <w:szCs w:val="24"/>
        </w:rPr>
        <w:t>0</w:t>
      </w:r>
      <w:r w:rsidRPr="00AF2EBA">
        <w:rPr>
          <w:rFonts w:eastAsia="Times New Roman" w:cstheme="minorHAnsi"/>
          <w:sz w:val="24"/>
          <w:szCs w:val="24"/>
        </w:rPr>
        <w:t xml:space="preserve">. </w:t>
      </w:r>
    </w:p>
    <w:p w14:paraId="7E666F0C" w14:textId="77777777" w:rsidR="00035876" w:rsidRPr="00AF2EBA" w:rsidRDefault="00035876" w:rsidP="00035876">
      <w:pPr>
        <w:spacing w:after="0" w:line="240" w:lineRule="auto"/>
        <w:ind w:right="83"/>
        <w:jc w:val="center"/>
        <w:rPr>
          <w:rFonts w:eastAsia="Times New Roman" w:cstheme="minorHAnsi"/>
          <w:sz w:val="24"/>
          <w:szCs w:val="24"/>
        </w:rPr>
      </w:pPr>
    </w:p>
    <w:p w14:paraId="3ABF2E79" w14:textId="77777777" w:rsidR="00035876" w:rsidRPr="00AF2EBA" w:rsidRDefault="00035876" w:rsidP="00FD3368">
      <w:pPr>
        <w:numPr>
          <w:ilvl w:val="0"/>
          <w:numId w:val="92"/>
        </w:numPr>
        <w:spacing w:after="0" w:line="240" w:lineRule="auto"/>
        <w:ind w:right="83"/>
        <w:jc w:val="both"/>
        <w:rPr>
          <w:rFonts w:eastAsia="Times New Roman" w:cstheme="minorHAnsi"/>
          <w:sz w:val="24"/>
          <w:szCs w:val="24"/>
        </w:rPr>
      </w:pPr>
      <w:r w:rsidRPr="00AF2EBA">
        <w:rPr>
          <w:rFonts w:eastAsia="Times New Roman" w:cstheme="minorHAnsi"/>
          <w:sz w:val="24"/>
          <w:szCs w:val="24"/>
        </w:rPr>
        <w:t>Ispit se sastoji od pisanog i usmenog dijela, u ovisnosti od nastavnog predmeta.</w:t>
      </w:r>
    </w:p>
    <w:p w14:paraId="5366AF66" w14:textId="57721123" w:rsidR="00035876" w:rsidRPr="00AF2EBA" w:rsidRDefault="00035876" w:rsidP="00FD3368">
      <w:pPr>
        <w:numPr>
          <w:ilvl w:val="0"/>
          <w:numId w:val="92"/>
        </w:numPr>
        <w:tabs>
          <w:tab w:val="left" w:pos="9180"/>
        </w:tabs>
        <w:spacing w:after="0" w:line="240" w:lineRule="auto"/>
        <w:ind w:right="83"/>
        <w:jc w:val="both"/>
        <w:rPr>
          <w:rFonts w:eastAsia="Times New Roman" w:cstheme="minorHAnsi"/>
          <w:sz w:val="24"/>
          <w:szCs w:val="24"/>
        </w:rPr>
      </w:pPr>
      <w:r w:rsidRPr="00AF2EBA">
        <w:rPr>
          <w:rFonts w:eastAsia="Times New Roman" w:cstheme="minorHAnsi"/>
          <w:sz w:val="24"/>
          <w:szCs w:val="24"/>
        </w:rPr>
        <w:t>Iz kojih će se predmeta polagati pisani i usmeni ispit, a iz kojih samo usmeni ispit, određuje</w:t>
      </w:r>
      <w:r w:rsidR="000A60D5" w:rsidRPr="00AF2EBA">
        <w:rPr>
          <w:rFonts w:eastAsia="Times New Roman" w:cstheme="minorHAnsi"/>
          <w:sz w:val="24"/>
          <w:szCs w:val="24"/>
        </w:rPr>
        <w:t xml:space="preserve"> </w:t>
      </w:r>
      <w:r w:rsidR="00857B80" w:rsidRPr="00C6297F">
        <w:rPr>
          <w:rFonts w:eastAsia="Times New Roman" w:cstheme="minorHAnsi"/>
          <w:sz w:val="24"/>
          <w:szCs w:val="24"/>
        </w:rPr>
        <w:t>Nastavničko</w:t>
      </w:r>
      <w:r w:rsidRPr="00C6297F">
        <w:rPr>
          <w:rFonts w:eastAsia="Times New Roman" w:cstheme="minorHAnsi"/>
          <w:sz w:val="24"/>
          <w:szCs w:val="24"/>
        </w:rPr>
        <w:t xml:space="preserve"> vijeće</w:t>
      </w:r>
      <w:r w:rsidRPr="00AF2EBA">
        <w:rPr>
          <w:rFonts w:eastAsia="Times New Roman" w:cstheme="minorHAnsi"/>
          <w:sz w:val="24"/>
          <w:szCs w:val="24"/>
        </w:rPr>
        <w:t>.</w:t>
      </w:r>
    </w:p>
    <w:p w14:paraId="2563B4EC" w14:textId="77777777" w:rsidR="00035876" w:rsidRPr="00AF2EBA" w:rsidRDefault="00035876" w:rsidP="00FD3368">
      <w:pPr>
        <w:numPr>
          <w:ilvl w:val="0"/>
          <w:numId w:val="92"/>
        </w:numPr>
        <w:tabs>
          <w:tab w:val="left" w:pos="9180"/>
        </w:tabs>
        <w:spacing w:after="0" w:line="240" w:lineRule="auto"/>
        <w:ind w:right="83"/>
        <w:jc w:val="both"/>
        <w:rPr>
          <w:rFonts w:eastAsia="Times New Roman" w:cstheme="minorHAnsi"/>
          <w:sz w:val="24"/>
          <w:szCs w:val="24"/>
        </w:rPr>
      </w:pPr>
      <w:r w:rsidRPr="00AF2EBA">
        <w:rPr>
          <w:rFonts w:eastAsia="Times New Roman" w:cstheme="minorHAnsi"/>
          <w:sz w:val="24"/>
          <w:szCs w:val="24"/>
        </w:rPr>
        <w:t>Pisani dio ispita traje najdulje 45 minuta.</w:t>
      </w:r>
    </w:p>
    <w:p w14:paraId="7D20858B" w14:textId="77777777" w:rsidR="00035876" w:rsidRPr="00AF2EBA" w:rsidRDefault="00035876" w:rsidP="00FD3368">
      <w:pPr>
        <w:numPr>
          <w:ilvl w:val="0"/>
          <w:numId w:val="92"/>
        </w:numPr>
        <w:tabs>
          <w:tab w:val="left" w:pos="9180"/>
        </w:tabs>
        <w:spacing w:after="0" w:line="240" w:lineRule="auto"/>
        <w:ind w:right="83"/>
        <w:jc w:val="both"/>
        <w:rPr>
          <w:rFonts w:eastAsia="Times New Roman" w:cstheme="minorHAnsi"/>
          <w:sz w:val="24"/>
          <w:szCs w:val="24"/>
        </w:rPr>
      </w:pPr>
      <w:r w:rsidRPr="00AF2EBA">
        <w:rPr>
          <w:rFonts w:eastAsia="Times New Roman" w:cstheme="minorHAnsi"/>
          <w:sz w:val="24"/>
          <w:szCs w:val="24"/>
        </w:rPr>
        <w:t>Usmeni dio ispita traje najdulje 30 minuta.</w:t>
      </w:r>
    </w:p>
    <w:p w14:paraId="63B00E18"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74199E6F"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ISPITNA PITANJA I UTVRĐIVANJE OCJENE</w:t>
      </w:r>
    </w:p>
    <w:p w14:paraId="15E001DC"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4DB42060" w14:textId="5EE8B0A3"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8524C0">
        <w:rPr>
          <w:rFonts w:eastAsia="Times New Roman" w:cstheme="minorHAnsi"/>
          <w:sz w:val="24"/>
          <w:szCs w:val="24"/>
        </w:rPr>
        <w:t>10</w:t>
      </w:r>
      <w:r w:rsidR="00C6297F">
        <w:rPr>
          <w:rFonts w:eastAsia="Times New Roman" w:cstheme="minorHAnsi"/>
          <w:sz w:val="24"/>
          <w:szCs w:val="24"/>
        </w:rPr>
        <w:t>1</w:t>
      </w:r>
      <w:r w:rsidRPr="00AF2EBA">
        <w:rPr>
          <w:rFonts w:eastAsia="Times New Roman" w:cstheme="minorHAnsi"/>
          <w:sz w:val="24"/>
          <w:szCs w:val="24"/>
        </w:rPr>
        <w:t xml:space="preserve">. </w:t>
      </w:r>
    </w:p>
    <w:p w14:paraId="124AD958" w14:textId="77777777" w:rsidR="00035876" w:rsidRPr="00AF2EBA" w:rsidRDefault="00035876" w:rsidP="00035876">
      <w:pPr>
        <w:spacing w:after="0" w:line="240" w:lineRule="auto"/>
        <w:ind w:right="83"/>
        <w:jc w:val="center"/>
        <w:rPr>
          <w:rFonts w:eastAsia="Times New Roman" w:cstheme="minorHAnsi"/>
          <w:sz w:val="24"/>
          <w:szCs w:val="24"/>
        </w:rPr>
      </w:pPr>
    </w:p>
    <w:p w14:paraId="5C80CFF8" w14:textId="77777777" w:rsidR="00035876" w:rsidRPr="00AF2EBA" w:rsidRDefault="00035876" w:rsidP="00FD3368">
      <w:pPr>
        <w:numPr>
          <w:ilvl w:val="0"/>
          <w:numId w:val="93"/>
        </w:numPr>
        <w:spacing w:after="0" w:line="240" w:lineRule="auto"/>
        <w:ind w:right="83"/>
        <w:jc w:val="both"/>
        <w:rPr>
          <w:rFonts w:eastAsia="Times New Roman" w:cstheme="minorHAnsi"/>
          <w:sz w:val="24"/>
          <w:szCs w:val="24"/>
        </w:rPr>
      </w:pPr>
      <w:r w:rsidRPr="00AF2EBA">
        <w:rPr>
          <w:rFonts w:eastAsia="Times New Roman" w:cstheme="minorHAnsi"/>
          <w:sz w:val="24"/>
          <w:szCs w:val="24"/>
        </w:rPr>
        <w:t>Pitanja na pisanom dijelu ispita utvrđuje povjerenstvo, a pitanja na usmenom dijelu ispita mogu pored ispitivača postavljati i drugi članovi  povjerenstva.</w:t>
      </w:r>
    </w:p>
    <w:p w14:paraId="54B7567A" w14:textId="77777777" w:rsidR="00035876" w:rsidRPr="00AF2EBA" w:rsidRDefault="00035876" w:rsidP="00FD3368">
      <w:pPr>
        <w:numPr>
          <w:ilvl w:val="0"/>
          <w:numId w:val="93"/>
        </w:numPr>
        <w:spacing w:after="0" w:line="240" w:lineRule="auto"/>
        <w:ind w:right="83"/>
        <w:jc w:val="both"/>
        <w:rPr>
          <w:rFonts w:eastAsia="Times New Roman" w:cstheme="minorHAnsi"/>
          <w:sz w:val="24"/>
          <w:szCs w:val="24"/>
        </w:rPr>
      </w:pPr>
      <w:r w:rsidRPr="00AF2EBA">
        <w:rPr>
          <w:rFonts w:eastAsia="Times New Roman" w:cstheme="minorHAnsi"/>
          <w:sz w:val="24"/>
          <w:szCs w:val="24"/>
        </w:rPr>
        <w:t>Na kraju ispita povjerenstvo utvrđuje ocjenu.</w:t>
      </w:r>
    </w:p>
    <w:p w14:paraId="187D6A0D" w14:textId="77777777" w:rsidR="00035876" w:rsidRPr="00AF2EBA" w:rsidRDefault="00035876" w:rsidP="00FD3368">
      <w:pPr>
        <w:numPr>
          <w:ilvl w:val="0"/>
          <w:numId w:val="93"/>
        </w:numPr>
        <w:spacing w:after="0" w:line="240" w:lineRule="auto"/>
        <w:ind w:right="83"/>
        <w:jc w:val="both"/>
        <w:rPr>
          <w:rFonts w:eastAsia="Times New Roman" w:cstheme="minorHAnsi"/>
          <w:sz w:val="24"/>
          <w:szCs w:val="24"/>
        </w:rPr>
      </w:pPr>
      <w:r w:rsidRPr="00AF2EBA">
        <w:rPr>
          <w:rFonts w:eastAsia="Times New Roman" w:cstheme="minorHAnsi"/>
          <w:sz w:val="24"/>
          <w:szCs w:val="24"/>
        </w:rPr>
        <w:t>Članovi povjerenstva donose ocjenu većinom glasova.</w:t>
      </w:r>
    </w:p>
    <w:p w14:paraId="1E5A457F" w14:textId="77777777" w:rsidR="00035876" w:rsidRPr="00AF2EBA" w:rsidRDefault="00035876" w:rsidP="00FD3368">
      <w:pPr>
        <w:numPr>
          <w:ilvl w:val="0"/>
          <w:numId w:val="93"/>
        </w:numPr>
        <w:spacing w:after="0" w:line="240" w:lineRule="auto"/>
        <w:ind w:right="83"/>
        <w:jc w:val="both"/>
        <w:rPr>
          <w:rFonts w:eastAsia="Times New Roman" w:cstheme="minorHAnsi"/>
          <w:sz w:val="24"/>
          <w:szCs w:val="24"/>
        </w:rPr>
      </w:pPr>
      <w:r w:rsidRPr="00AF2EBA">
        <w:rPr>
          <w:rFonts w:eastAsia="Times New Roman" w:cstheme="minorHAnsi"/>
          <w:sz w:val="24"/>
          <w:szCs w:val="24"/>
        </w:rPr>
        <w:t>Ocjena povjerenstva ne može biti niža od zaključne ocjene protiv koje je podnesen zahtjev za polaganje ispita.</w:t>
      </w:r>
    </w:p>
    <w:p w14:paraId="0828EBA3" w14:textId="77777777" w:rsidR="00035876" w:rsidRPr="00AF2EBA" w:rsidRDefault="00035876" w:rsidP="00FD3368">
      <w:pPr>
        <w:numPr>
          <w:ilvl w:val="0"/>
          <w:numId w:val="93"/>
        </w:numPr>
        <w:spacing w:after="0" w:line="240" w:lineRule="auto"/>
        <w:ind w:right="83"/>
        <w:jc w:val="both"/>
        <w:rPr>
          <w:rFonts w:eastAsia="Times New Roman" w:cstheme="minorHAnsi"/>
          <w:sz w:val="24"/>
          <w:szCs w:val="24"/>
        </w:rPr>
      </w:pPr>
      <w:r w:rsidRPr="00AF2EBA">
        <w:rPr>
          <w:rFonts w:eastAsia="Times New Roman" w:cstheme="minorHAnsi"/>
          <w:sz w:val="24"/>
          <w:szCs w:val="24"/>
        </w:rPr>
        <w:t>Donesenu ocjenu predsjednik povjerenstva dužan je učeniku neposredno priopćiti.</w:t>
      </w:r>
    </w:p>
    <w:p w14:paraId="24E47F2B" w14:textId="77777777" w:rsidR="00035876" w:rsidRPr="00AF2EBA" w:rsidRDefault="00035876" w:rsidP="00035876">
      <w:pPr>
        <w:spacing w:after="0" w:line="240" w:lineRule="auto"/>
        <w:ind w:right="83"/>
        <w:jc w:val="both"/>
        <w:rPr>
          <w:rFonts w:eastAsia="Times New Roman" w:cstheme="minorHAnsi"/>
          <w:sz w:val="24"/>
          <w:szCs w:val="24"/>
        </w:rPr>
      </w:pPr>
    </w:p>
    <w:p w14:paraId="54C64A9E" w14:textId="77777777" w:rsidR="00233230" w:rsidRDefault="00233230" w:rsidP="00035876">
      <w:pPr>
        <w:spacing w:after="0" w:line="240" w:lineRule="auto"/>
        <w:ind w:right="83"/>
        <w:jc w:val="center"/>
        <w:rPr>
          <w:rFonts w:eastAsia="Times New Roman" w:cstheme="minorHAnsi"/>
          <w:b/>
          <w:bCs/>
          <w:i/>
          <w:iCs/>
          <w:sz w:val="24"/>
          <w:szCs w:val="24"/>
        </w:rPr>
      </w:pPr>
    </w:p>
    <w:p w14:paraId="6CEF5BE0" w14:textId="298B0186"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KONAČNOST OCJENE</w:t>
      </w:r>
    </w:p>
    <w:p w14:paraId="35A4969D" w14:textId="77777777" w:rsidR="00035876" w:rsidRPr="00AF2EBA" w:rsidRDefault="00035876" w:rsidP="00035876">
      <w:pPr>
        <w:spacing w:after="0" w:line="240" w:lineRule="auto"/>
        <w:ind w:right="83"/>
        <w:jc w:val="center"/>
        <w:rPr>
          <w:rFonts w:eastAsia="Times New Roman" w:cstheme="minorHAnsi"/>
          <w:b/>
          <w:bCs/>
          <w:i/>
          <w:iCs/>
          <w:sz w:val="24"/>
          <w:szCs w:val="24"/>
          <w:u w:val="single"/>
        </w:rPr>
      </w:pPr>
    </w:p>
    <w:p w14:paraId="0632D0CB" w14:textId="2363509B"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8524C0">
        <w:rPr>
          <w:rFonts w:eastAsia="Times New Roman" w:cstheme="minorHAnsi"/>
          <w:sz w:val="24"/>
          <w:szCs w:val="24"/>
        </w:rPr>
        <w:t>10</w:t>
      </w:r>
      <w:r w:rsidR="00C6297F">
        <w:rPr>
          <w:rFonts w:eastAsia="Times New Roman" w:cstheme="minorHAnsi"/>
          <w:sz w:val="24"/>
          <w:szCs w:val="24"/>
        </w:rPr>
        <w:t>2</w:t>
      </w:r>
      <w:r w:rsidRPr="00AF2EBA">
        <w:rPr>
          <w:rFonts w:eastAsia="Times New Roman" w:cstheme="minorHAnsi"/>
          <w:sz w:val="24"/>
          <w:szCs w:val="24"/>
        </w:rPr>
        <w:t xml:space="preserve">. </w:t>
      </w:r>
    </w:p>
    <w:p w14:paraId="6680A15C" w14:textId="77777777" w:rsidR="00035876" w:rsidRPr="00AF2EBA" w:rsidRDefault="00035876" w:rsidP="00035876">
      <w:pPr>
        <w:spacing w:after="0" w:line="240" w:lineRule="auto"/>
        <w:ind w:right="83"/>
        <w:jc w:val="center"/>
        <w:rPr>
          <w:rFonts w:eastAsia="Times New Roman" w:cstheme="minorHAnsi"/>
          <w:color w:val="FF0000"/>
          <w:sz w:val="24"/>
          <w:szCs w:val="24"/>
        </w:rPr>
      </w:pPr>
    </w:p>
    <w:p w14:paraId="6FBB274D" w14:textId="77777777" w:rsidR="00035876" w:rsidRPr="00AF2EBA" w:rsidRDefault="00035876" w:rsidP="00FD3368">
      <w:pPr>
        <w:numPr>
          <w:ilvl w:val="0"/>
          <w:numId w:val="94"/>
        </w:numPr>
        <w:spacing w:after="0" w:line="240" w:lineRule="auto"/>
        <w:ind w:left="426" w:hanging="426"/>
        <w:jc w:val="both"/>
        <w:rPr>
          <w:rFonts w:eastAsia="Times New Roman" w:cstheme="minorHAnsi"/>
          <w:sz w:val="24"/>
          <w:szCs w:val="24"/>
        </w:rPr>
      </w:pPr>
      <w:r w:rsidRPr="00AF2EBA">
        <w:rPr>
          <w:rFonts w:eastAsia="Times New Roman" w:cstheme="minorHAnsi"/>
          <w:sz w:val="24"/>
          <w:szCs w:val="24"/>
        </w:rPr>
        <w:t>Ako je povjerenstvo kod ocjene nedovoljan (1) na ispitu utvrdilo prolaznu ocjenu, ocjena povjerenstva je konačna.</w:t>
      </w:r>
    </w:p>
    <w:p w14:paraId="79DFAFDA" w14:textId="77777777" w:rsidR="00857B80" w:rsidRPr="00AF2EBA" w:rsidRDefault="00035876" w:rsidP="00FD3368">
      <w:pPr>
        <w:numPr>
          <w:ilvl w:val="0"/>
          <w:numId w:val="94"/>
        </w:numPr>
        <w:spacing w:after="0" w:line="240" w:lineRule="auto"/>
        <w:ind w:left="426" w:hanging="426"/>
        <w:jc w:val="both"/>
        <w:rPr>
          <w:rFonts w:eastAsia="Times New Roman" w:cstheme="minorHAnsi"/>
          <w:sz w:val="24"/>
          <w:szCs w:val="24"/>
        </w:rPr>
      </w:pPr>
      <w:r w:rsidRPr="00AF2EBA">
        <w:rPr>
          <w:rFonts w:eastAsia="Times New Roman" w:cstheme="minorHAnsi"/>
          <w:sz w:val="24"/>
          <w:szCs w:val="24"/>
        </w:rPr>
        <w:t>Ako je povjerenstvo na ispitu utvrdilo učeniku ocjenu nedovoljan (1), a učenik ima zaključenu ocjenu nedovoljan (1) iz najviše dva nastavna predmeta, upućuje se na zakonski dopunski nastavni rad.</w:t>
      </w:r>
    </w:p>
    <w:p w14:paraId="156A3A34" w14:textId="77777777" w:rsidR="00857B80" w:rsidRPr="00AF2EBA" w:rsidRDefault="00857B80" w:rsidP="00035876">
      <w:pPr>
        <w:spacing w:after="0" w:line="240" w:lineRule="auto"/>
        <w:ind w:right="1"/>
        <w:jc w:val="both"/>
        <w:rPr>
          <w:rFonts w:eastAsia="Times New Roman" w:cstheme="minorHAnsi"/>
          <w:color w:val="000000"/>
          <w:sz w:val="24"/>
          <w:szCs w:val="24"/>
        </w:rPr>
      </w:pPr>
    </w:p>
    <w:p w14:paraId="53FAEB10" w14:textId="77777777" w:rsidR="00DD0DC6" w:rsidRPr="00AF2EBA" w:rsidRDefault="00DD0DC6" w:rsidP="00035876">
      <w:pPr>
        <w:spacing w:after="0" w:line="240" w:lineRule="auto"/>
        <w:ind w:right="83"/>
        <w:jc w:val="center"/>
        <w:rPr>
          <w:rFonts w:eastAsia="Times New Roman" w:cstheme="minorHAnsi"/>
          <w:b/>
          <w:bCs/>
          <w:i/>
          <w:iCs/>
          <w:sz w:val="24"/>
          <w:szCs w:val="24"/>
        </w:rPr>
      </w:pPr>
    </w:p>
    <w:p w14:paraId="399F11E1" w14:textId="77777777" w:rsidR="00DD0DC6" w:rsidRPr="00AF2EBA" w:rsidRDefault="00DD0DC6" w:rsidP="00035876">
      <w:pPr>
        <w:spacing w:after="0" w:line="240" w:lineRule="auto"/>
        <w:ind w:right="83"/>
        <w:jc w:val="center"/>
        <w:rPr>
          <w:rFonts w:eastAsia="Times New Roman" w:cstheme="minorHAnsi"/>
          <w:b/>
          <w:bCs/>
          <w:i/>
          <w:iCs/>
          <w:sz w:val="24"/>
          <w:szCs w:val="24"/>
        </w:rPr>
      </w:pPr>
    </w:p>
    <w:p w14:paraId="407B0BA5" w14:textId="77777777" w:rsidR="00DD0DC6" w:rsidRPr="00AF2EBA" w:rsidRDefault="00DD0DC6" w:rsidP="00035876">
      <w:pPr>
        <w:spacing w:after="0" w:line="240" w:lineRule="auto"/>
        <w:ind w:right="83"/>
        <w:jc w:val="center"/>
        <w:rPr>
          <w:rFonts w:eastAsia="Times New Roman" w:cstheme="minorHAnsi"/>
          <w:b/>
          <w:bCs/>
          <w:i/>
          <w:iCs/>
          <w:sz w:val="24"/>
          <w:szCs w:val="24"/>
        </w:rPr>
      </w:pPr>
    </w:p>
    <w:p w14:paraId="2747A80C" w14:textId="57F56935"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POPRAVNI ISPIT I ROKOVI POLAGANJA POPRAVNOG ISPITA</w:t>
      </w:r>
    </w:p>
    <w:p w14:paraId="03068EF5" w14:textId="77777777" w:rsidR="00035876" w:rsidRPr="00AF2EBA" w:rsidRDefault="00035876" w:rsidP="00035876">
      <w:pPr>
        <w:spacing w:after="0" w:line="240" w:lineRule="auto"/>
        <w:ind w:right="83"/>
        <w:rPr>
          <w:rFonts w:eastAsia="Times New Roman" w:cstheme="minorHAnsi"/>
          <w:b/>
          <w:bCs/>
          <w:i/>
          <w:iCs/>
          <w:sz w:val="24"/>
          <w:szCs w:val="24"/>
        </w:rPr>
      </w:pPr>
    </w:p>
    <w:p w14:paraId="2DA70221" w14:textId="1C410237" w:rsidR="00035876" w:rsidRPr="00AF2EBA" w:rsidRDefault="00035876" w:rsidP="00035876">
      <w:pPr>
        <w:spacing w:after="0" w:line="240" w:lineRule="auto"/>
        <w:ind w:right="83"/>
        <w:jc w:val="center"/>
        <w:rPr>
          <w:rFonts w:eastAsia="Times New Roman" w:cstheme="minorHAnsi"/>
          <w:color w:val="FF0000"/>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10</w:t>
      </w:r>
      <w:r w:rsidR="00C6297F">
        <w:rPr>
          <w:rFonts w:eastAsia="Times New Roman" w:cstheme="minorHAnsi"/>
          <w:sz w:val="24"/>
          <w:szCs w:val="24"/>
        </w:rPr>
        <w:t>3</w:t>
      </w:r>
      <w:r w:rsidRPr="00AF2EBA">
        <w:rPr>
          <w:rFonts w:eastAsia="Times New Roman" w:cstheme="minorHAnsi"/>
          <w:sz w:val="24"/>
          <w:szCs w:val="24"/>
        </w:rPr>
        <w:t xml:space="preserve">. </w:t>
      </w:r>
    </w:p>
    <w:p w14:paraId="7B097D82" w14:textId="77777777" w:rsidR="00035876" w:rsidRPr="00AF2EBA" w:rsidRDefault="00035876" w:rsidP="00035876">
      <w:pPr>
        <w:spacing w:after="0" w:line="240" w:lineRule="auto"/>
        <w:ind w:right="83"/>
        <w:jc w:val="both"/>
        <w:rPr>
          <w:rFonts w:eastAsia="Times New Roman" w:cstheme="minorHAnsi"/>
          <w:b/>
          <w:bCs/>
          <w:i/>
          <w:iCs/>
          <w:color w:val="FF0000"/>
          <w:sz w:val="24"/>
          <w:szCs w:val="24"/>
        </w:rPr>
      </w:pPr>
    </w:p>
    <w:p w14:paraId="3620ED0C" w14:textId="3FF95BB8" w:rsidR="00035876" w:rsidRPr="00AF2EBA" w:rsidRDefault="00035876" w:rsidP="00FD3368">
      <w:pPr>
        <w:pStyle w:val="Odlomakpopisa"/>
        <w:numPr>
          <w:ilvl w:val="1"/>
          <w:numId w:val="89"/>
        </w:numPr>
        <w:tabs>
          <w:tab w:val="clear" w:pos="1800"/>
          <w:tab w:val="num" w:pos="426"/>
        </w:tabs>
        <w:ind w:left="426" w:hanging="426"/>
        <w:jc w:val="both"/>
        <w:rPr>
          <w:rFonts w:asciiTheme="minorHAnsi" w:hAnsiTheme="minorHAnsi" w:cstheme="minorHAnsi"/>
        </w:rPr>
      </w:pPr>
      <w:r w:rsidRPr="00AF2EBA">
        <w:rPr>
          <w:rFonts w:asciiTheme="minorHAnsi" w:hAnsiTheme="minorHAnsi" w:cstheme="minorHAnsi"/>
        </w:rPr>
        <w:t>Učenik koji je na kraju nastavne godine ocijenjen iz najviše dva nastavna predmeta ocjenom nedovoljan, a kojem i nakon dopunskog rada nije zaključena prolazna ocjena, upućuje se na polaganje popravnog ispita.</w:t>
      </w:r>
    </w:p>
    <w:p w14:paraId="2832B2E9" w14:textId="77777777" w:rsidR="00035876" w:rsidRPr="00C6297F" w:rsidRDefault="00035876" w:rsidP="00FD3368">
      <w:pPr>
        <w:pStyle w:val="Odlomakpopisa"/>
        <w:numPr>
          <w:ilvl w:val="1"/>
          <w:numId w:val="89"/>
        </w:numPr>
        <w:tabs>
          <w:tab w:val="clear" w:pos="1800"/>
          <w:tab w:val="num" w:pos="426"/>
        </w:tabs>
        <w:ind w:hanging="1800"/>
        <w:jc w:val="both"/>
        <w:rPr>
          <w:rFonts w:asciiTheme="minorHAnsi" w:hAnsiTheme="minorHAnsi" w:cstheme="minorHAnsi"/>
        </w:rPr>
      </w:pPr>
      <w:r w:rsidRPr="00AF2EBA">
        <w:rPr>
          <w:rFonts w:asciiTheme="minorHAnsi" w:hAnsiTheme="minorHAnsi" w:cstheme="minorHAnsi"/>
        </w:rPr>
        <w:t xml:space="preserve">Popravni ispiti održavaju se krajem školske </w:t>
      </w:r>
      <w:r w:rsidRPr="00C6297F">
        <w:rPr>
          <w:rFonts w:asciiTheme="minorHAnsi" w:hAnsiTheme="minorHAnsi" w:cstheme="minorHAnsi"/>
        </w:rPr>
        <w:t>godine, a najkasnije do 25. kolovoza tekuće godine.</w:t>
      </w:r>
    </w:p>
    <w:p w14:paraId="3C066E69" w14:textId="2B700730" w:rsidR="00035876" w:rsidRPr="00C6297F" w:rsidRDefault="00035876" w:rsidP="00FD3368">
      <w:pPr>
        <w:pStyle w:val="Odlomakpopisa"/>
        <w:numPr>
          <w:ilvl w:val="1"/>
          <w:numId w:val="89"/>
        </w:numPr>
        <w:tabs>
          <w:tab w:val="clear" w:pos="1800"/>
          <w:tab w:val="num" w:pos="426"/>
        </w:tabs>
        <w:ind w:left="426" w:hanging="426"/>
        <w:jc w:val="both"/>
        <w:rPr>
          <w:rFonts w:asciiTheme="minorHAnsi" w:hAnsiTheme="minorHAnsi" w:cstheme="minorHAnsi"/>
        </w:rPr>
      </w:pPr>
      <w:r w:rsidRPr="00C6297F">
        <w:rPr>
          <w:rFonts w:asciiTheme="minorHAnsi" w:hAnsiTheme="minorHAnsi" w:cstheme="minorHAnsi"/>
        </w:rPr>
        <w:t>Termine održavanja popravnih ispita određuje</w:t>
      </w:r>
      <w:r w:rsidR="000A60D5" w:rsidRPr="00C6297F">
        <w:rPr>
          <w:rFonts w:asciiTheme="minorHAnsi" w:hAnsiTheme="minorHAnsi" w:cstheme="minorHAnsi"/>
        </w:rPr>
        <w:t xml:space="preserve"> </w:t>
      </w:r>
      <w:r w:rsidR="00857B80" w:rsidRPr="00C6297F">
        <w:rPr>
          <w:rFonts w:asciiTheme="minorHAnsi" w:hAnsiTheme="minorHAnsi" w:cstheme="minorHAnsi"/>
        </w:rPr>
        <w:t>Nastavničko</w:t>
      </w:r>
      <w:r w:rsidRPr="00C6297F">
        <w:rPr>
          <w:rFonts w:asciiTheme="minorHAnsi" w:hAnsiTheme="minorHAnsi" w:cstheme="minorHAnsi"/>
        </w:rPr>
        <w:t xml:space="preserve"> vijeće te ih objavljuje na mrežnim stranicama i oglasnoj ploči Škole.</w:t>
      </w:r>
    </w:p>
    <w:p w14:paraId="5DC67CD9" w14:textId="77777777" w:rsidR="00736B25" w:rsidRPr="00AF2EBA" w:rsidRDefault="00736B25" w:rsidP="00035876">
      <w:pPr>
        <w:spacing w:after="0" w:line="240" w:lineRule="auto"/>
        <w:ind w:right="83"/>
        <w:jc w:val="both"/>
        <w:rPr>
          <w:rFonts w:eastAsia="Times New Roman" w:cstheme="minorHAnsi"/>
          <w:bCs/>
          <w:sz w:val="24"/>
          <w:szCs w:val="24"/>
        </w:rPr>
      </w:pPr>
    </w:p>
    <w:p w14:paraId="6585F3D1" w14:textId="77777777" w:rsidR="00035876" w:rsidRPr="00AF2EBA" w:rsidRDefault="00035876" w:rsidP="00035876">
      <w:pPr>
        <w:spacing w:after="0" w:line="240" w:lineRule="auto"/>
        <w:ind w:right="83"/>
        <w:jc w:val="both"/>
        <w:rPr>
          <w:rFonts w:eastAsia="Times New Roman" w:cstheme="minorHAnsi"/>
          <w:bCs/>
          <w:sz w:val="24"/>
          <w:szCs w:val="24"/>
        </w:rPr>
      </w:pPr>
    </w:p>
    <w:p w14:paraId="5EE78E90"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bCs/>
          <w:i/>
          <w:iCs/>
          <w:sz w:val="24"/>
          <w:szCs w:val="24"/>
        </w:rPr>
        <w:t xml:space="preserve">POVJERENSTVO ZA POLAGANJE I NAČIN POLAGANJA </w:t>
      </w:r>
      <w:r w:rsidRPr="00AF2EBA">
        <w:rPr>
          <w:rFonts w:eastAsia="Times New Roman" w:cstheme="minorHAnsi"/>
          <w:b/>
          <w:i/>
          <w:sz w:val="24"/>
          <w:szCs w:val="24"/>
        </w:rPr>
        <w:t>POPRAVNIH ISPITA</w:t>
      </w:r>
    </w:p>
    <w:p w14:paraId="74550AE4"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7D8FD232" w14:textId="38779F83" w:rsidR="00035876" w:rsidRPr="00AF2EBA" w:rsidRDefault="00035876" w:rsidP="00035876">
      <w:pPr>
        <w:spacing w:after="0" w:line="240" w:lineRule="auto"/>
        <w:ind w:right="83"/>
        <w:jc w:val="center"/>
        <w:rPr>
          <w:rFonts w:eastAsia="Times New Roman" w:cstheme="minorHAnsi"/>
          <w:bCs/>
          <w:iCs/>
          <w:sz w:val="24"/>
          <w:szCs w:val="24"/>
        </w:rPr>
      </w:pPr>
      <w:r w:rsidRPr="00AF2EBA">
        <w:rPr>
          <w:rFonts w:eastAsia="Times New Roman" w:cstheme="minorHAnsi"/>
          <w:bCs/>
          <w:iCs/>
          <w:sz w:val="24"/>
          <w:szCs w:val="24"/>
        </w:rPr>
        <w:t xml:space="preserve">Članak </w:t>
      </w:r>
      <w:r w:rsidR="004F6423" w:rsidRPr="00AF2EBA">
        <w:rPr>
          <w:rFonts w:eastAsia="Times New Roman" w:cstheme="minorHAnsi"/>
          <w:bCs/>
          <w:iCs/>
          <w:sz w:val="24"/>
          <w:szCs w:val="24"/>
        </w:rPr>
        <w:t>10</w:t>
      </w:r>
      <w:r w:rsidR="00C6297F">
        <w:rPr>
          <w:rFonts w:eastAsia="Times New Roman" w:cstheme="minorHAnsi"/>
          <w:bCs/>
          <w:iCs/>
          <w:sz w:val="24"/>
          <w:szCs w:val="24"/>
        </w:rPr>
        <w:t>4</w:t>
      </w:r>
      <w:r w:rsidRPr="00AF2EBA">
        <w:rPr>
          <w:rFonts w:eastAsia="Times New Roman" w:cstheme="minorHAnsi"/>
          <w:bCs/>
          <w:iCs/>
          <w:sz w:val="24"/>
          <w:szCs w:val="24"/>
        </w:rPr>
        <w:t xml:space="preserve">. </w:t>
      </w:r>
    </w:p>
    <w:p w14:paraId="117FD4A8" w14:textId="77777777" w:rsidR="00035876" w:rsidRPr="00AF2EBA" w:rsidRDefault="00035876" w:rsidP="00035876">
      <w:pPr>
        <w:spacing w:after="0" w:line="240" w:lineRule="auto"/>
        <w:ind w:right="83"/>
        <w:jc w:val="center"/>
        <w:rPr>
          <w:rFonts w:eastAsia="Times New Roman" w:cstheme="minorHAnsi"/>
          <w:bCs/>
          <w:iCs/>
          <w:sz w:val="24"/>
          <w:szCs w:val="24"/>
        </w:rPr>
      </w:pPr>
    </w:p>
    <w:p w14:paraId="700DFAAF" w14:textId="77777777" w:rsidR="00035876" w:rsidRPr="00AF2EBA" w:rsidRDefault="00035876" w:rsidP="00FD3368">
      <w:pPr>
        <w:numPr>
          <w:ilvl w:val="0"/>
          <w:numId w:val="97"/>
        </w:numPr>
        <w:spacing w:after="0" w:line="240" w:lineRule="auto"/>
        <w:ind w:right="83"/>
        <w:jc w:val="both"/>
        <w:rPr>
          <w:rFonts w:eastAsia="Times New Roman" w:cstheme="minorHAnsi"/>
          <w:sz w:val="24"/>
          <w:szCs w:val="24"/>
        </w:rPr>
      </w:pPr>
      <w:r w:rsidRPr="00AF2EBA">
        <w:rPr>
          <w:rFonts w:eastAsia="Times New Roman" w:cstheme="minorHAnsi"/>
          <w:sz w:val="24"/>
          <w:szCs w:val="24"/>
        </w:rPr>
        <w:t>Popravni ispit učenik polaže pred povjerenstvom.</w:t>
      </w:r>
    </w:p>
    <w:p w14:paraId="6356FA9E" w14:textId="77777777" w:rsidR="00035876" w:rsidRPr="00AF2EBA" w:rsidRDefault="00035876" w:rsidP="00FD3368">
      <w:pPr>
        <w:numPr>
          <w:ilvl w:val="0"/>
          <w:numId w:val="97"/>
        </w:numPr>
        <w:spacing w:after="0" w:line="240" w:lineRule="auto"/>
        <w:ind w:right="83"/>
        <w:jc w:val="both"/>
        <w:rPr>
          <w:rFonts w:eastAsia="Times New Roman" w:cstheme="minorHAnsi"/>
          <w:sz w:val="24"/>
          <w:szCs w:val="24"/>
        </w:rPr>
      </w:pPr>
      <w:r w:rsidRPr="00AF2EBA">
        <w:rPr>
          <w:rFonts w:eastAsia="Times New Roman" w:cstheme="minorHAnsi"/>
          <w:sz w:val="24"/>
          <w:szCs w:val="24"/>
        </w:rPr>
        <w:t>Povjerenstvo ima tri člana:</w:t>
      </w:r>
    </w:p>
    <w:p w14:paraId="1AD960BC" w14:textId="3037968E" w:rsidR="00035876" w:rsidRPr="00AF2EBA" w:rsidRDefault="00035876" w:rsidP="00FD3368">
      <w:pPr>
        <w:numPr>
          <w:ilvl w:val="0"/>
          <w:numId w:val="95"/>
        </w:numPr>
        <w:spacing w:after="0" w:line="240" w:lineRule="auto"/>
        <w:ind w:right="83"/>
        <w:jc w:val="both"/>
        <w:rPr>
          <w:rFonts w:eastAsia="Times New Roman" w:cstheme="minorHAnsi"/>
          <w:sz w:val="24"/>
          <w:szCs w:val="24"/>
        </w:rPr>
      </w:pPr>
      <w:r w:rsidRPr="00AF2EBA">
        <w:rPr>
          <w:rFonts w:eastAsia="Times New Roman" w:cstheme="minorHAnsi"/>
          <w:sz w:val="24"/>
          <w:szCs w:val="24"/>
        </w:rPr>
        <w:t>predsjednik, (razrednik)</w:t>
      </w:r>
    </w:p>
    <w:p w14:paraId="2060BDE7" w14:textId="5C3BC238" w:rsidR="00035876" w:rsidRPr="00C6297F" w:rsidRDefault="00035876" w:rsidP="00FD3368">
      <w:pPr>
        <w:numPr>
          <w:ilvl w:val="0"/>
          <w:numId w:val="95"/>
        </w:numPr>
        <w:spacing w:after="0" w:line="240" w:lineRule="auto"/>
        <w:ind w:right="83"/>
        <w:jc w:val="both"/>
        <w:rPr>
          <w:rFonts w:eastAsia="Times New Roman" w:cstheme="minorHAnsi"/>
          <w:sz w:val="24"/>
          <w:szCs w:val="24"/>
        </w:rPr>
      </w:pPr>
      <w:r w:rsidRPr="00C6297F">
        <w:rPr>
          <w:rFonts w:eastAsia="Times New Roman" w:cstheme="minorHAnsi"/>
          <w:sz w:val="24"/>
          <w:szCs w:val="24"/>
        </w:rPr>
        <w:t>ispitivač (</w:t>
      </w:r>
      <w:r w:rsidR="00D476EC" w:rsidRPr="00C6297F">
        <w:rPr>
          <w:rFonts w:eastAsia="Times New Roman" w:cstheme="minorHAnsi"/>
          <w:sz w:val="24"/>
          <w:szCs w:val="24"/>
        </w:rPr>
        <w:t>nastavnik predmeta iz kojeg se polaže ispit)</w:t>
      </w:r>
      <w:r w:rsidRPr="00C6297F">
        <w:rPr>
          <w:rFonts w:eastAsia="Times New Roman" w:cstheme="minorHAnsi"/>
          <w:sz w:val="24"/>
          <w:szCs w:val="24"/>
        </w:rPr>
        <w:t>,</w:t>
      </w:r>
    </w:p>
    <w:p w14:paraId="3A6203D6" w14:textId="1F8CFD5F" w:rsidR="00035876" w:rsidRPr="00AF2EBA" w:rsidRDefault="00035876" w:rsidP="00FD3368">
      <w:pPr>
        <w:numPr>
          <w:ilvl w:val="0"/>
          <w:numId w:val="95"/>
        </w:numPr>
        <w:spacing w:after="0" w:line="240" w:lineRule="auto"/>
        <w:ind w:right="83"/>
        <w:jc w:val="both"/>
        <w:rPr>
          <w:rFonts w:eastAsia="Times New Roman" w:cstheme="minorHAnsi"/>
          <w:sz w:val="24"/>
          <w:szCs w:val="24"/>
        </w:rPr>
      </w:pPr>
      <w:r w:rsidRPr="00AF2EBA">
        <w:rPr>
          <w:rFonts w:eastAsia="Times New Roman" w:cstheme="minorHAnsi"/>
          <w:sz w:val="24"/>
          <w:szCs w:val="24"/>
        </w:rPr>
        <w:t>član povjerenstva (</w:t>
      </w:r>
      <w:r w:rsidR="00DF6034" w:rsidRPr="00767A3D">
        <w:rPr>
          <w:sz w:val="24"/>
          <w:szCs w:val="24"/>
        </w:rPr>
        <w:t>nastavnik srodnih predmeta s predmetom iz kojeg se polaže ispit</w:t>
      </w:r>
      <w:r w:rsidRPr="00AF2EBA">
        <w:rPr>
          <w:rFonts w:eastAsia="Times New Roman" w:cstheme="minorHAnsi"/>
          <w:sz w:val="24"/>
          <w:szCs w:val="24"/>
        </w:rPr>
        <w:t xml:space="preserve">). </w:t>
      </w:r>
    </w:p>
    <w:p w14:paraId="5D39F611" w14:textId="77777777" w:rsidR="00035876" w:rsidRPr="00AF2EBA" w:rsidRDefault="00035876" w:rsidP="00FD3368">
      <w:pPr>
        <w:numPr>
          <w:ilvl w:val="0"/>
          <w:numId w:val="97"/>
        </w:numPr>
        <w:spacing w:after="0" w:line="240" w:lineRule="auto"/>
        <w:ind w:right="83"/>
        <w:jc w:val="both"/>
        <w:rPr>
          <w:rFonts w:eastAsia="Times New Roman" w:cstheme="minorHAnsi"/>
          <w:sz w:val="24"/>
          <w:szCs w:val="24"/>
        </w:rPr>
      </w:pPr>
      <w:r w:rsidRPr="00AF2EBA">
        <w:rPr>
          <w:rFonts w:eastAsia="Times New Roman" w:cstheme="minorHAnsi"/>
          <w:sz w:val="24"/>
          <w:szCs w:val="24"/>
        </w:rPr>
        <w:t>Članove povjerenstva imenuje ravnatelj, koji vrši i neposredni nadzor nad njihovim radom.</w:t>
      </w:r>
    </w:p>
    <w:p w14:paraId="13A1D567" w14:textId="77777777" w:rsidR="00035876" w:rsidRPr="00AF2EBA" w:rsidRDefault="00035876" w:rsidP="00FD3368">
      <w:pPr>
        <w:numPr>
          <w:ilvl w:val="0"/>
          <w:numId w:val="97"/>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Na polaganje popravnih ispita odgovarajuće se primjenjuju članci </w:t>
      </w:r>
      <w:r w:rsidR="004F6423" w:rsidRPr="00AF2EBA">
        <w:rPr>
          <w:rFonts w:eastAsia="Times New Roman" w:cstheme="minorHAnsi"/>
          <w:sz w:val="24"/>
          <w:szCs w:val="24"/>
        </w:rPr>
        <w:t>97. do 99</w:t>
      </w:r>
      <w:r w:rsidRPr="00AF2EBA">
        <w:rPr>
          <w:rFonts w:eastAsia="Times New Roman" w:cstheme="minorHAnsi"/>
          <w:sz w:val="24"/>
          <w:szCs w:val="24"/>
        </w:rPr>
        <w:t>. ovog Statuta.</w:t>
      </w:r>
    </w:p>
    <w:p w14:paraId="4284811F" w14:textId="77777777" w:rsidR="00035876" w:rsidRPr="00AF2EBA" w:rsidRDefault="00035876" w:rsidP="00035876">
      <w:pPr>
        <w:spacing w:after="0" w:line="240" w:lineRule="auto"/>
        <w:ind w:right="83"/>
        <w:jc w:val="both"/>
        <w:rPr>
          <w:rFonts w:eastAsia="Times New Roman" w:cstheme="minorHAnsi"/>
          <w:sz w:val="24"/>
          <w:szCs w:val="24"/>
        </w:rPr>
      </w:pPr>
    </w:p>
    <w:p w14:paraId="705A5EA5"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PREDMETNI I RAZREDNI ISPIT I ROKOVI POLAGANJA</w:t>
      </w:r>
    </w:p>
    <w:p w14:paraId="55EDDEB8"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21861F93" w14:textId="10EDA2F4" w:rsidR="00035876" w:rsidRPr="00AF2EBA" w:rsidRDefault="004F6423"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10</w:t>
      </w:r>
      <w:r w:rsidR="00C6297F">
        <w:rPr>
          <w:rFonts w:eastAsia="Times New Roman" w:cstheme="minorHAnsi"/>
          <w:sz w:val="24"/>
          <w:szCs w:val="24"/>
        </w:rPr>
        <w:t>5</w:t>
      </w:r>
      <w:r w:rsidR="00035876" w:rsidRPr="00AF2EBA">
        <w:rPr>
          <w:rFonts w:eastAsia="Times New Roman" w:cstheme="minorHAnsi"/>
          <w:sz w:val="24"/>
          <w:szCs w:val="24"/>
        </w:rPr>
        <w:t xml:space="preserve">. </w:t>
      </w:r>
    </w:p>
    <w:p w14:paraId="3175FF01" w14:textId="77777777" w:rsidR="00035876" w:rsidRPr="00AF2EBA" w:rsidRDefault="00035876" w:rsidP="00035876">
      <w:pPr>
        <w:spacing w:after="0" w:line="240" w:lineRule="auto"/>
        <w:ind w:right="83"/>
        <w:jc w:val="center"/>
        <w:rPr>
          <w:rFonts w:eastAsia="Times New Roman" w:cstheme="minorHAnsi"/>
          <w:sz w:val="24"/>
          <w:szCs w:val="24"/>
        </w:rPr>
      </w:pPr>
    </w:p>
    <w:p w14:paraId="16C49079" w14:textId="77777777" w:rsidR="00035876" w:rsidRPr="00AF2EBA" w:rsidRDefault="00035876" w:rsidP="00FD3368">
      <w:pPr>
        <w:numPr>
          <w:ilvl w:val="0"/>
          <w:numId w:val="96"/>
        </w:numPr>
        <w:spacing w:after="0" w:line="240" w:lineRule="auto"/>
        <w:ind w:right="83"/>
        <w:jc w:val="both"/>
        <w:rPr>
          <w:rFonts w:eastAsia="Times New Roman" w:cstheme="minorHAnsi"/>
          <w:sz w:val="24"/>
          <w:szCs w:val="24"/>
        </w:rPr>
      </w:pPr>
      <w:r w:rsidRPr="00AF2EBA">
        <w:rPr>
          <w:rFonts w:eastAsia="Times New Roman" w:cstheme="minorHAnsi"/>
          <w:sz w:val="24"/>
          <w:szCs w:val="24"/>
        </w:rPr>
        <w:t>Učenik koji zbog opravdanih razloga nije mogao pohađati nastavu i biti ocijenjen iz jednog ili više predmeta, Razredno vijeće upućuje na polaganje predmetnog ili razrednog ispita.</w:t>
      </w:r>
    </w:p>
    <w:p w14:paraId="0DE733E6" w14:textId="77777777" w:rsidR="00035876" w:rsidRPr="00AF2EBA" w:rsidRDefault="00035876" w:rsidP="00FD3368">
      <w:pPr>
        <w:numPr>
          <w:ilvl w:val="0"/>
          <w:numId w:val="96"/>
        </w:numPr>
        <w:spacing w:after="0" w:line="240" w:lineRule="auto"/>
        <w:ind w:right="83"/>
        <w:jc w:val="both"/>
        <w:rPr>
          <w:rFonts w:eastAsia="Times New Roman" w:cstheme="minorHAnsi"/>
          <w:sz w:val="24"/>
          <w:szCs w:val="24"/>
        </w:rPr>
      </w:pPr>
      <w:r w:rsidRPr="00AF2EBA">
        <w:rPr>
          <w:rFonts w:eastAsia="Times New Roman" w:cstheme="minorHAnsi"/>
          <w:sz w:val="24"/>
          <w:szCs w:val="24"/>
        </w:rPr>
        <w:t>Pod opravdanim razlozima iz stavka 1. ovoga članka smatraju se:</w:t>
      </w:r>
    </w:p>
    <w:p w14:paraId="79BEAC08" w14:textId="77777777" w:rsidR="00035876" w:rsidRPr="00AF2EBA" w:rsidRDefault="00035876" w:rsidP="00FD3368">
      <w:pPr>
        <w:numPr>
          <w:ilvl w:val="0"/>
          <w:numId w:val="95"/>
        </w:numPr>
        <w:spacing w:after="0" w:line="240" w:lineRule="auto"/>
        <w:ind w:right="83"/>
        <w:jc w:val="both"/>
        <w:rPr>
          <w:rFonts w:eastAsia="Times New Roman" w:cstheme="minorHAnsi"/>
          <w:sz w:val="24"/>
          <w:szCs w:val="24"/>
        </w:rPr>
      </w:pPr>
      <w:r w:rsidRPr="00AF2EBA">
        <w:rPr>
          <w:rFonts w:eastAsia="Times New Roman" w:cstheme="minorHAnsi"/>
          <w:sz w:val="24"/>
          <w:szCs w:val="24"/>
        </w:rPr>
        <w:t>bolest u dužem trajanju</w:t>
      </w:r>
    </w:p>
    <w:p w14:paraId="22DAB8ED" w14:textId="77777777" w:rsidR="00035876" w:rsidRPr="00AF2EBA" w:rsidRDefault="00035876" w:rsidP="00FD3368">
      <w:pPr>
        <w:numPr>
          <w:ilvl w:val="0"/>
          <w:numId w:val="95"/>
        </w:numPr>
        <w:spacing w:after="0" w:line="240" w:lineRule="auto"/>
        <w:ind w:right="83"/>
        <w:jc w:val="both"/>
        <w:rPr>
          <w:rFonts w:eastAsia="Times New Roman" w:cstheme="minorHAnsi"/>
          <w:sz w:val="24"/>
          <w:szCs w:val="24"/>
        </w:rPr>
      </w:pPr>
      <w:r w:rsidRPr="00AF2EBA">
        <w:rPr>
          <w:rFonts w:eastAsia="Times New Roman" w:cstheme="minorHAnsi"/>
          <w:sz w:val="24"/>
          <w:szCs w:val="24"/>
        </w:rPr>
        <w:t>izvršavanje obveza prema aktima ovlaštenih državnih tijela</w:t>
      </w:r>
    </w:p>
    <w:p w14:paraId="3BF5260D" w14:textId="77777777" w:rsidR="00035876" w:rsidRPr="00AF2EBA" w:rsidRDefault="00035876" w:rsidP="00FD3368">
      <w:pPr>
        <w:numPr>
          <w:ilvl w:val="0"/>
          <w:numId w:val="95"/>
        </w:numPr>
        <w:spacing w:after="0" w:line="240" w:lineRule="auto"/>
        <w:ind w:right="83"/>
        <w:jc w:val="both"/>
        <w:rPr>
          <w:rFonts w:eastAsia="Times New Roman" w:cstheme="minorHAnsi"/>
          <w:sz w:val="24"/>
          <w:szCs w:val="24"/>
        </w:rPr>
      </w:pPr>
      <w:r w:rsidRPr="00AF2EBA">
        <w:rPr>
          <w:rFonts w:eastAsia="Times New Roman" w:cstheme="minorHAnsi"/>
          <w:sz w:val="24"/>
          <w:szCs w:val="24"/>
        </w:rPr>
        <w:t>drugi opravdani razlog koji kao takav ocijeni Razredno vijeće.</w:t>
      </w:r>
    </w:p>
    <w:p w14:paraId="46C1A547" w14:textId="77777777" w:rsidR="00035876" w:rsidRPr="00AF2EBA" w:rsidRDefault="00035876" w:rsidP="00FD3368">
      <w:pPr>
        <w:numPr>
          <w:ilvl w:val="0"/>
          <w:numId w:val="96"/>
        </w:numPr>
        <w:spacing w:after="0" w:line="240" w:lineRule="auto"/>
        <w:ind w:right="83"/>
        <w:jc w:val="both"/>
        <w:rPr>
          <w:rFonts w:eastAsia="Times New Roman" w:cstheme="minorHAnsi"/>
          <w:sz w:val="24"/>
          <w:szCs w:val="24"/>
        </w:rPr>
      </w:pPr>
      <w:r w:rsidRPr="00AF2EBA">
        <w:rPr>
          <w:rFonts w:eastAsia="Times New Roman" w:cstheme="minorHAnsi"/>
          <w:sz w:val="24"/>
          <w:szCs w:val="24"/>
        </w:rPr>
        <w:t>Učenici ispit polažu u skladu s važećim pravilnikom o polaganju razrednih i predmetnih ispita.</w:t>
      </w:r>
    </w:p>
    <w:p w14:paraId="0DEE657E" w14:textId="77777777" w:rsidR="00035876" w:rsidRPr="00AF2EBA" w:rsidRDefault="00035876" w:rsidP="00FD3368">
      <w:pPr>
        <w:numPr>
          <w:ilvl w:val="0"/>
          <w:numId w:val="96"/>
        </w:numPr>
        <w:spacing w:after="0" w:line="240" w:lineRule="auto"/>
        <w:ind w:right="83"/>
        <w:jc w:val="both"/>
        <w:rPr>
          <w:rFonts w:eastAsia="Times New Roman" w:cstheme="minorHAnsi"/>
          <w:sz w:val="24"/>
          <w:szCs w:val="24"/>
        </w:rPr>
      </w:pPr>
      <w:r w:rsidRPr="00AF2EBA">
        <w:rPr>
          <w:rFonts w:eastAsia="Times New Roman" w:cstheme="minorHAnsi"/>
          <w:sz w:val="24"/>
          <w:szCs w:val="24"/>
        </w:rPr>
        <w:t>Predmetni i razredni ispit organiziraju se na kraju nastave ili kasnije ako je to prijeko potrebno.</w:t>
      </w:r>
    </w:p>
    <w:p w14:paraId="0DB85E4E" w14:textId="77777777" w:rsidR="00035876" w:rsidRPr="00AF2EBA" w:rsidRDefault="00035876" w:rsidP="00FD3368">
      <w:pPr>
        <w:numPr>
          <w:ilvl w:val="0"/>
          <w:numId w:val="96"/>
        </w:numPr>
        <w:spacing w:after="0" w:line="240" w:lineRule="auto"/>
        <w:ind w:right="83"/>
        <w:jc w:val="both"/>
        <w:rPr>
          <w:rFonts w:eastAsia="Times New Roman" w:cstheme="minorHAnsi"/>
          <w:sz w:val="24"/>
          <w:szCs w:val="24"/>
        </w:rPr>
      </w:pPr>
      <w:r w:rsidRPr="00AF2EBA">
        <w:rPr>
          <w:rFonts w:eastAsia="Times New Roman" w:cstheme="minorHAnsi"/>
          <w:sz w:val="24"/>
          <w:szCs w:val="24"/>
        </w:rPr>
        <w:t>Predmetni i razredni ispit učenik može polagati do početka iduće školske godine.</w:t>
      </w:r>
    </w:p>
    <w:p w14:paraId="75068D68" w14:textId="77777777" w:rsidR="00035876" w:rsidRPr="00AF2EBA" w:rsidRDefault="00035876" w:rsidP="00FD3368">
      <w:pPr>
        <w:numPr>
          <w:ilvl w:val="0"/>
          <w:numId w:val="96"/>
        </w:numPr>
        <w:spacing w:after="0" w:line="240" w:lineRule="auto"/>
        <w:ind w:right="83"/>
        <w:jc w:val="both"/>
        <w:rPr>
          <w:rFonts w:eastAsia="Times New Roman" w:cstheme="minorHAnsi"/>
          <w:sz w:val="24"/>
          <w:szCs w:val="24"/>
        </w:rPr>
      </w:pPr>
      <w:r w:rsidRPr="00AF2EBA">
        <w:rPr>
          <w:rFonts w:eastAsia="Times New Roman" w:cstheme="minorHAnsi"/>
          <w:sz w:val="24"/>
          <w:szCs w:val="24"/>
        </w:rPr>
        <w:t>Rokove polaganja ispita utvrđuje Razredno vijeće.</w:t>
      </w:r>
    </w:p>
    <w:p w14:paraId="176BBC08"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22E78947" w14:textId="77777777" w:rsidR="00233230" w:rsidRDefault="00233230" w:rsidP="00DF6034">
      <w:pPr>
        <w:spacing w:after="0" w:line="240" w:lineRule="auto"/>
        <w:ind w:right="83"/>
        <w:rPr>
          <w:rFonts w:eastAsia="Times New Roman" w:cstheme="minorHAnsi"/>
          <w:b/>
          <w:bCs/>
          <w:i/>
          <w:iCs/>
          <w:sz w:val="24"/>
          <w:szCs w:val="24"/>
        </w:rPr>
      </w:pPr>
    </w:p>
    <w:p w14:paraId="1B192C17" w14:textId="0A4C0EFC"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b/>
          <w:bCs/>
          <w:i/>
          <w:iCs/>
          <w:sz w:val="24"/>
          <w:szCs w:val="24"/>
        </w:rPr>
        <w:lastRenderedPageBreak/>
        <w:t xml:space="preserve"> POLAGANJE PREDMETNIH I RAZREDNOG ISPITA</w:t>
      </w:r>
    </w:p>
    <w:p w14:paraId="2FBD3623" w14:textId="77777777" w:rsidR="00035876" w:rsidRPr="00AF2EBA" w:rsidRDefault="00035876" w:rsidP="00035876">
      <w:pPr>
        <w:spacing w:after="0" w:line="240" w:lineRule="auto"/>
        <w:ind w:right="83"/>
        <w:jc w:val="both"/>
        <w:rPr>
          <w:rFonts w:eastAsia="Times New Roman" w:cstheme="minorHAnsi"/>
          <w:sz w:val="24"/>
          <w:szCs w:val="24"/>
        </w:rPr>
      </w:pPr>
    </w:p>
    <w:p w14:paraId="08D2B702" w14:textId="65FDCDE7"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10</w:t>
      </w:r>
      <w:r w:rsidR="00C6297F">
        <w:rPr>
          <w:rFonts w:eastAsia="Times New Roman" w:cstheme="minorHAnsi"/>
          <w:sz w:val="24"/>
          <w:szCs w:val="24"/>
        </w:rPr>
        <w:t>6</w:t>
      </w:r>
      <w:r w:rsidRPr="00AF2EBA">
        <w:rPr>
          <w:rFonts w:eastAsia="Times New Roman" w:cstheme="minorHAnsi"/>
          <w:sz w:val="24"/>
          <w:szCs w:val="24"/>
        </w:rPr>
        <w:t xml:space="preserve">. </w:t>
      </w:r>
    </w:p>
    <w:p w14:paraId="16C3767C" w14:textId="77777777" w:rsidR="00035876" w:rsidRPr="00AF2EBA" w:rsidRDefault="00035876" w:rsidP="00035876">
      <w:pPr>
        <w:spacing w:after="0" w:line="240" w:lineRule="auto"/>
        <w:ind w:right="83"/>
        <w:jc w:val="center"/>
        <w:rPr>
          <w:rFonts w:eastAsia="Times New Roman" w:cstheme="minorHAnsi"/>
          <w:sz w:val="24"/>
          <w:szCs w:val="24"/>
        </w:rPr>
      </w:pPr>
    </w:p>
    <w:p w14:paraId="63A533B5" w14:textId="77777777" w:rsidR="00035876" w:rsidRPr="00AF2EBA" w:rsidRDefault="00035876" w:rsidP="00FD3368">
      <w:pPr>
        <w:numPr>
          <w:ilvl w:val="0"/>
          <w:numId w:val="98"/>
        </w:numPr>
        <w:spacing w:after="0" w:line="240" w:lineRule="auto"/>
        <w:ind w:right="83"/>
        <w:jc w:val="both"/>
        <w:rPr>
          <w:rFonts w:eastAsia="Times New Roman" w:cstheme="minorHAnsi"/>
          <w:sz w:val="24"/>
          <w:szCs w:val="24"/>
        </w:rPr>
      </w:pPr>
      <w:r w:rsidRPr="00AF2EBA">
        <w:rPr>
          <w:rFonts w:eastAsia="Times New Roman" w:cstheme="minorHAnsi"/>
          <w:sz w:val="24"/>
          <w:szCs w:val="24"/>
        </w:rPr>
        <w:t>Predmetni ispit polaže se pred odgovarajućim predmetnim učiteljem.</w:t>
      </w:r>
    </w:p>
    <w:p w14:paraId="53BD9D97" w14:textId="77777777" w:rsidR="00035876" w:rsidRPr="00AF2EBA" w:rsidRDefault="00035876" w:rsidP="00FD3368">
      <w:pPr>
        <w:numPr>
          <w:ilvl w:val="0"/>
          <w:numId w:val="98"/>
        </w:numPr>
        <w:spacing w:after="0" w:line="240" w:lineRule="auto"/>
        <w:ind w:right="83"/>
        <w:jc w:val="both"/>
        <w:rPr>
          <w:rFonts w:eastAsia="Times New Roman" w:cstheme="minorHAnsi"/>
          <w:sz w:val="24"/>
          <w:szCs w:val="24"/>
        </w:rPr>
      </w:pPr>
      <w:r w:rsidRPr="00AF2EBA">
        <w:rPr>
          <w:rFonts w:eastAsia="Times New Roman" w:cstheme="minorHAnsi"/>
          <w:sz w:val="24"/>
          <w:szCs w:val="24"/>
        </w:rPr>
        <w:t>Razredni ispit polaže se pred svim odgovarajućim predmetnim učiteljima.</w:t>
      </w:r>
    </w:p>
    <w:p w14:paraId="2C5386D8" w14:textId="77777777" w:rsidR="00035876" w:rsidRPr="00AF2EBA" w:rsidRDefault="00035876" w:rsidP="00FD3368">
      <w:pPr>
        <w:numPr>
          <w:ilvl w:val="0"/>
          <w:numId w:val="98"/>
        </w:numPr>
        <w:spacing w:after="0" w:line="240" w:lineRule="auto"/>
        <w:ind w:right="83"/>
        <w:jc w:val="both"/>
        <w:rPr>
          <w:rFonts w:eastAsia="Times New Roman" w:cstheme="minorHAnsi"/>
          <w:sz w:val="24"/>
          <w:szCs w:val="24"/>
        </w:rPr>
      </w:pPr>
      <w:r w:rsidRPr="00AF2EBA">
        <w:rPr>
          <w:rFonts w:eastAsia="Times New Roman" w:cstheme="minorHAnsi"/>
          <w:sz w:val="24"/>
          <w:szCs w:val="24"/>
        </w:rPr>
        <w:t>Učenik ne može polagati više od tri (3) predmeta u jednom danu.</w:t>
      </w:r>
    </w:p>
    <w:p w14:paraId="1B68CFE8" w14:textId="77777777" w:rsidR="00035876" w:rsidRPr="00AF2EBA" w:rsidRDefault="00035876" w:rsidP="00FD3368">
      <w:pPr>
        <w:numPr>
          <w:ilvl w:val="0"/>
          <w:numId w:val="98"/>
        </w:numPr>
        <w:spacing w:after="0" w:line="240" w:lineRule="auto"/>
        <w:ind w:right="83"/>
        <w:jc w:val="both"/>
        <w:rPr>
          <w:rFonts w:eastAsia="Times New Roman" w:cstheme="minorHAnsi"/>
          <w:sz w:val="24"/>
          <w:szCs w:val="24"/>
        </w:rPr>
      </w:pPr>
      <w:r w:rsidRPr="00AF2EBA">
        <w:rPr>
          <w:rFonts w:eastAsia="Times New Roman" w:cstheme="minorHAnsi"/>
          <w:sz w:val="24"/>
          <w:szCs w:val="24"/>
        </w:rPr>
        <w:t>Učeniku koji na razrednom ispitu položi 2/3 potrebnih ispita, ravnatelj može na njegov zahtjev odobriti dodatni rok za polaganje preostalih ispita.</w:t>
      </w:r>
    </w:p>
    <w:p w14:paraId="1EFCBD0B" w14:textId="77777777" w:rsidR="00035876" w:rsidRPr="00AF2EBA" w:rsidRDefault="00035876" w:rsidP="00FD3368">
      <w:pPr>
        <w:numPr>
          <w:ilvl w:val="0"/>
          <w:numId w:val="98"/>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Novi rok iz stavka 1. ovoga članka ne smije biti suprotan </w:t>
      </w:r>
      <w:r w:rsidR="00736B25" w:rsidRPr="00AF2EBA">
        <w:rPr>
          <w:rFonts w:eastAsia="Times New Roman" w:cstheme="minorHAnsi"/>
          <w:sz w:val="24"/>
          <w:szCs w:val="24"/>
        </w:rPr>
        <w:t>stavku 5. članka 97. ovog Statuta</w:t>
      </w:r>
    </w:p>
    <w:p w14:paraId="60ED0697" w14:textId="77777777" w:rsidR="00035876" w:rsidRPr="00AF2EBA" w:rsidRDefault="00035876" w:rsidP="00035876">
      <w:pPr>
        <w:spacing w:after="0" w:line="240" w:lineRule="auto"/>
        <w:ind w:right="83"/>
        <w:jc w:val="both"/>
        <w:rPr>
          <w:rFonts w:eastAsia="Times New Roman" w:cstheme="minorHAnsi"/>
          <w:sz w:val="24"/>
          <w:szCs w:val="24"/>
        </w:rPr>
      </w:pPr>
    </w:p>
    <w:p w14:paraId="263C8E2E" w14:textId="77777777" w:rsidR="00D476EC" w:rsidRPr="00AF2EBA" w:rsidRDefault="00D476EC" w:rsidP="00035876">
      <w:pPr>
        <w:spacing w:after="0" w:line="240" w:lineRule="auto"/>
        <w:ind w:right="83"/>
        <w:jc w:val="center"/>
        <w:rPr>
          <w:rFonts w:eastAsia="Times New Roman" w:cstheme="minorHAnsi"/>
          <w:b/>
          <w:i/>
          <w:sz w:val="24"/>
          <w:szCs w:val="24"/>
        </w:rPr>
      </w:pPr>
    </w:p>
    <w:p w14:paraId="0022C685" w14:textId="7CDF869F"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 xml:space="preserve">ROKOVI DODATNIH POLAGANJA </w:t>
      </w:r>
      <w:r w:rsidR="00343FF9" w:rsidRPr="00AF2EBA">
        <w:rPr>
          <w:rFonts w:eastAsia="Times New Roman" w:cstheme="minorHAnsi"/>
          <w:b/>
          <w:i/>
          <w:sz w:val="24"/>
          <w:szCs w:val="24"/>
        </w:rPr>
        <w:t xml:space="preserve">POPRAVNIH, </w:t>
      </w:r>
      <w:r w:rsidRPr="00AF2EBA">
        <w:rPr>
          <w:rFonts w:eastAsia="Times New Roman" w:cstheme="minorHAnsi"/>
          <w:b/>
          <w:i/>
          <w:sz w:val="24"/>
          <w:szCs w:val="24"/>
        </w:rPr>
        <w:t>PREDMETNIH I RAZREDNIH ISPITA</w:t>
      </w:r>
    </w:p>
    <w:p w14:paraId="512692DD" w14:textId="77777777" w:rsidR="00035876" w:rsidRPr="00AF2EBA" w:rsidRDefault="00035876" w:rsidP="00035876">
      <w:pPr>
        <w:spacing w:after="0" w:line="240" w:lineRule="auto"/>
        <w:ind w:right="83"/>
        <w:jc w:val="both"/>
        <w:rPr>
          <w:rFonts w:eastAsia="Times New Roman" w:cstheme="minorHAnsi"/>
          <w:b/>
          <w:bCs/>
          <w:sz w:val="24"/>
          <w:szCs w:val="24"/>
        </w:rPr>
      </w:pPr>
    </w:p>
    <w:p w14:paraId="4FDD0B1E" w14:textId="733D3FC5" w:rsidR="00035876" w:rsidRPr="00AF2EBA" w:rsidRDefault="00035876" w:rsidP="00035876">
      <w:pPr>
        <w:spacing w:after="0" w:line="240" w:lineRule="auto"/>
        <w:ind w:right="83"/>
        <w:jc w:val="center"/>
        <w:rPr>
          <w:rFonts w:eastAsia="Times New Roman" w:cstheme="minorHAnsi"/>
          <w:bCs/>
          <w:sz w:val="24"/>
          <w:szCs w:val="24"/>
        </w:rPr>
      </w:pPr>
      <w:r w:rsidRPr="00AF2EBA">
        <w:rPr>
          <w:rFonts w:eastAsia="Times New Roman" w:cstheme="minorHAnsi"/>
          <w:bCs/>
          <w:sz w:val="24"/>
          <w:szCs w:val="24"/>
        </w:rPr>
        <w:t xml:space="preserve">Članak </w:t>
      </w:r>
      <w:r w:rsidR="004F6423" w:rsidRPr="00AF2EBA">
        <w:rPr>
          <w:rFonts w:eastAsia="Times New Roman" w:cstheme="minorHAnsi"/>
          <w:bCs/>
          <w:sz w:val="24"/>
          <w:szCs w:val="24"/>
        </w:rPr>
        <w:t>10</w:t>
      </w:r>
      <w:r w:rsidR="00C6297F">
        <w:rPr>
          <w:rFonts w:eastAsia="Times New Roman" w:cstheme="minorHAnsi"/>
          <w:bCs/>
          <w:sz w:val="24"/>
          <w:szCs w:val="24"/>
        </w:rPr>
        <w:t>7</w:t>
      </w:r>
      <w:r w:rsidRPr="00AF2EBA">
        <w:rPr>
          <w:rFonts w:eastAsia="Times New Roman" w:cstheme="minorHAnsi"/>
          <w:bCs/>
          <w:sz w:val="24"/>
          <w:szCs w:val="24"/>
        </w:rPr>
        <w:t xml:space="preserve">. </w:t>
      </w:r>
    </w:p>
    <w:p w14:paraId="6E005629" w14:textId="77777777" w:rsidR="00035876" w:rsidRPr="00AF2EBA" w:rsidRDefault="00035876" w:rsidP="00035876">
      <w:pPr>
        <w:spacing w:after="0" w:line="240" w:lineRule="auto"/>
        <w:ind w:right="83"/>
        <w:jc w:val="center"/>
        <w:rPr>
          <w:rFonts w:eastAsia="Times New Roman" w:cstheme="minorHAnsi"/>
          <w:bCs/>
          <w:sz w:val="24"/>
          <w:szCs w:val="24"/>
        </w:rPr>
      </w:pPr>
    </w:p>
    <w:p w14:paraId="1DF6620D" w14:textId="77777777" w:rsidR="00035876" w:rsidRPr="00AF2EBA" w:rsidRDefault="00035876" w:rsidP="00FD3368">
      <w:pPr>
        <w:numPr>
          <w:ilvl w:val="0"/>
          <w:numId w:val="99"/>
        </w:numPr>
        <w:spacing w:after="0" w:line="240" w:lineRule="auto"/>
        <w:ind w:right="83"/>
        <w:jc w:val="both"/>
        <w:rPr>
          <w:rFonts w:eastAsia="Times New Roman" w:cstheme="minorHAnsi"/>
          <w:sz w:val="24"/>
          <w:szCs w:val="24"/>
        </w:rPr>
      </w:pPr>
      <w:r w:rsidRPr="00AF2EBA">
        <w:rPr>
          <w:rFonts w:eastAsia="Times New Roman" w:cstheme="minorHAnsi"/>
          <w:bCs/>
          <w:sz w:val="24"/>
          <w:szCs w:val="24"/>
        </w:rPr>
        <w:t>Ako učenik zbog bolesti ili drugog opravdanog razloga ne pristupi popravnom ili predmetnom odnosno razrednom ispitu u propisanim rokovima, ravnatelj je dužan na pisani zahtjev roditelja odnosno staratelja omogućiti polaganje ispita nakon prestanka razloga zbog kojega nije bio u mogućnosti pristupiti ispitu,  ali ne kasnije od 15. listopada kalendarske godine.</w:t>
      </w:r>
    </w:p>
    <w:p w14:paraId="101C49A5" w14:textId="77777777" w:rsidR="00035876" w:rsidRPr="00AF2EBA" w:rsidRDefault="00035876" w:rsidP="00FD3368">
      <w:pPr>
        <w:numPr>
          <w:ilvl w:val="0"/>
          <w:numId w:val="99"/>
        </w:numPr>
        <w:spacing w:after="0" w:line="240" w:lineRule="auto"/>
        <w:ind w:right="83"/>
        <w:jc w:val="both"/>
        <w:rPr>
          <w:rFonts w:eastAsia="Times New Roman" w:cstheme="minorHAnsi"/>
          <w:sz w:val="24"/>
          <w:szCs w:val="24"/>
        </w:rPr>
      </w:pPr>
      <w:r w:rsidRPr="00AF2EBA">
        <w:rPr>
          <w:rFonts w:eastAsia="Times New Roman" w:cstheme="minorHAnsi"/>
          <w:sz w:val="24"/>
          <w:szCs w:val="24"/>
        </w:rPr>
        <w:t>Iznimno od stavka 1. ovoga članka, u slučaju da učenik nije mogao pristupiti popravnom ili predmetnom ispitu, odnosno razrednom ispitu zbog iznimno teške bolesti, hospitalizacije ili drugih iznimno teških okolnosti, škola je dužna učeniku omogućiti polaganje ispita i nakon roka iz stavka 1. ovoga članka, uz suglasnost ministra.</w:t>
      </w:r>
    </w:p>
    <w:p w14:paraId="2841E5E8" w14:textId="77777777" w:rsidR="00035876" w:rsidRPr="00AF2EBA" w:rsidRDefault="00035876" w:rsidP="00FD3368">
      <w:pPr>
        <w:numPr>
          <w:ilvl w:val="0"/>
          <w:numId w:val="99"/>
        </w:numPr>
        <w:tabs>
          <w:tab w:val="num" w:pos="426"/>
        </w:tabs>
        <w:spacing w:after="0" w:line="240" w:lineRule="auto"/>
        <w:ind w:right="83"/>
        <w:jc w:val="both"/>
        <w:rPr>
          <w:rFonts w:eastAsia="Times New Roman" w:cstheme="minorHAnsi"/>
          <w:sz w:val="24"/>
          <w:szCs w:val="24"/>
        </w:rPr>
      </w:pPr>
      <w:r w:rsidRPr="00AF2EBA">
        <w:rPr>
          <w:rFonts w:eastAsia="Times New Roman" w:cstheme="minorHAnsi"/>
          <w:sz w:val="24"/>
          <w:szCs w:val="24"/>
        </w:rPr>
        <w:t>Roditelj odnosno staratelj učenika dužan je dokazati razloge ne pristupanja ispitu iz ovog članka.</w:t>
      </w:r>
    </w:p>
    <w:p w14:paraId="3EA7DD6F" w14:textId="77777777" w:rsidR="00035876" w:rsidRPr="00AF2EBA" w:rsidRDefault="00035876" w:rsidP="00035876">
      <w:pPr>
        <w:spacing w:after="0" w:line="240" w:lineRule="auto"/>
        <w:ind w:right="1"/>
        <w:jc w:val="both"/>
        <w:rPr>
          <w:rFonts w:eastAsia="Times New Roman" w:cstheme="minorHAnsi"/>
          <w:color w:val="000000"/>
          <w:sz w:val="24"/>
          <w:szCs w:val="24"/>
        </w:rPr>
      </w:pPr>
    </w:p>
    <w:p w14:paraId="58B94755" w14:textId="15A1F9E5" w:rsidR="00035876" w:rsidRPr="00233230" w:rsidRDefault="00035876" w:rsidP="00233230">
      <w:pPr>
        <w:pStyle w:val="Odlomakpopisa"/>
        <w:numPr>
          <w:ilvl w:val="0"/>
          <w:numId w:val="79"/>
        </w:numPr>
        <w:ind w:right="83"/>
        <w:rPr>
          <w:rFonts w:asciiTheme="minorHAnsi" w:hAnsiTheme="minorHAnsi" w:cstheme="minorHAnsi"/>
          <w:b/>
          <w:bCs/>
          <w:i/>
          <w:sz w:val="32"/>
          <w:szCs w:val="32"/>
        </w:rPr>
      </w:pPr>
      <w:r w:rsidRPr="00AF2EBA">
        <w:rPr>
          <w:rFonts w:asciiTheme="minorHAnsi" w:hAnsiTheme="minorHAnsi" w:cstheme="minorHAnsi"/>
          <w:b/>
          <w:bCs/>
          <w:i/>
          <w:sz w:val="32"/>
          <w:szCs w:val="32"/>
        </w:rPr>
        <w:t>PEDAGOŠKE MJERE</w:t>
      </w:r>
    </w:p>
    <w:p w14:paraId="56F27546" w14:textId="77777777" w:rsidR="00035876" w:rsidRPr="00AF2EBA" w:rsidRDefault="00035876" w:rsidP="00035876">
      <w:pPr>
        <w:spacing w:after="0" w:line="240" w:lineRule="auto"/>
        <w:ind w:right="83"/>
        <w:jc w:val="center"/>
        <w:rPr>
          <w:rFonts w:eastAsia="Times New Roman" w:cstheme="minorHAnsi"/>
          <w:b/>
          <w:bCs/>
          <w:i/>
          <w:sz w:val="24"/>
          <w:szCs w:val="24"/>
        </w:rPr>
      </w:pPr>
      <w:r w:rsidRPr="00AF2EBA">
        <w:rPr>
          <w:rFonts w:eastAsia="Times New Roman" w:cstheme="minorHAnsi"/>
          <w:b/>
          <w:bCs/>
          <w:i/>
          <w:sz w:val="24"/>
          <w:szCs w:val="24"/>
        </w:rPr>
        <w:t>POHVALE I NAGRADE</w:t>
      </w:r>
    </w:p>
    <w:p w14:paraId="2E89DFC3" w14:textId="77777777" w:rsidR="00035876" w:rsidRPr="00AF2EBA" w:rsidRDefault="00035876" w:rsidP="00035876">
      <w:pPr>
        <w:spacing w:after="0" w:line="240" w:lineRule="auto"/>
        <w:ind w:right="83"/>
        <w:rPr>
          <w:rFonts w:eastAsia="Times New Roman" w:cstheme="minorHAnsi"/>
          <w:bCs/>
          <w:sz w:val="24"/>
          <w:szCs w:val="24"/>
        </w:rPr>
      </w:pPr>
    </w:p>
    <w:p w14:paraId="7A5A13CD" w14:textId="1FC9FDA6"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C6297F">
        <w:rPr>
          <w:rFonts w:eastAsia="Times New Roman" w:cstheme="minorHAnsi"/>
          <w:sz w:val="24"/>
          <w:szCs w:val="24"/>
        </w:rPr>
        <w:t>08</w:t>
      </w:r>
      <w:r w:rsidRPr="00AF2EBA">
        <w:rPr>
          <w:rFonts w:eastAsia="Times New Roman" w:cstheme="minorHAnsi"/>
          <w:sz w:val="24"/>
          <w:szCs w:val="24"/>
        </w:rPr>
        <w:t xml:space="preserve">. </w:t>
      </w:r>
    </w:p>
    <w:p w14:paraId="6CB6A91D" w14:textId="77777777" w:rsidR="00035876" w:rsidRPr="00AF2EBA" w:rsidRDefault="00035876" w:rsidP="00035876">
      <w:pPr>
        <w:spacing w:after="0" w:line="240" w:lineRule="auto"/>
        <w:ind w:right="83"/>
        <w:jc w:val="center"/>
        <w:rPr>
          <w:rFonts w:eastAsia="Times New Roman" w:cstheme="minorHAnsi"/>
          <w:sz w:val="24"/>
          <w:szCs w:val="24"/>
        </w:rPr>
      </w:pPr>
    </w:p>
    <w:p w14:paraId="3682B14D" w14:textId="77777777" w:rsidR="00035876" w:rsidRPr="00AF2EBA" w:rsidRDefault="00035876" w:rsidP="00035876">
      <w:pPr>
        <w:spacing w:after="0" w:line="240" w:lineRule="auto"/>
        <w:ind w:left="480" w:right="83" w:hanging="480"/>
        <w:jc w:val="both"/>
        <w:rPr>
          <w:rFonts w:eastAsia="Times New Roman" w:cstheme="minorHAnsi"/>
          <w:sz w:val="24"/>
          <w:szCs w:val="24"/>
        </w:rPr>
      </w:pPr>
      <w:r w:rsidRPr="00AF2EBA">
        <w:rPr>
          <w:rFonts w:eastAsia="Times New Roman" w:cstheme="minorHAnsi"/>
          <w:sz w:val="24"/>
          <w:szCs w:val="24"/>
        </w:rPr>
        <w:t>(1)  Učenici koji se ističu u učenju i vladanju te postižu iznimne rezultate u aktivnostima u Školi i  izvan Škole, mogu biti pohvaljeni odnosno nagrađeni.</w:t>
      </w:r>
    </w:p>
    <w:p w14:paraId="4ED8A2E0" w14:textId="77777777" w:rsidR="00035876" w:rsidRPr="00AF2EBA" w:rsidRDefault="00035876" w:rsidP="00FD3368">
      <w:pPr>
        <w:numPr>
          <w:ilvl w:val="0"/>
          <w:numId w:val="100"/>
        </w:numPr>
        <w:spacing w:after="0" w:line="240" w:lineRule="auto"/>
        <w:ind w:right="83"/>
        <w:jc w:val="both"/>
        <w:rPr>
          <w:rFonts w:eastAsia="Times New Roman" w:cstheme="minorHAnsi"/>
          <w:sz w:val="24"/>
          <w:szCs w:val="24"/>
        </w:rPr>
      </w:pPr>
      <w:r w:rsidRPr="00AF2EBA">
        <w:rPr>
          <w:rFonts w:eastAsia="Times New Roman" w:cstheme="minorHAnsi"/>
          <w:sz w:val="24"/>
          <w:szCs w:val="24"/>
        </w:rPr>
        <w:t>Pohvale su:</w:t>
      </w:r>
    </w:p>
    <w:p w14:paraId="67ED4549" w14:textId="77777777" w:rsidR="00035876" w:rsidRPr="00AF2EBA" w:rsidRDefault="00035876" w:rsidP="00FD3368">
      <w:pPr>
        <w:numPr>
          <w:ilvl w:val="1"/>
          <w:numId w:val="100"/>
        </w:numPr>
        <w:spacing w:after="0" w:line="240" w:lineRule="auto"/>
        <w:ind w:right="83"/>
        <w:jc w:val="both"/>
        <w:rPr>
          <w:rFonts w:eastAsia="Times New Roman" w:cstheme="minorHAnsi"/>
          <w:sz w:val="24"/>
          <w:szCs w:val="24"/>
        </w:rPr>
      </w:pPr>
      <w:r w:rsidRPr="00AF2EBA">
        <w:rPr>
          <w:rFonts w:eastAsia="Times New Roman" w:cstheme="minorHAnsi"/>
          <w:sz w:val="24"/>
          <w:szCs w:val="24"/>
        </w:rPr>
        <w:t>pohvalnice (pisane pohvale), povelje, priznanja, plakete, diplome i sl.</w:t>
      </w:r>
    </w:p>
    <w:p w14:paraId="14880087" w14:textId="77777777" w:rsidR="00035876" w:rsidRPr="00AF2EBA" w:rsidRDefault="00035876" w:rsidP="00FD3368">
      <w:pPr>
        <w:numPr>
          <w:ilvl w:val="1"/>
          <w:numId w:val="100"/>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usmene javne pohvale </w:t>
      </w:r>
    </w:p>
    <w:p w14:paraId="4088E9F3" w14:textId="77777777" w:rsidR="00035876" w:rsidRPr="00AF2EBA" w:rsidRDefault="00035876" w:rsidP="00FD3368">
      <w:pPr>
        <w:numPr>
          <w:ilvl w:val="1"/>
          <w:numId w:val="100"/>
        </w:numPr>
        <w:spacing w:after="0" w:line="240" w:lineRule="auto"/>
        <w:ind w:right="83"/>
        <w:jc w:val="both"/>
        <w:rPr>
          <w:rFonts w:eastAsia="Times New Roman" w:cstheme="minorHAnsi"/>
          <w:sz w:val="24"/>
          <w:szCs w:val="24"/>
        </w:rPr>
      </w:pPr>
      <w:r w:rsidRPr="00AF2EBA">
        <w:rPr>
          <w:rFonts w:eastAsia="Times New Roman" w:cstheme="minorHAnsi"/>
          <w:sz w:val="24"/>
          <w:szCs w:val="24"/>
          <w:lang w:val="pl-PL"/>
        </w:rPr>
        <w:t>priznanja</w:t>
      </w:r>
      <w:r w:rsidRPr="00AF2EBA">
        <w:rPr>
          <w:rFonts w:eastAsia="Times New Roman" w:cstheme="minorHAnsi"/>
          <w:sz w:val="24"/>
          <w:szCs w:val="24"/>
        </w:rPr>
        <w:t xml:space="preserve"> </w:t>
      </w:r>
      <w:r w:rsidRPr="00AF2EBA">
        <w:rPr>
          <w:rFonts w:eastAsia="Times New Roman" w:cstheme="minorHAnsi"/>
          <w:sz w:val="24"/>
          <w:szCs w:val="24"/>
          <w:lang w:val="pl-PL"/>
        </w:rPr>
        <w:t>u</w:t>
      </w:r>
      <w:r w:rsidRPr="00AF2EBA">
        <w:rPr>
          <w:rFonts w:eastAsia="Times New Roman" w:cstheme="minorHAnsi"/>
          <w:sz w:val="24"/>
          <w:szCs w:val="24"/>
        </w:rPr>
        <w:t xml:space="preserve"> </w:t>
      </w:r>
      <w:r w:rsidRPr="00AF2EBA">
        <w:rPr>
          <w:rFonts w:eastAsia="Times New Roman" w:cstheme="minorHAnsi"/>
          <w:sz w:val="24"/>
          <w:szCs w:val="24"/>
          <w:lang w:val="pl-PL"/>
        </w:rPr>
        <w:t>obliku</w:t>
      </w:r>
      <w:r w:rsidRPr="00AF2EBA">
        <w:rPr>
          <w:rFonts w:eastAsia="Times New Roman" w:cstheme="minorHAnsi"/>
          <w:sz w:val="24"/>
          <w:szCs w:val="24"/>
        </w:rPr>
        <w:t xml:space="preserve"> </w:t>
      </w:r>
      <w:r w:rsidRPr="00AF2EBA">
        <w:rPr>
          <w:rFonts w:eastAsia="Times New Roman" w:cstheme="minorHAnsi"/>
          <w:sz w:val="24"/>
          <w:szCs w:val="24"/>
          <w:lang w:val="pl-PL"/>
        </w:rPr>
        <w:t>medalja</w:t>
      </w:r>
      <w:r w:rsidRPr="00AF2EBA">
        <w:rPr>
          <w:rFonts w:eastAsia="Times New Roman" w:cstheme="minorHAnsi"/>
          <w:sz w:val="24"/>
          <w:szCs w:val="24"/>
        </w:rPr>
        <w:t xml:space="preserve">, </w:t>
      </w:r>
      <w:r w:rsidRPr="00AF2EBA">
        <w:rPr>
          <w:rFonts w:eastAsia="Times New Roman" w:cstheme="minorHAnsi"/>
          <w:sz w:val="24"/>
          <w:szCs w:val="24"/>
          <w:lang w:val="pl-PL"/>
        </w:rPr>
        <w:t>prigodnih</w:t>
      </w:r>
      <w:r w:rsidRPr="00AF2EBA">
        <w:rPr>
          <w:rFonts w:eastAsia="Times New Roman" w:cstheme="minorHAnsi"/>
          <w:sz w:val="24"/>
          <w:szCs w:val="24"/>
        </w:rPr>
        <w:t xml:space="preserve"> </w:t>
      </w:r>
      <w:r w:rsidRPr="00AF2EBA">
        <w:rPr>
          <w:rFonts w:eastAsia="Times New Roman" w:cstheme="minorHAnsi"/>
          <w:sz w:val="24"/>
          <w:szCs w:val="24"/>
          <w:lang w:val="pl-PL"/>
        </w:rPr>
        <w:t>zna</w:t>
      </w:r>
      <w:r w:rsidRPr="00AF2EBA">
        <w:rPr>
          <w:rFonts w:eastAsia="Times New Roman" w:cstheme="minorHAnsi"/>
          <w:sz w:val="24"/>
          <w:szCs w:val="24"/>
        </w:rPr>
        <w:t>č</w:t>
      </w:r>
      <w:r w:rsidRPr="00AF2EBA">
        <w:rPr>
          <w:rFonts w:eastAsia="Times New Roman" w:cstheme="minorHAnsi"/>
          <w:sz w:val="24"/>
          <w:szCs w:val="24"/>
          <w:lang w:val="pl-PL"/>
        </w:rPr>
        <w:t>aka</w:t>
      </w:r>
      <w:r w:rsidRPr="00AF2EBA">
        <w:rPr>
          <w:rFonts w:eastAsia="Times New Roman" w:cstheme="minorHAnsi"/>
          <w:sz w:val="24"/>
          <w:szCs w:val="24"/>
        </w:rPr>
        <w:t xml:space="preserve">, </w:t>
      </w:r>
      <w:r w:rsidRPr="00AF2EBA">
        <w:rPr>
          <w:rFonts w:eastAsia="Times New Roman" w:cstheme="minorHAnsi"/>
          <w:sz w:val="24"/>
          <w:szCs w:val="24"/>
          <w:lang w:val="pl-PL"/>
        </w:rPr>
        <w:t>pokala</w:t>
      </w:r>
      <w:r w:rsidRPr="00AF2EBA">
        <w:rPr>
          <w:rFonts w:eastAsia="Times New Roman" w:cstheme="minorHAnsi"/>
          <w:sz w:val="24"/>
          <w:szCs w:val="24"/>
        </w:rPr>
        <w:t xml:space="preserve"> </w:t>
      </w:r>
      <w:r w:rsidRPr="00AF2EBA">
        <w:rPr>
          <w:rFonts w:eastAsia="Times New Roman" w:cstheme="minorHAnsi"/>
          <w:sz w:val="24"/>
          <w:szCs w:val="24"/>
          <w:lang w:val="pl-PL"/>
        </w:rPr>
        <w:t>i</w:t>
      </w:r>
      <w:r w:rsidRPr="00AF2EBA">
        <w:rPr>
          <w:rFonts w:eastAsia="Times New Roman" w:cstheme="minorHAnsi"/>
          <w:sz w:val="24"/>
          <w:szCs w:val="24"/>
        </w:rPr>
        <w:t xml:space="preserve"> </w:t>
      </w:r>
      <w:r w:rsidRPr="00AF2EBA">
        <w:rPr>
          <w:rFonts w:eastAsia="Times New Roman" w:cstheme="minorHAnsi"/>
          <w:sz w:val="24"/>
          <w:szCs w:val="24"/>
          <w:lang w:val="pl-PL"/>
        </w:rPr>
        <w:t>sl</w:t>
      </w:r>
      <w:r w:rsidRPr="00AF2EBA">
        <w:rPr>
          <w:rFonts w:eastAsia="Times New Roman" w:cstheme="minorHAnsi"/>
          <w:sz w:val="24"/>
          <w:szCs w:val="24"/>
        </w:rPr>
        <w:t>.</w:t>
      </w:r>
    </w:p>
    <w:p w14:paraId="5F83DDE0" w14:textId="77777777" w:rsidR="00035876" w:rsidRPr="00AF2EBA" w:rsidRDefault="00035876" w:rsidP="00FD3368">
      <w:pPr>
        <w:numPr>
          <w:ilvl w:val="0"/>
          <w:numId w:val="105"/>
        </w:numPr>
        <w:spacing w:after="0" w:line="240" w:lineRule="auto"/>
        <w:ind w:right="83"/>
        <w:jc w:val="both"/>
        <w:rPr>
          <w:rFonts w:eastAsia="Times New Roman" w:cstheme="minorHAnsi"/>
          <w:sz w:val="24"/>
          <w:szCs w:val="24"/>
        </w:rPr>
      </w:pPr>
      <w:r w:rsidRPr="00AF2EBA">
        <w:rPr>
          <w:rFonts w:eastAsia="Times New Roman" w:cstheme="minorHAnsi"/>
          <w:sz w:val="24"/>
          <w:szCs w:val="24"/>
        </w:rPr>
        <w:t>Nagrade su:</w:t>
      </w:r>
    </w:p>
    <w:p w14:paraId="60E3C8F8" w14:textId="77777777" w:rsidR="00035876" w:rsidRPr="00AF2EBA" w:rsidRDefault="00035876" w:rsidP="00FD3368">
      <w:pPr>
        <w:numPr>
          <w:ilvl w:val="0"/>
          <w:numId w:val="101"/>
        </w:numPr>
        <w:spacing w:after="0" w:line="240" w:lineRule="auto"/>
        <w:ind w:right="83"/>
        <w:jc w:val="both"/>
        <w:rPr>
          <w:rFonts w:eastAsia="Times New Roman" w:cstheme="minorHAnsi"/>
          <w:sz w:val="24"/>
          <w:szCs w:val="24"/>
        </w:rPr>
      </w:pPr>
      <w:r w:rsidRPr="00AF2EBA">
        <w:rPr>
          <w:rFonts w:eastAsia="Times New Roman" w:cstheme="minorHAnsi"/>
          <w:sz w:val="24"/>
          <w:szCs w:val="24"/>
        </w:rPr>
        <w:t>knjige, skulpture, umjetničke slike, albumi, fotografije i sl.</w:t>
      </w:r>
    </w:p>
    <w:p w14:paraId="1DA1AFD5" w14:textId="77777777" w:rsidR="00035876" w:rsidRPr="00AF2EBA" w:rsidRDefault="00035876" w:rsidP="00FD3368">
      <w:pPr>
        <w:numPr>
          <w:ilvl w:val="0"/>
          <w:numId w:val="101"/>
        </w:numPr>
        <w:spacing w:after="0" w:line="240" w:lineRule="auto"/>
        <w:ind w:right="83"/>
        <w:jc w:val="both"/>
        <w:rPr>
          <w:rFonts w:eastAsia="Times New Roman" w:cstheme="minorHAnsi"/>
          <w:sz w:val="24"/>
          <w:szCs w:val="24"/>
        </w:rPr>
      </w:pPr>
      <w:r w:rsidRPr="00AF2EBA">
        <w:rPr>
          <w:rFonts w:eastAsia="Times New Roman" w:cstheme="minorHAnsi"/>
          <w:sz w:val="24"/>
          <w:szCs w:val="24"/>
        </w:rPr>
        <w:t>športski rekviziti, alati za rad, pribor za umjetničko stvaranje, glazbeni instrumenti i sl.</w:t>
      </w:r>
    </w:p>
    <w:p w14:paraId="5EE33AC5" w14:textId="77777777" w:rsidR="00035876" w:rsidRPr="00AF2EBA" w:rsidRDefault="00035876" w:rsidP="00FD3368">
      <w:pPr>
        <w:numPr>
          <w:ilvl w:val="0"/>
          <w:numId w:val="101"/>
        </w:numPr>
        <w:spacing w:after="0" w:line="240" w:lineRule="auto"/>
        <w:ind w:right="83"/>
        <w:jc w:val="both"/>
        <w:rPr>
          <w:rFonts w:eastAsia="Times New Roman" w:cstheme="minorHAnsi"/>
          <w:sz w:val="24"/>
          <w:szCs w:val="24"/>
        </w:rPr>
      </w:pPr>
      <w:r w:rsidRPr="00AF2EBA">
        <w:rPr>
          <w:rFonts w:eastAsia="Times New Roman" w:cstheme="minorHAnsi"/>
          <w:sz w:val="24"/>
          <w:szCs w:val="24"/>
        </w:rPr>
        <w:t>novčane nagrade.</w:t>
      </w:r>
    </w:p>
    <w:p w14:paraId="4E5280D7" w14:textId="77777777" w:rsidR="00035876" w:rsidRPr="00AF2EBA" w:rsidRDefault="00035876"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 (4)  Financijska sredstva za nagrade utvrđuju se Financijskim planom Škole.</w:t>
      </w:r>
    </w:p>
    <w:p w14:paraId="4E2599D0"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138A9502" w14:textId="77777777" w:rsidR="00035876" w:rsidRPr="00AF2EBA" w:rsidRDefault="00035876" w:rsidP="00035876">
      <w:pPr>
        <w:keepNext/>
        <w:spacing w:after="0" w:line="240" w:lineRule="auto"/>
        <w:ind w:right="83"/>
        <w:jc w:val="center"/>
        <w:outlineLvl w:val="3"/>
        <w:rPr>
          <w:rFonts w:eastAsia="Times New Roman" w:cstheme="minorHAnsi"/>
          <w:b/>
          <w:bCs/>
          <w:i/>
          <w:iCs/>
          <w:sz w:val="24"/>
          <w:szCs w:val="24"/>
        </w:rPr>
      </w:pPr>
      <w:r w:rsidRPr="00AF2EBA">
        <w:rPr>
          <w:rFonts w:eastAsia="Times New Roman" w:cstheme="minorHAnsi"/>
          <w:b/>
          <w:bCs/>
          <w:i/>
          <w:iCs/>
          <w:sz w:val="24"/>
          <w:szCs w:val="24"/>
        </w:rPr>
        <w:t xml:space="preserve">DODJELJIVANJE I PREDLAGANJE NAGRADA I POHVALA TE OVLAŠTENA TIJELA </w:t>
      </w:r>
    </w:p>
    <w:p w14:paraId="46833C67" w14:textId="77777777" w:rsidR="00035876" w:rsidRPr="00AF2EBA" w:rsidRDefault="00035876" w:rsidP="00035876">
      <w:pPr>
        <w:spacing w:after="0" w:line="240" w:lineRule="auto"/>
        <w:ind w:right="83"/>
        <w:rPr>
          <w:rFonts w:eastAsia="Times New Roman" w:cstheme="minorHAnsi"/>
          <w:sz w:val="24"/>
          <w:szCs w:val="24"/>
        </w:rPr>
      </w:pPr>
    </w:p>
    <w:p w14:paraId="33B10A9E" w14:textId="0112BEFF"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C6297F">
        <w:rPr>
          <w:rFonts w:eastAsia="Times New Roman" w:cstheme="minorHAnsi"/>
          <w:sz w:val="24"/>
          <w:szCs w:val="24"/>
        </w:rPr>
        <w:t>09</w:t>
      </w:r>
      <w:r w:rsidRPr="00AF2EBA">
        <w:rPr>
          <w:rFonts w:eastAsia="Times New Roman" w:cstheme="minorHAnsi"/>
          <w:sz w:val="24"/>
          <w:szCs w:val="24"/>
        </w:rPr>
        <w:t xml:space="preserve">. </w:t>
      </w:r>
    </w:p>
    <w:p w14:paraId="29F12904" w14:textId="77777777" w:rsidR="00035876" w:rsidRPr="00AF2EBA" w:rsidRDefault="00035876" w:rsidP="00035876">
      <w:pPr>
        <w:spacing w:after="0" w:line="240" w:lineRule="auto"/>
        <w:ind w:right="83"/>
        <w:jc w:val="center"/>
        <w:rPr>
          <w:rFonts w:eastAsia="Times New Roman" w:cstheme="minorHAnsi"/>
          <w:sz w:val="24"/>
          <w:szCs w:val="24"/>
        </w:rPr>
      </w:pPr>
    </w:p>
    <w:p w14:paraId="23BF3B39" w14:textId="77777777" w:rsidR="00035876" w:rsidRPr="00AF2EBA" w:rsidRDefault="00035876" w:rsidP="00FD3368">
      <w:pPr>
        <w:pStyle w:val="Odlomakpopisa"/>
        <w:numPr>
          <w:ilvl w:val="0"/>
          <w:numId w:val="149"/>
        </w:numPr>
        <w:ind w:left="426" w:right="83" w:hanging="426"/>
        <w:jc w:val="both"/>
        <w:rPr>
          <w:rFonts w:asciiTheme="minorHAnsi" w:hAnsiTheme="minorHAnsi" w:cstheme="minorHAnsi"/>
        </w:rPr>
      </w:pPr>
      <w:r w:rsidRPr="00AF2EBA">
        <w:rPr>
          <w:rFonts w:asciiTheme="minorHAnsi" w:hAnsiTheme="minorHAnsi" w:cstheme="minorHAnsi"/>
        </w:rPr>
        <w:t xml:space="preserve">Pohvale i nagrade iz članaka </w:t>
      </w:r>
      <w:r w:rsidR="004F6423" w:rsidRPr="00AF2EBA">
        <w:rPr>
          <w:rFonts w:asciiTheme="minorHAnsi" w:hAnsiTheme="minorHAnsi" w:cstheme="minorHAnsi"/>
        </w:rPr>
        <w:t>105</w:t>
      </w:r>
      <w:r w:rsidRPr="00AF2EBA">
        <w:rPr>
          <w:rFonts w:asciiTheme="minorHAnsi" w:hAnsiTheme="minorHAnsi" w:cstheme="minorHAnsi"/>
        </w:rPr>
        <w:t>. ovoga Statuta mogu se dodjeljivati pojedinačno, skupini, razredu i sl.</w:t>
      </w:r>
    </w:p>
    <w:p w14:paraId="7A4FB918" w14:textId="5087EFAE" w:rsidR="00035876" w:rsidRPr="00AF2EBA" w:rsidRDefault="00035876" w:rsidP="00FD3368">
      <w:pPr>
        <w:pStyle w:val="Odlomakpopisa"/>
        <w:numPr>
          <w:ilvl w:val="0"/>
          <w:numId w:val="149"/>
        </w:numPr>
        <w:ind w:left="426" w:right="83" w:hanging="426"/>
        <w:jc w:val="both"/>
        <w:rPr>
          <w:rFonts w:asciiTheme="minorHAnsi" w:hAnsiTheme="minorHAnsi" w:cstheme="minorHAnsi"/>
        </w:rPr>
      </w:pPr>
      <w:r w:rsidRPr="00AF2EBA">
        <w:rPr>
          <w:rFonts w:asciiTheme="minorHAnsi" w:hAnsiTheme="minorHAnsi" w:cstheme="minorHAnsi"/>
        </w:rPr>
        <w:t xml:space="preserve">Pohvale i nagrade mogu predlagati </w:t>
      </w:r>
      <w:r w:rsidRPr="00C6297F">
        <w:rPr>
          <w:rFonts w:asciiTheme="minorHAnsi" w:hAnsiTheme="minorHAnsi" w:cstheme="minorHAnsi"/>
        </w:rPr>
        <w:t xml:space="preserve">učenici, </w:t>
      </w:r>
      <w:r w:rsidR="00E51B23" w:rsidRPr="00C6297F">
        <w:rPr>
          <w:rFonts w:asciiTheme="minorHAnsi" w:hAnsiTheme="minorHAnsi" w:cstheme="minorHAnsi"/>
        </w:rPr>
        <w:t>nastavnici</w:t>
      </w:r>
      <w:r w:rsidRPr="00C6297F">
        <w:rPr>
          <w:rFonts w:asciiTheme="minorHAnsi" w:hAnsiTheme="minorHAnsi" w:cstheme="minorHAnsi"/>
        </w:rPr>
        <w:t xml:space="preserve">, </w:t>
      </w:r>
      <w:r w:rsidR="00E51B23" w:rsidRPr="00C6297F">
        <w:rPr>
          <w:rFonts w:asciiTheme="minorHAnsi" w:hAnsiTheme="minorHAnsi" w:cstheme="minorHAnsi"/>
        </w:rPr>
        <w:t>stručni</w:t>
      </w:r>
      <w:r w:rsidR="00E51B23" w:rsidRPr="00AF2EBA">
        <w:rPr>
          <w:rFonts w:asciiTheme="minorHAnsi" w:hAnsiTheme="minorHAnsi" w:cstheme="minorHAnsi"/>
        </w:rPr>
        <w:t xml:space="preserve"> suradnici, tijela Škole </w:t>
      </w:r>
      <w:r w:rsidRPr="00AF2EBA">
        <w:rPr>
          <w:rFonts w:asciiTheme="minorHAnsi" w:hAnsiTheme="minorHAnsi" w:cstheme="minorHAnsi"/>
        </w:rPr>
        <w:t>te fizičke i pravne osobe izvan Škole.</w:t>
      </w:r>
    </w:p>
    <w:p w14:paraId="5F7CC12F" w14:textId="77777777" w:rsidR="00035876" w:rsidRPr="00AF2EBA" w:rsidRDefault="00035876" w:rsidP="00FD3368">
      <w:pPr>
        <w:pStyle w:val="Odlomakpopisa"/>
        <w:numPr>
          <w:ilvl w:val="0"/>
          <w:numId w:val="149"/>
        </w:numPr>
        <w:ind w:left="426" w:right="83" w:hanging="426"/>
        <w:jc w:val="both"/>
        <w:rPr>
          <w:rFonts w:asciiTheme="minorHAnsi" w:hAnsiTheme="minorHAnsi" w:cstheme="minorHAnsi"/>
        </w:rPr>
      </w:pPr>
      <w:r w:rsidRPr="00AF2EBA">
        <w:rPr>
          <w:rFonts w:asciiTheme="minorHAnsi" w:hAnsiTheme="minorHAnsi" w:cstheme="minorHAnsi"/>
        </w:rPr>
        <w:t xml:space="preserve">Usmenu pohvalu učeniku izriče razrednik. </w:t>
      </w:r>
    </w:p>
    <w:p w14:paraId="500BFE77" w14:textId="77777777" w:rsidR="00035876" w:rsidRPr="00AF2EBA" w:rsidRDefault="00035876" w:rsidP="00FD3368">
      <w:pPr>
        <w:pStyle w:val="Odlomakpopisa"/>
        <w:numPr>
          <w:ilvl w:val="0"/>
          <w:numId w:val="149"/>
        </w:numPr>
        <w:ind w:left="426" w:right="83" w:hanging="426"/>
        <w:jc w:val="both"/>
        <w:rPr>
          <w:rFonts w:asciiTheme="minorHAnsi" w:hAnsiTheme="minorHAnsi" w:cstheme="minorHAnsi"/>
        </w:rPr>
      </w:pPr>
      <w:r w:rsidRPr="00AF2EBA">
        <w:rPr>
          <w:rFonts w:asciiTheme="minorHAnsi" w:hAnsiTheme="minorHAnsi" w:cstheme="minorHAnsi"/>
        </w:rPr>
        <w:t>Pisanu pohvalu učeniku daje Razredno vijeće.</w:t>
      </w:r>
    </w:p>
    <w:p w14:paraId="772E05A0" w14:textId="77777777" w:rsidR="00035876" w:rsidRPr="00AF2EBA" w:rsidRDefault="00035876" w:rsidP="00FD3368">
      <w:pPr>
        <w:pStyle w:val="Odlomakpopisa"/>
        <w:numPr>
          <w:ilvl w:val="0"/>
          <w:numId w:val="149"/>
        </w:numPr>
        <w:ind w:left="426" w:right="83" w:hanging="426"/>
        <w:jc w:val="both"/>
        <w:rPr>
          <w:rFonts w:asciiTheme="minorHAnsi" w:hAnsiTheme="minorHAnsi" w:cstheme="minorHAnsi"/>
        </w:rPr>
      </w:pPr>
      <w:r w:rsidRPr="00AF2EBA">
        <w:rPr>
          <w:rFonts w:asciiTheme="minorHAnsi" w:hAnsiTheme="minorHAnsi" w:cstheme="minorHAnsi"/>
        </w:rPr>
        <w:t>Nagrade učeniku dodjeljuje Učiteljsko vijeće.</w:t>
      </w:r>
    </w:p>
    <w:p w14:paraId="3B9AC8A1"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4CDD31EA" w14:textId="77777777" w:rsidR="00233230" w:rsidRDefault="00233230" w:rsidP="00035876">
      <w:pPr>
        <w:spacing w:after="0" w:line="240" w:lineRule="auto"/>
        <w:ind w:right="83"/>
        <w:jc w:val="center"/>
        <w:rPr>
          <w:rFonts w:eastAsia="Times New Roman" w:cstheme="minorHAnsi"/>
          <w:b/>
          <w:bCs/>
          <w:i/>
          <w:iCs/>
          <w:sz w:val="24"/>
          <w:szCs w:val="24"/>
        </w:rPr>
      </w:pPr>
    </w:p>
    <w:p w14:paraId="3C0FABEB" w14:textId="01FC733A"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ISPRAVE, EVIDENCIJE I OBRASCI PISANIH POHVALA I ISPRAVA</w:t>
      </w:r>
    </w:p>
    <w:p w14:paraId="404331A2"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6CD3F6D4" w14:textId="78CE16C9"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8524C0">
        <w:rPr>
          <w:rFonts w:eastAsia="Times New Roman" w:cstheme="minorHAnsi"/>
          <w:sz w:val="24"/>
          <w:szCs w:val="24"/>
        </w:rPr>
        <w:t>1</w:t>
      </w:r>
      <w:r w:rsidR="00C6297F">
        <w:rPr>
          <w:rFonts w:eastAsia="Times New Roman" w:cstheme="minorHAnsi"/>
          <w:sz w:val="24"/>
          <w:szCs w:val="24"/>
        </w:rPr>
        <w:t>0</w:t>
      </w:r>
      <w:r w:rsidRPr="00AF2EBA">
        <w:rPr>
          <w:rFonts w:eastAsia="Times New Roman" w:cstheme="minorHAnsi"/>
          <w:sz w:val="24"/>
          <w:szCs w:val="24"/>
        </w:rPr>
        <w:t xml:space="preserve">. </w:t>
      </w:r>
    </w:p>
    <w:p w14:paraId="1AB12133" w14:textId="77777777" w:rsidR="00035876" w:rsidRPr="00AF2EBA" w:rsidRDefault="00035876" w:rsidP="00035876">
      <w:pPr>
        <w:spacing w:after="0" w:line="240" w:lineRule="auto"/>
        <w:ind w:right="83"/>
        <w:jc w:val="center"/>
        <w:rPr>
          <w:rFonts w:eastAsia="Times New Roman" w:cstheme="minorHAnsi"/>
          <w:sz w:val="24"/>
          <w:szCs w:val="24"/>
        </w:rPr>
      </w:pPr>
    </w:p>
    <w:p w14:paraId="18535083" w14:textId="77777777" w:rsidR="00035876" w:rsidRPr="00AF2EBA" w:rsidRDefault="00035876" w:rsidP="00FD3368">
      <w:pPr>
        <w:numPr>
          <w:ilvl w:val="0"/>
          <w:numId w:val="102"/>
        </w:numPr>
        <w:spacing w:after="0" w:line="240" w:lineRule="auto"/>
        <w:ind w:left="360" w:right="83" w:hanging="360"/>
        <w:jc w:val="both"/>
        <w:rPr>
          <w:rFonts w:eastAsia="Times New Roman" w:cstheme="minorHAnsi"/>
          <w:sz w:val="24"/>
          <w:szCs w:val="24"/>
        </w:rPr>
      </w:pPr>
      <w:r w:rsidRPr="00AF2EBA">
        <w:rPr>
          <w:rFonts w:eastAsia="Times New Roman" w:cstheme="minorHAnsi"/>
          <w:sz w:val="24"/>
          <w:szCs w:val="24"/>
        </w:rPr>
        <w:t>O dodijeljenoj nagradi učeniku se izdaje i pisana isprava.</w:t>
      </w:r>
    </w:p>
    <w:p w14:paraId="4F4460CB" w14:textId="77777777" w:rsidR="00035876" w:rsidRPr="00AF2EBA" w:rsidRDefault="00035876" w:rsidP="00FD3368">
      <w:pPr>
        <w:numPr>
          <w:ilvl w:val="0"/>
          <w:numId w:val="102"/>
        </w:numPr>
        <w:spacing w:after="0" w:line="240" w:lineRule="auto"/>
        <w:ind w:left="360" w:right="83" w:hanging="360"/>
        <w:jc w:val="both"/>
        <w:rPr>
          <w:rFonts w:eastAsia="Times New Roman" w:cstheme="minorHAnsi"/>
          <w:sz w:val="24"/>
          <w:szCs w:val="24"/>
        </w:rPr>
      </w:pPr>
      <w:r w:rsidRPr="00AF2EBA">
        <w:rPr>
          <w:rFonts w:eastAsia="Times New Roman" w:cstheme="minorHAnsi"/>
          <w:sz w:val="24"/>
          <w:szCs w:val="24"/>
          <w:lang w:val="en-GB"/>
        </w:rPr>
        <w:t>O</w:t>
      </w:r>
      <w:r w:rsidRPr="00AF2EBA">
        <w:rPr>
          <w:rFonts w:eastAsia="Times New Roman" w:cstheme="minorHAnsi"/>
          <w:sz w:val="24"/>
          <w:szCs w:val="24"/>
        </w:rPr>
        <w:t xml:space="preserve"> </w:t>
      </w:r>
      <w:r w:rsidRPr="00AF2EBA">
        <w:rPr>
          <w:rFonts w:eastAsia="Times New Roman" w:cstheme="minorHAnsi"/>
          <w:sz w:val="24"/>
          <w:szCs w:val="24"/>
          <w:lang w:val="en-GB"/>
        </w:rPr>
        <w:t>pohvalama</w:t>
      </w:r>
      <w:r w:rsidRPr="00AF2EBA">
        <w:rPr>
          <w:rFonts w:eastAsia="Times New Roman" w:cstheme="minorHAnsi"/>
          <w:sz w:val="24"/>
          <w:szCs w:val="24"/>
        </w:rPr>
        <w:t xml:space="preserve"> </w:t>
      </w:r>
      <w:r w:rsidRPr="00AF2EBA">
        <w:rPr>
          <w:rFonts w:eastAsia="Times New Roman" w:cstheme="minorHAnsi"/>
          <w:sz w:val="24"/>
          <w:szCs w:val="24"/>
          <w:lang w:val="en-GB"/>
        </w:rPr>
        <w:t>i</w:t>
      </w:r>
      <w:r w:rsidRPr="00AF2EBA">
        <w:rPr>
          <w:rFonts w:eastAsia="Times New Roman" w:cstheme="minorHAnsi"/>
          <w:sz w:val="24"/>
          <w:szCs w:val="24"/>
        </w:rPr>
        <w:t xml:space="preserve"> </w:t>
      </w:r>
      <w:r w:rsidRPr="00AF2EBA">
        <w:rPr>
          <w:rFonts w:eastAsia="Times New Roman" w:cstheme="minorHAnsi"/>
          <w:sz w:val="24"/>
          <w:szCs w:val="24"/>
          <w:lang w:val="en-GB"/>
        </w:rPr>
        <w:t>nagradama</w:t>
      </w:r>
      <w:r w:rsidRPr="00AF2EBA">
        <w:rPr>
          <w:rFonts w:eastAsia="Times New Roman" w:cstheme="minorHAnsi"/>
          <w:sz w:val="24"/>
          <w:szCs w:val="24"/>
        </w:rPr>
        <w:t xml:space="preserve"> </w:t>
      </w:r>
      <w:r w:rsidRPr="00AF2EBA">
        <w:rPr>
          <w:rFonts w:eastAsia="Times New Roman" w:cstheme="minorHAnsi"/>
          <w:sz w:val="24"/>
          <w:szCs w:val="24"/>
          <w:lang w:val="en-GB"/>
        </w:rPr>
        <w:t>u</w:t>
      </w:r>
      <w:r w:rsidRPr="00AF2EBA">
        <w:rPr>
          <w:rFonts w:eastAsia="Times New Roman" w:cstheme="minorHAnsi"/>
          <w:sz w:val="24"/>
          <w:szCs w:val="24"/>
        </w:rPr>
        <w:t xml:space="preserve"> Š</w:t>
      </w:r>
      <w:r w:rsidRPr="00AF2EBA">
        <w:rPr>
          <w:rFonts w:eastAsia="Times New Roman" w:cstheme="minorHAnsi"/>
          <w:sz w:val="24"/>
          <w:szCs w:val="24"/>
          <w:lang w:val="en-GB"/>
        </w:rPr>
        <w:t>koli</w:t>
      </w:r>
      <w:r w:rsidRPr="00AF2EBA">
        <w:rPr>
          <w:rFonts w:eastAsia="Times New Roman" w:cstheme="minorHAnsi"/>
          <w:sz w:val="24"/>
          <w:szCs w:val="24"/>
        </w:rPr>
        <w:t xml:space="preserve"> </w:t>
      </w:r>
      <w:r w:rsidRPr="00AF2EBA">
        <w:rPr>
          <w:rFonts w:eastAsia="Times New Roman" w:cstheme="minorHAnsi"/>
          <w:sz w:val="24"/>
          <w:szCs w:val="24"/>
          <w:lang w:val="en-GB"/>
        </w:rPr>
        <w:t>se</w:t>
      </w:r>
      <w:r w:rsidRPr="00AF2EBA">
        <w:rPr>
          <w:rFonts w:eastAsia="Times New Roman" w:cstheme="minorHAnsi"/>
          <w:sz w:val="24"/>
          <w:szCs w:val="24"/>
        </w:rPr>
        <w:t xml:space="preserve"> </w:t>
      </w:r>
      <w:r w:rsidRPr="00AF2EBA">
        <w:rPr>
          <w:rFonts w:eastAsia="Times New Roman" w:cstheme="minorHAnsi"/>
          <w:sz w:val="24"/>
          <w:szCs w:val="24"/>
          <w:lang w:val="en-GB"/>
        </w:rPr>
        <w:t>vodi</w:t>
      </w:r>
      <w:r w:rsidRPr="00AF2EBA">
        <w:rPr>
          <w:rFonts w:eastAsia="Times New Roman" w:cstheme="minorHAnsi"/>
          <w:sz w:val="24"/>
          <w:szCs w:val="24"/>
        </w:rPr>
        <w:t xml:space="preserve"> </w:t>
      </w:r>
      <w:r w:rsidRPr="00AF2EBA">
        <w:rPr>
          <w:rFonts w:eastAsia="Times New Roman" w:cstheme="minorHAnsi"/>
          <w:sz w:val="24"/>
          <w:szCs w:val="24"/>
          <w:lang w:val="en-GB"/>
        </w:rPr>
        <w:t>evidencija</w:t>
      </w:r>
      <w:r w:rsidRPr="00AF2EBA">
        <w:rPr>
          <w:rFonts w:eastAsia="Times New Roman" w:cstheme="minorHAnsi"/>
          <w:sz w:val="24"/>
          <w:szCs w:val="24"/>
        </w:rPr>
        <w:t>.</w:t>
      </w:r>
    </w:p>
    <w:p w14:paraId="0D423639" w14:textId="77777777" w:rsidR="00035876" w:rsidRPr="00AF2EBA" w:rsidRDefault="00035876" w:rsidP="00FD3368">
      <w:pPr>
        <w:numPr>
          <w:ilvl w:val="0"/>
          <w:numId w:val="102"/>
        </w:numPr>
        <w:spacing w:after="0" w:line="240" w:lineRule="auto"/>
        <w:ind w:left="360" w:right="83" w:hanging="360"/>
        <w:jc w:val="both"/>
        <w:rPr>
          <w:rFonts w:eastAsia="Times New Roman" w:cstheme="minorHAnsi"/>
          <w:sz w:val="24"/>
          <w:szCs w:val="24"/>
        </w:rPr>
      </w:pPr>
      <w:r w:rsidRPr="00AF2EBA">
        <w:rPr>
          <w:rFonts w:eastAsia="Times New Roman" w:cstheme="minorHAnsi"/>
          <w:sz w:val="24"/>
          <w:szCs w:val="24"/>
        </w:rPr>
        <w:t xml:space="preserve">Evidenciju iz stavka 2. ovog članka vodi </w:t>
      </w:r>
      <w:r w:rsidR="00E51B23" w:rsidRPr="00AF2EBA">
        <w:rPr>
          <w:rFonts w:eastAsia="Times New Roman" w:cstheme="minorHAnsi"/>
          <w:sz w:val="24"/>
          <w:szCs w:val="24"/>
        </w:rPr>
        <w:t>pedagoška</w:t>
      </w:r>
      <w:r w:rsidRPr="00AF2EBA">
        <w:rPr>
          <w:rFonts w:eastAsia="Times New Roman" w:cstheme="minorHAnsi"/>
          <w:sz w:val="24"/>
          <w:szCs w:val="24"/>
        </w:rPr>
        <w:t xml:space="preserve"> služba.</w:t>
      </w:r>
    </w:p>
    <w:p w14:paraId="4026E074" w14:textId="77777777" w:rsidR="00035876" w:rsidRPr="00AF2EBA" w:rsidRDefault="00035876" w:rsidP="00FD3368">
      <w:pPr>
        <w:numPr>
          <w:ilvl w:val="0"/>
          <w:numId w:val="102"/>
        </w:numPr>
        <w:spacing w:after="0" w:line="240" w:lineRule="auto"/>
        <w:ind w:left="360" w:right="83" w:hanging="360"/>
        <w:jc w:val="both"/>
        <w:rPr>
          <w:rFonts w:eastAsia="Times New Roman" w:cstheme="minorHAnsi"/>
          <w:sz w:val="24"/>
          <w:szCs w:val="24"/>
        </w:rPr>
      </w:pPr>
      <w:r w:rsidRPr="00AF2EBA">
        <w:rPr>
          <w:rFonts w:eastAsia="Times New Roman" w:cstheme="minorHAnsi"/>
          <w:sz w:val="24"/>
          <w:szCs w:val="24"/>
        </w:rPr>
        <w:t>Učiteljsko vijeće utvrđuje obrazac na kojem se izdaje pisana pohvala odnosno pisana isprava.</w:t>
      </w:r>
    </w:p>
    <w:p w14:paraId="2E7DA160" w14:textId="77777777" w:rsidR="00035876" w:rsidRPr="00AF2EBA" w:rsidRDefault="00035876" w:rsidP="00FD3368">
      <w:pPr>
        <w:numPr>
          <w:ilvl w:val="0"/>
          <w:numId w:val="102"/>
        </w:numPr>
        <w:spacing w:after="0" w:line="240" w:lineRule="auto"/>
        <w:ind w:left="360" w:right="83" w:hanging="360"/>
        <w:jc w:val="both"/>
        <w:rPr>
          <w:rFonts w:eastAsia="Times New Roman" w:cstheme="minorHAnsi"/>
          <w:sz w:val="24"/>
          <w:szCs w:val="24"/>
        </w:rPr>
      </w:pPr>
      <w:r w:rsidRPr="00AF2EBA">
        <w:rPr>
          <w:rFonts w:eastAsia="Times New Roman" w:cstheme="minorHAnsi"/>
          <w:sz w:val="24"/>
          <w:szCs w:val="24"/>
        </w:rPr>
        <w:t>Pisanu pohvalu potpisuje predsjednik tijela koje je pisanu pohvalu donijelo i ravnatelj, a pisanu ispravu ravnatelj.</w:t>
      </w:r>
    </w:p>
    <w:p w14:paraId="24A4B48C" w14:textId="77777777" w:rsidR="00035876" w:rsidRPr="00AF2EBA" w:rsidRDefault="00035876" w:rsidP="00FD3368">
      <w:pPr>
        <w:numPr>
          <w:ilvl w:val="0"/>
          <w:numId w:val="102"/>
        </w:numPr>
        <w:spacing w:after="0" w:line="240" w:lineRule="auto"/>
        <w:ind w:left="360" w:right="83" w:hanging="360"/>
        <w:jc w:val="both"/>
        <w:rPr>
          <w:rFonts w:eastAsia="Times New Roman" w:cstheme="minorHAnsi"/>
          <w:sz w:val="24"/>
          <w:szCs w:val="24"/>
        </w:rPr>
      </w:pPr>
      <w:r w:rsidRPr="00AF2EBA">
        <w:rPr>
          <w:rFonts w:eastAsia="Times New Roman" w:cstheme="minorHAnsi"/>
          <w:sz w:val="24"/>
          <w:szCs w:val="24"/>
        </w:rPr>
        <w:t>Pisane pohvale koje se učenicima izdaju temeljem postignutog uspjeha u učenju i vladanju tijela Škole izdaju na odgovarajućem obrascu koji čini pedagošku dokumentaciju, a kao takva je utvrđena posebnim propisom.</w:t>
      </w:r>
    </w:p>
    <w:p w14:paraId="5DAF1C13"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4F775981" w14:textId="77777777" w:rsidR="00233230" w:rsidRDefault="00233230" w:rsidP="00035876">
      <w:pPr>
        <w:spacing w:after="0" w:line="240" w:lineRule="auto"/>
        <w:ind w:right="83"/>
        <w:jc w:val="center"/>
        <w:rPr>
          <w:rFonts w:eastAsia="Times New Roman" w:cstheme="minorHAnsi"/>
          <w:b/>
          <w:i/>
          <w:sz w:val="24"/>
          <w:szCs w:val="24"/>
        </w:rPr>
      </w:pPr>
    </w:p>
    <w:p w14:paraId="26C2AECB" w14:textId="77777777" w:rsidR="00233230" w:rsidRDefault="00233230" w:rsidP="00035876">
      <w:pPr>
        <w:spacing w:after="0" w:line="240" w:lineRule="auto"/>
        <w:ind w:right="83"/>
        <w:jc w:val="center"/>
        <w:rPr>
          <w:rFonts w:eastAsia="Times New Roman" w:cstheme="minorHAnsi"/>
          <w:b/>
          <w:i/>
          <w:sz w:val="24"/>
          <w:szCs w:val="24"/>
        </w:rPr>
      </w:pPr>
    </w:p>
    <w:p w14:paraId="21D4EE1B" w14:textId="30B18EDE" w:rsidR="00035876" w:rsidRPr="00AF2EBA" w:rsidRDefault="00035876" w:rsidP="00035876">
      <w:pPr>
        <w:spacing w:after="0" w:line="240" w:lineRule="auto"/>
        <w:ind w:right="83"/>
        <w:jc w:val="center"/>
        <w:rPr>
          <w:rFonts w:eastAsia="Times New Roman" w:cstheme="minorHAnsi"/>
          <w:b/>
          <w:i/>
          <w:sz w:val="24"/>
          <w:szCs w:val="24"/>
          <w:u w:val="single"/>
        </w:rPr>
      </w:pPr>
      <w:r w:rsidRPr="00AF2EBA">
        <w:rPr>
          <w:rFonts w:eastAsia="Times New Roman" w:cstheme="minorHAnsi"/>
          <w:b/>
          <w:i/>
          <w:sz w:val="24"/>
          <w:szCs w:val="24"/>
        </w:rPr>
        <w:t xml:space="preserve">PEDAGOŠKE MJERE ZBOG POVREDA DUŽNOSTI </w:t>
      </w:r>
    </w:p>
    <w:p w14:paraId="00BF3630"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428E81A4" w14:textId="4A8F23A5"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1</w:t>
      </w:r>
      <w:r w:rsidR="008524C0">
        <w:rPr>
          <w:rFonts w:eastAsia="Times New Roman" w:cstheme="minorHAnsi"/>
          <w:sz w:val="24"/>
          <w:szCs w:val="24"/>
        </w:rPr>
        <w:t>1</w:t>
      </w:r>
      <w:r w:rsidR="00C6297F">
        <w:rPr>
          <w:rFonts w:eastAsia="Times New Roman" w:cstheme="minorHAnsi"/>
          <w:sz w:val="24"/>
          <w:szCs w:val="24"/>
        </w:rPr>
        <w:t>1</w:t>
      </w:r>
      <w:r w:rsidRPr="00AF2EBA">
        <w:rPr>
          <w:rFonts w:eastAsia="Times New Roman" w:cstheme="minorHAnsi"/>
          <w:sz w:val="24"/>
          <w:szCs w:val="24"/>
        </w:rPr>
        <w:t xml:space="preserve">. </w:t>
      </w:r>
    </w:p>
    <w:p w14:paraId="70103EE0"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3A491BEC" w14:textId="188014E4" w:rsidR="00035876" w:rsidRPr="00DF57EC" w:rsidRDefault="00035876" w:rsidP="00FD3368">
      <w:pPr>
        <w:numPr>
          <w:ilvl w:val="0"/>
          <w:numId w:val="103"/>
        </w:numPr>
        <w:spacing w:after="0" w:line="240" w:lineRule="auto"/>
        <w:ind w:left="426" w:right="83" w:hanging="426"/>
        <w:contextualSpacing/>
        <w:jc w:val="both"/>
        <w:rPr>
          <w:rFonts w:eastAsia="Times New Roman" w:cstheme="minorHAnsi"/>
          <w:sz w:val="24"/>
          <w:szCs w:val="24"/>
          <w:lang w:val="en-GB"/>
        </w:rPr>
      </w:pPr>
      <w:r w:rsidRPr="00DF57EC">
        <w:rPr>
          <w:rFonts w:eastAsia="Times New Roman" w:cstheme="minorHAnsi"/>
          <w:sz w:val="24"/>
          <w:szCs w:val="24"/>
          <w:lang w:val="en-GB"/>
        </w:rPr>
        <w:t>Pedagoške mjere zbog povreda dužnosti, neispunjavanja obveza, nasilničkog ponašanja i drugih neprimjerenih ponašanja (u daljnjem tekstu: neprihvatljiva ponašanja) su opomena, ukor,</w:t>
      </w:r>
      <w:r w:rsidR="000C3E32" w:rsidRPr="00DF57EC">
        <w:rPr>
          <w:rFonts w:eastAsia="Times New Roman" w:cstheme="minorHAnsi"/>
          <w:sz w:val="24"/>
          <w:szCs w:val="24"/>
          <w:lang w:val="en-GB"/>
        </w:rPr>
        <w:t xml:space="preserve"> </w:t>
      </w:r>
      <w:r w:rsidR="004F6423" w:rsidRPr="00DF57EC">
        <w:rPr>
          <w:rFonts w:eastAsia="Times New Roman" w:cstheme="minorHAnsi"/>
          <w:sz w:val="24"/>
          <w:szCs w:val="24"/>
          <w:lang w:val="en-GB"/>
        </w:rPr>
        <w:t>opomena pred isključenje i</w:t>
      </w:r>
      <w:r w:rsidR="00E51B23" w:rsidRPr="00DF57EC">
        <w:rPr>
          <w:rFonts w:eastAsia="Times New Roman" w:cstheme="minorHAnsi"/>
          <w:sz w:val="24"/>
          <w:szCs w:val="24"/>
          <w:lang w:val="en-GB"/>
        </w:rPr>
        <w:t xml:space="preserve"> isključenje iz škole</w:t>
      </w:r>
      <w:r w:rsidRPr="00DF57EC">
        <w:rPr>
          <w:rFonts w:eastAsia="Times New Roman" w:cstheme="minorHAnsi"/>
          <w:sz w:val="24"/>
          <w:szCs w:val="24"/>
          <w:lang w:val="en-GB"/>
        </w:rPr>
        <w:t xml:space="preserve">. </w:t>
      </w:r>
    </w:p>
    <w:p w14:paraId="21C11303" w14:textId="63BD1751" w:rsidR="00035876" w:rsidRPr="00DF57EC" w:rsidRDefault="00035876" w:rsidP="00FD3368">
      <w:pPr>
        <w:numPr>
          <w:ilvl w:val="0"/>
          <w:numId w:val="103"/>
        </w:numPr>
        <w:spacing w:after="0" w:line="240" w:lineRule="auto"/>
        <w:ind w:left="426" w:right="83" w:hanging="426"/>
        <w:contextualSpacing/>
        <w:jc w:val="both"/>
        <w:rPr>
          <w:rFonts w:eastAsia="Times New Roman" w:cstheme="minorHAnsi"/>
          <w:sz w:val="24"/>
          <w:szCs w:val="24"/>
          <w:lang w:val="en-GB"/>
        </w:rPr>
      </w:pPr>
      <w:r w:rsidRPr="00DF57EC">
        <w:rPr>
          <w:rFonts w:eastAsia="Times New Roman" w:cstheme="minorHAnsi"/>
          <w:sz w:val="24"/>
          <w:szCs w:val="24"/>
          <w:lang w:val="en-GB"/>
        </w:rPr>
        <w:t xml:space="preserve">Pedagoška mjera opomena, ukor </w:t>
      </w:r>
      <w:r w:rsidR="000C3E32" w:rsidRPr="00DF57EC">
        <w:rPr>
          <w:rFonts w:eastAsia="Times New Roman" w:cstheme="minorHAnsi"/>
          <w:sz w:val="24"/>
          <w:szCs w:val="24"/>
          <w:lang w:val="en-GB"/>
        </w:rPr>
        <w:t xml:space="preserve">i </w:t>
      </w:r>
      <w:r w:rsidR="00E51B23" w:rsidRPr="00DF57EC">
        <w:rPr>
          <w:rFonts w:eastAsia="Times New Roman" w:cstheme="minorHAnsi"/>
          <w:sz w:val="24"/>
          <w:szCs w:val="24"/>
          <w:lang w:val="en-GB"/>
        </w:rPr>
        <w:t>opomena pred isključenje</w:t>
      </w:r>
      <w:r w:rsidRPr="00DF57EC">
        <w:rPr>
          <w:rFonts w:eastAsia="Times New Roman" w:cstheme="minorHAnsi"/>
          <w:sz w:val="24"/>
          <w:szCs w:val="24"/>
          <w:lang w:val="en-GB"/>
        </w:rPr>
        <w:t xml:space="preserve"> predstavljaju mjere upozorenja učeniku i </w:t>
      </w:r>
      <w:r w:rsidR="00E51B23" w:rsidRPr="00DF57EC">
        <w:rPr>
          <w:rFonts w:eastAsia="Times New Roman" w:cstheme="minorHAnsi"/>
          <w:sz w:val="24"/>
          <w:szCs w:val="24"/>
          <w:lang w:val="en-GB"/>
        </w:rPr>
        <w:t xml:space="preserve">izriču se u </w:t>
      </w:r>
      <w:r w:rsidR="004D0785" w:rsidRPr="00DF57EC">
        <w:rPr>
          <w:rFonts w:eastAsia="Times New Roman" w:cstheme="minorHAnsi"/>
          <w:sz w:val="24"/>
          <w:szCs w:val="24"/>
          <w:lang w:val="en-GB"/>
        </w:rPr>
        <w:t xml:space="preserve">ne </w:t>
      </w:r>
      <w:r w:rsidRPr="00DF57EC">
        <w:rPr>
          <w:rFonts w:eastAsia="Times New Roman" w:cstheme="minorHAnsi"/>
          <w:sz w:val="24"/>
          <w:szCs w:val="24"/>
          <w:lang w:val="en-GB"/>
        </w:rPr>
        <w:t xml:space="preserve">upravnom postupku, dok se pedagoška mjera preseljenja u drugu </w:t>
      </w:r>
      <w:r w:rsidR="00E51B23" w:rsidRPr="00DF57EC">
        <w:rPr>
          <w:rFonts w:eastAsia="Times New Roman" w:cstheme="minorHAnsi"/>
          <w:sz w:val="24"/>
          <w:szCs w:val="24"/>
          <w:lang w:val="en-GB"/>
        </w:rPr>
        <w:t>isključenje iz škole</w:t>
      </w:r>
      <w:r w:rsidRPr="00DF57EC">
        <w:rPr>
          <w:rFonts w:eastAsia="Times New Roman" w:cstheme="minorHAnsi"/>
          <w:sz w:val="24"/>
          <w:szCs w:val="24"/>
          <w:lang w:val="en-GB"/>
        </w:rPr>
        <w:t xml:space="preserve"> izriče u upravnom postupku.</w:t>
      </w:r>
    </w:p>
    <w:p w14:paraId="0703319C" w14:textId="77777777" w:rsidR="00035876" w:rsidRPr="00AF2EBA" w:rsidRDefault="00035876" w:rsidP="00035876">
      <w:pPr>
        <w:spacing w:after="0" w:line="240" w:lineRule="auto"/>
        <w:ind w:right="83"/>
        <w:jc w:val="both"/>
        <w:rPr>
          <w:rFonts w:eastAsia="Times New Roman" w:cstheme="minorHAnsi"/>
          <w:sz w:val="24"/>
          <w:szCs w:val="24"/>
        </w:rPr>
      </w:pPr>
    </w:p>
    <w:p w14:paraId="2092E725" w14:textId="77777777" w:rsidR="00E51B23" w:rsidRPr="00AF2EBA" w:rsidRDefault="00E51B23" w:rsidP="00035876">
      <w:pPr>
        <w:spacing w:after="0" w:line="240" w:lineRule="auto"/>
        <w:ind w:right="83"/>
        <w:jc w:val="both"/>
        <w:rPr>
          <w:rFonts w:eastAsia="Times New Roman" w:cstheme="minorHAnsi"/>
          <w:sz w:val="24"/>
          <w:szCs w:val="24"/>
        </w:rPr>
      </w:pPr>
    </w:p>
    <w:p w14:paraId="3EBA3622" w14:textId="77777777" w:rsidR="00E51B23" w:rsidRPr="00AF2EBA" w:rsidRDefault="00E51B23" w:rsidP="00035876">
      <w:pPr>
        <w:spacing w:after="0" w:line="240" w:lineRule="auto"/>
        <w:ind w:right="83"/>
        <w:jc w:val="both"/>
        <w:rPr>
          <w:rFonts w:eastAsia="Times New Roman" w:cstheme="minorHAnsi"/>
          <w:sz w:val="24"/>
          <w:szCs w:val="24"/>
        </w:rPr>
      </w:pPr>
    </w:p>
    <w:p w14:paraId="3DA88667" w14:textId="77777777" w:rsidR="00233230" w:rsidRDefault="00233230" w:rsidP="00035876">
      <w:pPr>
        <w:spacing w:after="160" w:line="259" w:lineRule="auto"/>
        <w:ind w:right="83"/>
        <w:jc w:val="center"/>
        <w:rPr>
          <w:rFonts w:cstheme="minorHAnsi"/>
          <w:b/>
          <w:i/>
          <w:sz w:val="24"/>
          <w:szCs w:val="24"/>
        </w:rPr>
      </w:pPr>
    </w:p>
    <w:p w14:paraId="75CB8CA3" w14:textId="77777777" w:rsidR="00233230" w:rsidRDefault="00233230" w:rsidP="00035876">
      <w:pPr>
        <w:spacing w:after="160" w:line="259" w:lineRule="auto"/>
        <w:ind w:right="83"/>
        <w:jc w:val="center"/>
        <w:rPr>
          <w:rFonts w:cstheme="minorHAnsi"/>
          <w:b/>
          <w:i/>
          <w:sz w:val="24"/>
          <w:szCs w:val="24"/>
        </w:rPr>
      </w:pPr>
    </w:p>
    <w:p w14:paraId="5C96118E" w14:textId="77777777" w:rsidR="00DF6034" w:rsidRDefault="00DF6034" w:rsidP="00035876">
      <w:pPr>
        <w:spacing w:after="160" w:line="259" w:lineRule="auto"/>
        <w:ind w:right="83"/>
        <w:jc w:val="center"/>
        <w:rPr>
          <w:rFonts w:cstheme="minorHAnsi"/>
          <w:b/>
          <w:i/>
          <w:sz w:val="24"/>
          <w:szCs w:val="24"/>
        </w:rPr>
      </w:pPr>
    </w:p>
    <w:p w14:paraId="08BB78F7" w14:textId="22D83C82" w:rsidR="00035876" w:rsidRPr="00AF2EBA" w:rsidRDefault="00035876" w:rsidP="00035876">
      <w:pPr>
        <w:spacing w:after="160" w:line="259" w:lineRule="auto"/>
        <w:ind w:right="83"/>
        <w:jc w:val="center"/>
        <w:rPr>
          <w:rFonts w:cstheme="minorHAnsi"/>
          <w:b/>
          <w:i/>
          <w:sz w:val="24"/>
          <w:szCs w:val="24"/>
        </w:rPr>
      </w:pPr>
      <w:r w:rsidRPr="00AF2EBA">
        <w:rPr>
          <w:rFonts w:cstheme="minorHAnsi"/>
          <w:b/>
          <w:i/>
          <w:sz w:val="24"/>
          <w:szCs w:val="24"/>
        </w:rPr>
        <w:t>KRITERIJI, SVRHA I TEMELJ IZRICANJA PEDAGOŠKIH MJERA</w:t>
      </w:r>
    </w:p>
    <w:p w14:paraId="1B1C6191" w14:textId="314343A7" w:rsidR="00035876" w:rsidRPr="00AF2EBA" w:rsidRDefault="00035876" w:rsidP="00035876">
      <w:pPr>
        <w:spacing w:after="160" w:line="259" w:lineRule="auto"/>
        <w:ind w:right="83"/>
        <w:jc w:val="center"/>
        <w:rPr>
          <w:rFonts w:cstheme="minorHAnsi"/>
          <w:sz w:val="24"/>
          <w:szCs w:val="24"/>
        </w:rPr>
      </w:pPr>
      <w:r w:rsidRPr="00AF2EBA">
        <w:rPr>
          <w:rFonts w:cstheme="minorHAnsi"/>
          <w:sz w:val="24"/>
          <w:szCs w:val="24"/>
        </w:rPr>
        <w:t xml:space="preserve">Članak </w:t>
      </w:r>
      <w:r w:rsidR="004F6423" w:rsidRPr="00AF2EBA">
        <w:rPr>
          <w:rFonts w:cstheme="minorHAnsi"/>
          <w:sz w:val="24"/>
          <w:szCs w:val="24"/>
        </w:rPr>
        <w:t>1</w:t>
      </w:r>
      <w:r w:rsidR="008524C0">
        <w:rPr>
          <w:rFonts w:cstheme="minorHAnsi"/>
          <w:sz w:val="24"/>
          <w:szCs w:val="24"/>
        </w:rPr>
        <w:t>1</w:t>
      </w:r>
      <w:r w:rsidR="00DF57EC">
        <w:rPr>
          <w:rFonts w:cstheme="minorHAnsi"/>
          <w:sz w:val="24"/>
          <w:szCs w:val="24"/>
        </w:rPr>
        <w:t>2</w:t>
      </w:r>
      <w:r w:rsidRPr="00AF2EBA">
        <w:rPr>
          <w:rFonts w:cstheme="minorHAnsi"/>
          <w:sz w:val="24"/>
          <w:szCs w:val="24"/>
        </w:rPr>
        <w:t>.</w:t>
      </w:r>
    </w:p>
    <w:p w14:paraId="2AD7B63E" w14:textId="77777777" w:rsidR="00035876" w:rsidRPr="00AF2EBA" w:rsidRDefault="00035876" w:rsidP="00FD3368">
      <w:pPr>
        <w:numPr>
          <w:ilvl w:val="0"/>
          <w:numId w:val="104"/>
        </w:numPr>
        <w:spacing w:after="0" w:line="240" w:lineRule="auto"/>
        <w:ind w:left="426" w:right="83"/>
        <w:contextualSpacing/>
        <w:jc w:val="both"/>
        <w:rPr>
          <w:rFonts w:eastAsia="Times New Roman" w:cstheme="minorHAnsi"/>
          <w:sz w:val="24"/>
          <w:szCs w:val="24"/>
          <w:lang w:val="en-GB"/>
        </w:rPr>
      </w:pPr>
      <w:r w:rsidRPr="00AF2EBA">
        <w:rPr>
          <w:rFonts w:eastAsia="Times New Roman" w:cstheme="minorHAnsi"/>
          <w:sz w:val="24"/>
          <w:szCs w:val="24"/>
          <w:lang w:val="en-GB"/>
        </w:rPr>
        <w:t>Pedagoške mjere Škola izriče prema kriterijima koji su utvrđeni Pravilnikom o kriterijima za izricanje pedagoških mjera, kojega donosi ministar.</w:t>
      </w:r>
    </w:p>
    <w:p w14:paraId="307735B3" w14:textId="77777777" w:rsidR="00035876" w:rsidRPr="00AF2EBA" w:rsidRDefault="00035876" w:rsidP="00FD3368">
      <w:pPr>
        <w:numPr>
          <w:ilvl w:val="0"/>
          <w:numId w:val="104"/>
        </w:numPr>
        <w:spacing w:after="0" w:line="240" w:lineRule="auto"/>
        <w:ind w:left="426" w:right="83"/>
        <w:contextualSpacing/>
        <w:jc w:val="both"/>
        <w:rPr>
          <w:rFonts w:eastAsia="Times New Roman" w:cstheme="minorHAnsi"/>
          <w:sz w:val="24"/>
          <w:szCs w:val="24"/>
          <w:lang w:val="en-GB"/>
        </w:rPr>
      </w:pPr>
      <w:r w:rsidRPr="00AF2EBA">
        <w:rPr>
          <w:rFonts w:eastAsia="Times New Roman" w:cstheme="minorHAnsi"/>
          <w:sz w:val="24"/>
          <w:szCs w:val="24"/>
          <w:lang w:val="en-GB" w:eastAsia="hr-HR"/>
        </w:rPr>
        <w:t>Svrha izricanja pedagoških mjera je da se njezinim izricanjem utječe na promjenu ponašanja učenika kojem je mjera izrečena te da bude poticaj na odgovorno i primjerno ponašanje drugim učenicima, a pedagoške mjere trebaju potaknuti učenike na preuzimanje odgovornosti i usvajanje pozitivnog odnosa prema školskim obvezama i okruženju</w:t>
      </w:r>
      <w:r w:rsidR="00222E8C" w:rsidRPr="00AF2EBA">
        <w:rPr>
          <w:rFonts w:eastAsia="Times New Roman" w:cstheme="minorHAnsi"/>
          <w:sz w:val="24"/>
          <w:szCs w:val="24"/>
          <w:lang w:val="en-GB" w:eastAsia="hr-HR"/>
        </w:rPr>
        <w:t>.</w:t>
      </w:r>
    </w:p>
    <w:p w14:paraId="6853F150" w14:textId="77777777" w:rsidR="00035876" w:rsidRPr="00AF2EBA" w:rsidRDefault="00035876" w:rsidP="00FD3368">
      <w:pPr>
        <w:numPr>
          <w:ilvl w:val="0"/>
          <w:numId w:val="104"/>
        </w:numPr>
        <w:spacing w:after="0" w:line="240" w:lineRule="auto"/>
        <w:ind w:left="426" w:right="83"/>
        <w:contextualSpacing/>
        <w:jc w:val="both"/>
        <w:rPr>
          <w:rFonts w:eastAsia="Times New Roman" w:cstheme="minorHAnsi"/>
          <w:sz w:val="24"/>
          <w:szCs w:val="24"/>
          <w:lang w:val="en-GB"/>
        </w:rPr>
      </w:pPr>
      <w:r w:rsidRPr="00AF2EBA">
        <w:rPr>
          <w:rFonts w:eastAsia="Times New Roman" w:cstheme="minorHAnsi"/>
          <w:sz w:val="24"/>
          <w:szCs w:val="24"/>
          <w:lang w:val="en-GB" w:eastAsia="hr-HR"/>
        </w:rPr>
        <w:t>Izricanje pedagoških mjera temelji se na principima postupnosti, proporcionalnosti, pravednosti i pravodobnosti.</w:t>
      </w:r>
    </w:p>
    <w:p w14:paraId="775D695E" w14:textId="77777777" w:rsidR="00E51B23" w:rsidRPr="00AF2EBA" w:rsidRDefault="004F6423" w:rsidP="00FD3368">
      <w:pPr>
        <w:numPr>
          <w:ilvl w:val="0"/>
          <w:numId w:val="104"/>
        </w:numPr>
        <w:spacing w:after="0" w:line="240" w:lineRule="auto"/>
        <w:ind w:left="426" w:right="83"/>
        <w:contextualSpacing/>
        <w:jc w:val="both"/>
        <w:rPr>
          <w:rFonts w:eastAsia="Times New Roman" w:cstheme="minorHAnsi"/>
          <w:sz w:val="24"/>
          <w:szCs w:val="24"/>
          <w:lang w:val="en-GB"/>
        </w:rPr>
      </w:pPr>
      <w:r w:rsidRPr="00AF2EBA">
        <w:rPr>
          <w:rFonts w:eastAsia="Times New Roman" w:cstheme="minorHAnsi"/>
          <w:sz w:val="24"/>
          <w:szCs w:val="24"/>
          <w:lang w:val="en-GB" w:eastAsia="hr-HR"/>
        </w:rPr>
        <w:t xml:space="preserve">Školska tijela utvrđena zakonom </w:t>
      </w:r>
      <w:r w:rsidR="00E51B23" w:rsidRPr="00AF2EBA">
        <w:rPr>
          <w:rFonts w:eastAsia="Times New Roman" w:cstheme="minorHAnsi"/>
          <w:sz w:val="24"/>
          <w:szCs w:val="24"/>
          <w:lang w:val="en-GB" w:eastAsia="hr-HR"/>
        </w:rPr>
        <w:t>izriču pedagoške mjere na način, u postupku i rokovima utvrđenim Pravilnikom iz stavka 1. ovog članka.</w:t>
      </w:r>
    </w:p>
    <w:p w14:paraId="55A03D26" w14:textId="77777777" w:rsidR="00035876" w:rsidRPr="00AF2EBA" w:rsidRDefault="00035876" w:rsidP="00035876">
      <w:pPr>
        <w:spacing w:after="0" w:line="240" w:lineRule="auto"/>
        <w:ind w:right="1"/>
        <w:jc w:val="both"/>
        <w:rPr>
          <w:rFonts w:eastAsia="Times New Roman" w:cstheme="minorHAnsi"/>
          <w:color w:val="000000"/>
          <w:sz w:val="24"/>
          <w:szCs w:val="24"/>
        </w:rPr>
      </w:pPr>
    </w:p>
    <w:p w14:paraId="7F56BA56" w14:textId="77777777" w:rsidR="00035876" w:rsidRPr="00AF2EBA" w:rsidRDefault="00035876" w:rsidP="00035876">
      <w:pPr>
        <w:spacing w:after="0" w:line="240" w:lineRule="auto"/>
        <w:ind w:right="1"/>
        <w:jc w:val="both"/>
        <w:rPr>
          <w:rFonts w:eastAsia="Times New Roman" w:cstheme="minorHAnsi"/>
          <w:color w:val="000000"/>
          <w:sz w:val="24"/>
          <w:szCs w:val="24"/>
        </w:rPr>
      </w:pPr>
    </w:p>
    <w:p w14:paraId="3D3765C9" w14:textId="77777777" w:rsidR="00035876" w:rsidRPr="00AF2EBA" w:rsidRDefault="00035876" w:rsidP="00035876">
      <w:pPr>
        <w:spacing w:after="0" w:line="240" w:lineRule="auto"/>
        <w:ind w:right="1"/>
        <w:jc w:val="both"/>
        <w:rPr>
          <w:rFonts w:eastAsia="Times New Roman" w:cstheme="minorHAnsi"/>
          <w:color w:val="000000"/>
          <w:sz w:val="24"/>
          <w:szCs w:val="24"/>
        </w:rPr>
      </w:pPr>
    </w:p>
    <w:p w14:paraId="1148A345" w14:textId="77777777" w:rsidR="00035876" w:rsidRPr="00AF2EBA" w:rsidRDefault="00035876" w:rsidP="00FD3368">
      <w:pPr>
        <w:numPr>
          <w:ilvl w:val="0"/>
          <w:numId w:val="79"/>
        </w:numPr>
        <w:spacing w:after="0" w:line="240" w:lineRule="auto"/>
        <w:ind w:right="83"/>
        <w:jc w:val="both"/>
        <w:rPr>
          <w:rFonts w:eastAsia="Times New Roman" w:cstheme="minorHAnsi"/>
          <w:b/>
          <w:sz w:val="32"/>
          <w:szCs w:val="32"/>
        </w:rPr>
      </w:pPr>
      <w:r w:rsidRPr="00AF2EBA">
        <w:rPr>
          <w:rFonts w:eastAsia="Times New Roman" w:cstheme="minorHAnsi"/>
          <w:b/>
          <w:sz w:val="32"/>
          <w:szCs w:val="32"/>
        </w:rPr>
        <w:t>PREDSTAVNICI RAZREDNOG ODJELA I VIJEĆE UČENIKA</w:t>
      </w:r>
    </w:p>
    <w:p w14:paraId="2AAC39FA" w14:textId="77777777" w:rsidR="00035876" w:rsidRPr="00AF2EBA" w:rsidRDefault="00035876" w:rsidP="00035876">
      <w:pPr>
        <w:spacing w:after="0" w:line="240" w:lineRule="auto"/>
        <w:ind w:left="567" w:right="83"/>
        <w:jc w:val="both"/>
        <w:rPr>
          <w:rFonts w:eastAsia="Times New Roman" w:cstheme="minorHAnsi"/>
          <w:b/>
          <w:sz w:val="24"/>
          <w:szCs w:val="24"/>
        </w:rPr>
      </w:pPr>
    </w:p>
    <w:p w14:paraId="2C38F03B"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3D0FD12B" w14:textId="77777777" w:rsidR="00DF6034" w:rsidRDefault="00DF6034" w:rsidP="00035876">
      <w:pPr>
        <w:spacing w:after="0" w:line="240" w:lineRule="auto"/>
        <w:ind w:right="83"/>
        <w:jc w:val="center"/>
        <w:rPr>
          <w:rFonts w:eastAsia="Times New Roman" w:cstheme="minorHAnsi"/>
          <w:b/>
          <w:bCs/>
          <w:i/>
          <w:iCs/>
          <w:sz w:val="24"/>
          <w:szCs w:val="24"/>
        </w:rPr>
      </w:pPr>
    </w:p>
    <w:p w14:paraId="1F64DB0E" w14:textId="1CE29F8E"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PREDSTAVNICI RAZREDNOG ODJELA I NJIHOV STATUS</w:t>
      </w:r>
    </w:p>
    <w:p w14:paraId="7B3476D5"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26BFC5E9" w14:textId="682D41A2"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F676F9">
        <w:rPr>
          <w:rFonts w:eastAsia="Times New Roman" w:cstheme="minorHAnsi"/>
          <w:sz w:val="24"/>
          <w:szCs w:val="24"/>
        </w:rPr>
        <w:t>1</w:t>
      </w:r>
      <w:r w:rsidR="00DF57EC">
        <w:rPr>
          <w:rFonts w:eastAsia="Times New Roman" w:cstheme="minorHAnsi"/>
          <w:sz w:val="24"/>
          <w:szCs w:val="24"/>
        </w:rPr>
        <w:t>3</w:t>
      </w:r>
      <w:r w:rsidRPr="00AF2EBA">
        <w:rPr>
          <w:rFonts w:eastAsia="Times New Roman" w:cstheme="minorHAnsi"/>
          <w:sz w:val="24"/>
          <w:szCs w:val="24"/>
        </w:rPr>
        <w:t xml:space="preserve">. </w:t>
      </w:r>
    </w:p>
    <w:p w14:paraId="2618514A" w14:textId="77777777" w:rsidR="00035876" w:rsidRPr="00AF2EBA" w:rsidRDefault="00035876" w:rsidP="00035876">
      <w:pPr>
        <w:spacing w:after="0" w:line="240" w:lineRule="auto"/>
        <w:ind w:right="83"/>
        <w:jc w:val="center"/>
        <w:rPr>
          <w:rFonts w:eastAsia="Times New Roman" w:cstheme="minorHAnsi"/>
          <w:sz w:val="24"/>
          <w:szCs w:val="24"/>
        </w:rPr>
      </w:pPr>
    </w:p>
    <w:p w14:paraId="0DF34EF7" w14:textId="77777777" w:rsidR="00035876" w:rsidRPr="00AF2EBA" w:rsidRDefault="00035876" w:rsidP="00FD3368">
      <w:pPr>
        <w:numPr>
          <w:ilvl w:val="0"/>
          <w:numId w:val="119"/>
        </w:numPr>
        <w:spacing w:after="0" w:line="240" w:lineRule="auto"/>
        <w:ind w:left="360" w:right="83"/>
        <w:jc w:val="both"/>
        <w:rPr>
          <w:rFonts w:eastAsia="Times New Roman" w:cstheme="minorHAnsi"/>
          <w:sz w:val="24"/>
          <w:szCs w:val="24"/>
        </w:rPr>
      </w:pPr>
      <w:r w:rsidRPr="00AF2EBA">
        <w:rPr>
          <w:rFonts w:eastAsia="Times New Roman" w:cstheme="minorHAnsi"/>
          <w:sz w:val="24"/>
          <w:szCs w:val="24"/>
        </w:rPr>
        <w:t>Učenici razrednog odjela na početku nastavne godine iz svojih redova biraju predsjednika i zamjenika predsjednika razrednog odjela za tekuću školsku godinu.</w:t>
      </w:r>
    </w:p>
    <w:p w14:paraId="4A290D5B" w14:textId="77777777" w:rsidR="00035876" w:rsidRPr="00AF2EBA" w:rsidRDefault="00035876" w:rsidP="00FD3368">
      <w:pPr>
        <w:numPr>
          <w:ilvl w:val="0"/>
          <w:numId w:val="110"/>
        </w:numPr>
        <w:spacing w:after="0" w:line="240" w:lineRule="auto"/>
        <w:ind w:right="83"/>
        <w:jc w:val="both"/>
        <w:rPr>
          <w:rFonts w:eastAsia="Times New Roman" w:cstheme="minorHAnsi"/>
          <w:sz w:val="24"/>
          <w:szCs w:val="24"/>
        </w:rPr>
      </w:pPr>
      <w:r w:rsidRPr="00AF2EBA">
        <w:rPr>
          <w:rFonts w:eastAsia="Times New Roman" w:cstheme="minorHAnsi"/>
          <w:sz w:val="24"/>
          <w:szCs w:val="24"/>
        </w:rPr>
        <w:t>Za predsjednika i zamjenika predsjednika razrednog odjela izabrani su učenici koji su dobili najveći broj glasova nazočnih učenika.</w:t>
      </w:r>
    </w:p>
    <w:p w14:paraId="23F23BAB" w14:textId="77777777" w:rsidR="00035876" w:rsidRPr="00AF2EBA" w:rsidRDefault="00035876" w:rsidP="00FD3368">
      <w:pPr>
        <w:numPr>
          <w:ilvl w:val="0"/>
          <w:numId w:val="110"/>
        </w:numPr>
        <w:spacing w:after="0" w:line="240" w:lineRule="auto"/>
        <w:ind w:right="83"/>
        <w:jc w:val="both"/>
        <w:rPr>
          <w:rFonts w:eastAsia="Times New Roman" w:cstheme="minorHAnsi"/>
          <w:sz w:val="24"/>
          <w:szCs w:val="24"/>
        </w:rPr>
      </w:pPr>
      <w:r w:rsidRPr="00AF2EBA">
        <w:rPr>
          <w:rFonts w:eastAsia="Times New Roman" w:cstheme="minorHAnsi"/>
          <w:sz w:val="24"/>
          <w:szCs w:val="24"/>
        </w:rPr>
        <w:t>Glasovanje je javno, dizanjem ruku.</w:t>
      </w:r>
    </w:p>
    <w:p w14:paraId="1EE7E045" w14:textId="77777777" w:rsidR="00035876" w:rsidRPr="00AF2EBA" w:rsidRDefault="00035876" w:rsidP="00FD3368">
      <w:pPr>
        <w:numPr>
          <w:ilvl w:val="0"/>
          <w:numId w:val="110"/>
        </w:numPr>
        <w:spacing w:after="0" w:line="240" w:lineRule="auto"/>
        <w:ind w:right="83"/>
        <w:jc w:val="both"/>
        <w:rPr>
          <w:rFonts w:eastAsia="Times New Roman" w:cstheme="minorHAnsi"/>
          <w:sz w:val="24"/>
          <w:szCs w:val="24"/>
        </w:rPr>
      </w:pPr>
      <w:r w:rsidRPr="00AF2EBA">
        <w:rPr>
          <w:rFonts w:eastAsia="Times New Roman" w:cstheme="minorHAnsi"/>
          <w:sz w:val="24"/>
          <w:szCs w:val="24"/>
        </w:rPr>
        <w:t>Postupkom izbora predsjednika i zamjenika predsjednika razrednog odjela rukovodi razrednik.</w:t>
      </w:r>
    </w:p>
    <w:p w14:paraId="4093860B" w14:textId="77777777" w:rsidR="00035876" w:rsidRPr="00AF2EBA" w:rsidRDefault="00035876" w:rsidP="00FD3368">
      <w:pPr>
        <w:numPr>
          <w:ilvl w:val="0"/>
          <w:numId w:val="110"/>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Predsjednik razrednog odjela predstavlja razredni odjel, štiti i promiče interese učenika razrednog </w:t>
      </w:r>
    </w:p>
    <w:p w14:paraId="768A18B4" w14:textId="77777777" w:rsidR="00035876" w:rsidRPr="00AF2EBA" w:rsidRDefault="00035876"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       odjela u Školi. </w:t>
      </w:r>
    </w:p>
    <w:p w14:paraId="2AE2A0E3" w14:textId="1CDF3C4F" w:rsidR="00035876" w:rsidRDefault="00035876" w:rsidP="00FD3368">
      <w:pPr>
        <w:pStyle w:val="Odlomakpopisa"/>
        <w:numPr>
          <w:ilvl w:val="0"/>
          <w:numId w:val="110"/>
        </w:numPr>
        <w:ind w:right="83"/>
        <w:jc w:val="both"/>
        <w:rPr>
          <w:rFonts w:asciiTheme="minorHAnsi" w:hAnsiTheme="minorHAnsi" w:cstheme="minorHAnsi"/>
        </w:rPr>
      </w:pPr>
      <w:r w:rsidRPr="00AF2EBA">
        <w:rPr>
          <w:rFonts w:asciiTheme="minorHAnsi" w:hAnsiTheme="minorHAnsi" w:cstheme="minorHAnsi"/>
        </w:rPr>
        <w:t>Zamjenik predsjednika razrednog odjela zamjenjuje predsjednika u slučaju njegove spriječenosti ili izočnosti.</w:t>
      </w:r>
    </w:p>
    <w:p w14:paraId="2A858F29" w14:textId="77777777" w:rsidR="00233230" w:rsidRPr="00233230" w:rsidRDefault="00233230" w:rsidP="00233230">
      <w:pPr>
        <w:ind w:right="83"/>
        <w:jc w:val="both"/>
        <w:rPr>
          <w:rFonts w:cstheme="minorHAnsi"/>
        </w:rPr>
      </w:pPr>
    </w:p>
    <w:p w14:paraId="5342E2BB" w14:textId="77777777" w:rsidR="00035876" w:rsidRPr="00AF2EBA" w:rsidRDefault="00035876" w:rsidP="00035876">
      <w:pPr>
        <w:spacing w:after="0" w:line="240" w:lineRule="auto"/>
        <w:ind w:left="426" w:right="83" w:hanging="426"/>
        <w:jc w:val="both"/>
        <w:rPr>
          <w:rFonts w:eastAsia="Times New Roman" w:cstheme="minorHAnsi"/>
          <w:sz w:val="24"/>
          <w:szCs w:val="24"/>
        </w:rPr>
      </w:pPr>
    </w:p>
    <w:p w14:paraId="33DD70DB" w14:textId="77777777" w:rsidR="00DF6034" w:rsidRDefault="00DF6034" w:rsidP="00035876">
      <w:pPr>
        <w:spacing w:after="0" w:line="240" w:lineRule="auto"/>
        <w:ind w:right="83"/>
        <w:jc w:val="center"/>
        <w:rPr>
          <w:rFonts w:eastAsia="Times New Roman" w:cstheme="minorHAnsi"/>
          <w:b/>
          <w:bCs/>
          <w:i/>
          <w:iCs/>
          <w:sz w:val="24"/>
          <w:szCs w:val="24"/>
        </w:rPr>
      </w:pPr>
    </w:p>
    <w:p w14:paraId="04C4FF33" w14:textId="77777777" w:rsidR="00DF6034" w:rsidRDefault="00DF6034" w:rsidP="00035876">
      <w:pPr>
        <w:spacing w:after="0" w:line="240" w:lineRule="auto"/>
        <w:ind w:right="83"/>
        <w:jc w:val="center"/>
        <w:rPr>
          <w:rFonts w:eastAsia="Times New Roman" w:cstheme="minorHAnsi"/>
          <w:b/>
          <w:bCs/>
          <w:i/>
          <w:iCs/>
          <w:sz w:val="24"/>
          <w:szCs w:val="24"/>
        </w:rPr>
      </w:pPr>
    </w:p>
    <w:p w14:paraId="4800F799" w14:textId="513F4EF5"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lastRenderedPageBreak/>
        <w:t xml:space="preserve">VIJEĆE UČENIKA </w:t>
      </w:r>
    </w:p>
    <w:p w14:paraId="6827965A"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51BFD881" w14:textId="300568A9"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11</w:t>
      </w:r>
      <w:r w:rsidR="00DF57EC">
        <w:rPr>
          <w:rFonts w:eastAsia="Times New Roman" w:cstheme="minorHAnsi"/>
          <w:sz w:val="24"/>
          <w:szCs w:val="24"/>
        </w:rPr>
        <w:t>4</w:t>
      </w:r>
      <w:r w:rsidRPr="00AF2EBA">
        <w:rPr>
          <w:rFonts w:eastAsia="Times New Roman" w:cstheme="minorHAnsi"/>
          <w:sz w:val="24"/>
          <w:szCs w:val="24"/>
        </w:rPr>
        <w:t xml:space="preserve">. </w:t>
      </w:r>
    </w:p>
    <w:p w14:paraId="47E1B696" w14:textId="77777777" w:rsidR="00035876" w:rsidRPr="00AF2EBA" w:rsidRDefault="00035876" w:rsidP="00035876">
      <w:pPr>
        <w:spacing w:after="0" w:line="240" w:lineRule="auto"/>
        <w:ind w:right="83"/>
        <w:jc w:val="both"/>
        <w:rPr>
          <w:rFonts w:eastAsia="Times New Roman" w:cstheme="minorHAnsi"/>
          <w:sz w:val="24"/>
          <w:szCs w:val="24"/>
        </w:rPr>
      </w:pPr>
    </w:p>
    <w:p w14:paraId="39267DA5" w14:textId="77777777" w:rsidR="00035876" w:rsidRPr="00AF2EBA" w:rsidRDefault="00035876" w:rsidP="00FD3368">
      <w:pPr>
        <w:numPr>
          <w:ilvl w:val="0"/>
          <w:numId w:val="116"/>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  Svi predsjednici razrednih odjela čine Vijeće učenika Škole.</w:t>
      </w:r>
    </w:p>
    <w:p w14:paraId="14AF0507" w14:textId="77777777" w:rsidR="00035876" w:rsidRPr="00AF2EBA" w:rsidRDefault="00035876" w:rsidP="00FD3368">
      <w:pPr>
        <w:numPr>
          <w:ilvl w:val="0"/>
          <w:numId w:val="116"/>
        </w:numPr>
        <w:tabs>
          <w:tab w:val="clear" w:pos="284"/>
          <w:tab w:val="num" w:pos="426"/>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Konstatirajuću sjednicu Vijeća učenika saziva ravnatelj Škole, koji rukovodi radom      konstituirajuće sjednice do izbora predsjednika Vijeća učenika.</w:t>
      </w:r>
    </w:p>
    <w:p w14:paraId="1960881B" w14:textId="77777777" w:rsidR="00035876" w:rsidRPr="00AF2EBA" w:rsidRDefault="00035876" w:rsidP="00FD3368">
      <w:pPr>
        <w:numPr>
          <w:ilvl w:val="0"/>
          <w:numId w:val="116"/>
        </w:numPr>
        <w:spacing w:after="0" w:line="240" w:lineRule="auto"/>
        <w:ind w:left="360" w:right="83" w:hanging="360"/>
        <w:jc w:val="both"/>
        <w:rPr>
          <w:rFonts w:eastAsia="Times New Roman" w:cstheme="minorHAnsi"/>
          <w:sz w:val="24"/>
          <w:szCs w:val="24"/>
        </w:rPr>
      </w:pPr>
      <w:r w:rsidRPr="00AF2EBA">
        <w:rPr>
          <w:rFonts w:eastAsia="Times New Roman" w:cstheme="minorHAnsi"/>
          <w:sz w:val="24"/>
          <w:szCs w:val="24"/>
        </w:rPr>
        <w:t xml:space="preserve"> Članovi Vijeća učenika između sebe biraju predsjednika i zamjenika predsjednika javnim   glasovanjem, dizanjem ruku, s tim što se predloženi kandidati moraju izjasniti o prihvaćanju kandidature.</w:t>
      </w:r>
    </w:p>
    <w:p w14:paraId="27522DE1" w14:textId="77777777" w:rsidR="00035876" w:rsidRPr="00AF2EBA" w:rsidRDefault="00035876" w:rsidP="00FD3368">
      <w:pPr>
        <w:numPr>
          <w:ilvl w:val="0"/>
          <w:numId w:val="116"/>
        </w:numPr>
        <w:spacing w:after="0" w:line="240" w:lineRule="auto"/>
        <w:ind w:left="360" w:right="83" w:hanging="360"/>
        <w:jc w:val="both"/>
        <w:rPr>
          <w:rFonts w:eastAsia="Times New Roman" w:cstheme="minorHAnsi"/>
          <w:sz w:val="24"/>
          <w:szCs w:val="24"/>
        </w:rPr>
      </w:pPr>
      <w:r w:rsidRPr="00AF2EBA">
        <w:rPr>
          <w:rFonts w:eastAsia="Times New Roman" w:cstheme="minorHAnsi"/>
          <w:sz w:val="24"/>
          <w:szCs w:val="24"/>
        </w:rPr>
        <w:t xml:space="preserve"> Prvo se pristupa biranju predsjednika, a nakon toga i zamjenika predsjednika Vijeća učenika.</w:t>
      </w:r>
    </w:p>
    <w:p w14:paraId="16B6E1D0" w14:textId="77777777" w:rsidR="00035876" w:rsidRPr="00AF2EBA" w:rsidRDefault="00035876" w:rsidP="00FD3368">
      <w:pPr>
        <w:numPr>
          <w:ilvl w:val="0"/>
          <w:numId w:val="116"/>
        </w:numPr>
        <w:spacing w:after="0" w:line="240" w:lineRule="auto"/>
        <w:ind w:left="360" w:right="83" w:hanging="360"/>
        <w:jc w:val="both"/>
        <w:rPr>
          <w:rFonts w:eastAsia="Times New Roman" w:cstheme="minorHAnsi"/>
          <w:sz w:val="24"/>
          <w:szCs w:val="24"/>
        </w:rPr>
      </w:pPr>
      <w:r w:rsidRPr="00AF2EBA">
        <w:rPr>
          <w:rFonts w:eastAsia="Times New Roman" w:cstheme="minorHAnsi"/>
          <w:sz w:val="24"/>
          <w:szCs w:val="24"/>
        </w:rPr>
        <w:t xml:space="preserve"> Za predsjednika odnosno zamjenika predsjednika Vijeća učenika izabrani su učenici koji su dobili najveći broj glasova nazočnih članova.</w:t>
      </w:r>
    </w:p>
    <w:p w14:paraId="0101B093"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38DF99DF" w14:textId="77777777" w:rsidR="00C30337" w:rsidRPr="00AF2EBA" w:rsidRDefault="00C30337" w:rsidP="00035876">
      <w:pPr>
        <w:spacing w:after="0" w:line="240" w:lineRule="auto"/>
        <w:ind w:right="83"/>
        <w:jc w:val="both"/>
        <w:rPr>
          <w:rFonts w:eastAsia="Times New Roman" w:cstheme="minorHAnsi"/>
          <w:color w:val="FF0000"/>
          <w:sz w:val="24"/>
          <w:szCs w:val="24"/>
        </w:rPr>
      </w:pPr>
    </w:p>
    <w:p w14:paraId="751EC8C4" w14:textId="77777777" w:rsidR="00C30337" w:rsidRPr="00AF2EBA" w:rsidRDefault="00C30337" w:rsidP="00035876">
      <w:pPr>
        <w:spacing w:after="0" w:line="240" w:lineRule="auto"/>
        <w:ind w:right="83"/>
        <w:jc w:val="both"/>
        <w:rPr>
          <w:rFonts w:eastAsia="Times New Roman" w:cstheme="minorHAnsi"/>
          <w:color w:val="FF0000"/>
          <w:sz w:val="24"/>
          <w:szCs w:val="24"/>
        </w:rPr>
      </w:pPr>
    </w:p>
    <w:p w14:paraId="3908FAD1" w14:textId="77777777" w:rsidR="00C30337" w:rsidRPr="00AF2EBA" w:rsidRDefault="00C30337" w:rsidP="00035876">
      <w:pPr>
        <w:spacing w:after="0" w:line="240" w:lineRule="auto"/>
        <w:ind w:right="83"/>
        <w:jc w:val="both"/>
        <w:rPr>
          <w:rFonts w:eastAsia="Times New Roman" w:cstheme="minorHAnsi"/>
          <w:color w:val="FF0000"/>
          <w:sz w:val="24"/>
          <w:szCs w:val="24"/>
        </w:rPr>
      </w:pPr>
    </w:p>
    <w:p w14:paraId="288B0842"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OVLASTI VIJEĆA UČENIKA I PRAVO NAZOČNOSTI NA SJEDNICAMA UPRAVNIH I STRUČNIH TIJELA</w:t>
      </w:r>
    </w:p>
    <w:p w14:paraId="78C887C4" w14:textId="77777777" w:rsidR="00035876" w:rsidRPr="00AF2EBA" w:rsidRDefault="00035876" w:rsidP="00035876">
      <w:pPr>
        <w:spacing w:after="0" w:line="240" w:lineRule="auto"/>
        <w:ind w:right="83"/>
        <w:rPr>
          <w:rFonts w:eastAsia="Times New Roman" w:cstheme="minorHAnsi"/>
          <w:b/>
          <w:bCs/>
          <w:i/>
          <w:iCs/>
          <w:sz w:val="24"/>
          <w:szCs w:val="24"/>
        </w:rPr>
      </w:pPr>
    </w:p>
    <w:p w14:paraId="400D6875" w14:textId="6B781E2D"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11</w:t>
      </w:r>
      <w:r w:rsidR="00DF57EC">
        <w:rPr>
          <w:rFonts w:eastAsia="Times New Roman" w:cstheme="minorHAnsi"/>
          <w:sz w:val="24"/>
          <w:szCs w:val="24"/>
        </w:rPr>
        <w:t>5</w:t>
      </w:r>
      <w:r w:rsidRPr="00AF2EBA">
        <w:rPr>
          <w:rFonts w:eastAsia="Times New Roman" w:cstheme="minorHAnsi"/>
          <w:sz w:val="24"/>
          <w:szCs w:val="24"/>
        </w:rPr>
        <w:t xml:space="preserve">. </w:t>
      </w:r>
    </w:p>
    <w:p w14:paraId="5D6D2CE4" w14:textId="77777777" w:rsidR="00035876" w:rsidRPr="00AF2EBA" w:rsidRDefault="00035876" w:rsidP="00035876">
      <w:pPr>
        <w:spacing w:after="0" w:line="240" w:lineRule="auto"/>
        <w:ind w:right="83"/>
        <w:jc w:val="center"/>
        <w:rPr>
          <w:rFonts w:eastAsia="Times New Roman" w:cstheme="minorHAnsi"/>
          <w:sz w:val="24"/>
          <w:szCs w:val="24"/>
        </w:rPr>
      </w:pPr>
    </w:p>
    <w:p w14:paraId="405FFF3E" w14:textId="77777777" w:rsidR="00035876" w:rsidRPr="00AF2EBA" w:rsidRDefault="00035876" w:rsidP="00FD3368">
      <w:pPr>
        <w:pStyle w:val="Odlomakpopisa"/>
        <w:numPr>
          <w:ilvl w:val="0"/>
          <w:numId w:val="150"/>
        </w:numPr>
        <w:ind w:left="426" w:right="83" w:hanging="426"/>
        <w:jc w:val="both"/>
        <w:rPr>
          <w:rFonts w:asciiTheme="minorHAnsi" w:hAnsiTheme="minorHAnsi" w:cstheme="minorHAnsi"/>
        </w:rPr>
      </w:pPr>
      <w:r w:rsidRPr="00AF2EBA">
        <w:rPr>
          <w:rFonts w:asciiTheme="minorHAnsi" w:hAnsiTheme="minorHAnsi" w:cstheme="minorHAnsi"/>
        </w:rPr>
        <w:t>Vijeće učenika:</w:t>
      </w:r>
    </w:p>
    <w:p w14:paraId="3DCFD440"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priprema i daje prijedloge tijelima Škole o pitanjima važnim za učenike, njihov rad i rezultate u obrazovanju,</w:t>
      </w:r>
    </w:p>
    <w:p w14:paraId="690E7636"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izvješćuje pravobraniteljicu za djecu o problemima učenika,</w:t>
      </w:r>
    </w:p>
    <w:p w14:paraId="6AD9E316"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predlaže osnivanje učeničkih klubova i udruga,</w:t>
      </w:r>
    </w:p>
    <w:p w14:paraId="43E9AB4B"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predlaže mjere poboljšanja uvjeta rada u Školi,</w:t>
      </w:r>
    </w:p>
    <w:p w14:paraId="765D3016"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surađuje i raspravlja kod donošenja Kućnog reda i Etičkog kodeksa,</w:t>
      </w:r>
    </w:p>
    <w:p w14:paraId="700AC602"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pomaže učenicima u izvršenju školskih i izvanškolskih obveza,</w:t>
      </w:r>
    </w:p>
    <w:p w14:paraId="685B2B0B"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skrbi o socijalnoj i zdravstvenoj zaštiti učenika</w:t>
      </w:r>
    </w:p>
    <w:p w14:paraId="0C8F29A1"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promiče interese učenika i predlaže mjere za poboljšanje prava i interesa učenika </w:t>
      </w:r>
    </w:p>
    <w:p w14:paraId="6B3CB6CA"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daje sugestije glede provedbe izleta i ekskurzija i sudjeluje u radu Povjerenstava sukladno važećim propisima,</w:t>
      </w:r>
    </w:p>
    <w:p w14:paraId="133D5128"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raspravlja i daje prijedloge i o drugim pitanjima važnim za prava, obveze i interese učenika.</w:t>
      </w:r>
    </w:p>
    <w:p w14:paraId="325F230E" w14:textId="77777777" w:rsidR="00035876" w:rsidRPr="00AF2EBA" w:rsidRDefault="00035876" w:rsidP="00FD3368">
      <w:pPr>
        <w:numPr>
          <w:ilvl w:val="0"/>
          <w:numId w:val="109"/>
        </w:numPr>
        <w:spacing w:after="0" w:line="240" w:lineRule="auto"/>
        <w:ind w:right="83"/>
        <w:jc w:val="both"/>
        <w:rPr>
          <w:rFonts w:eastAsia="Times New Roman" w:cstheme="minorHAnsi"/>
          <w:sz w:val="24"/>
          <w:szCs w:val="24"/>
        </w:rPr>
      </w:pPr>
      <w:r w:rsidRPr="00AF2EBA">
        <w:rPr>
          <w:rFonts w:eastAsia="Times New Roman" w:cstheme="minorHAnsi"/>
          <w:sz w:val="24"/>
          <w:szCs w:val="24"/>
        </w:rPr>
        <w:t>obavlja i druge poslove određene Statutom i drugim općim aktima Škole.</w:t>
      </w:r>
    </w:p>
    <w:p w14:paraId="06D09A6B" w14:textId="77777777" w:rsidR="00035876" w:rsidRPr="00AF2EBA" w:rsidRDefault="00035876" w:rsidP="00FD3368">
      <w:pPr>
        <w:pStyle w:val="Odlomakpopisa"/>
        <w:numPr>
          <w:ilvl w:val="0"/>
          <w:numId w:val="150"/>
        </w:numPr>
        <w:ind w:left="426" w:right="83" w:hanging="426"/>
        <w:jc w:val="both"/>
        <w:rPr>
          <w:rFonts w:asciiTheme="minorHAnsi" w:hAnsiTheme="minorHAnsi" w:cstheme="minorHAnsi"/>
        </w:rPr>
      </w:pPr>
      <w:r w:rsidRPr="00AF2EBA">
        <w:rPr>
          <w:rFonts w:asciiTheme="minorHAnsi" w:hAnsiTheme="minorHAnsi" w:cstheme="minorHAnsi"/>
        </w:rPr>
        <w:t>Predstavnik vijeća učenika sudjeluje u radu školskih tijela kada se odlučuje o pravima i obvezama učenika Škole.</w:t>
      </w:r>
    </w:p>
    <w:p w14:paraId="0BC0B58B" w14:textId="5748D00E" w:rsidR="00035876" w:rsidRPr="00AF2EBA" w:rsidRDefault="00035876" w:rsidP="00FD3368">
      <w:pPr>
        <w:pStyle w:val="Odlomakpopisa"/>
        <w:numPr>
          <w:ilvl w:val="0"/>
          <w:numId w:val="150"/>
        </w:numPr>
        <w:ind w:left="426" w:right="83" w:hanging="426"/>
        <w:jc w:val="both"/>
        <w:rPr>
          <w:rFonts w:asciiTheme="minorHAnsi" w:hAnsiTheme="minorHAnsi" w:cstheme="minorHAnsi"/>
        </w:rPr>
      </w:pPr>
      <w:r w:rsidRPr="00AF2EBA">
        <w:rPr>
          <w:rFonts w:asciiTheme="minorHAnsi" w:hAnsiTheme="minorHAnsi" w:cstheme="minorHAnsi"/>
        </w:rPr>
        <w:t xml:space="preserve">Školski </w:t>
      </w:r>
      <w:r w:rsidRPr="00DF57EC">
        <w:rPr>
          <w:rFonts w:asciiTheme="minorHAnsi" w:hAnsiTheme="minorHAnsi" w:cstheme="minorHAnsi"/>
        </w:rPr>
        <w:t xml:space="preserve">odbor, </w:t>
      </w:r>
      <w:r w:rsidR="00C30337" w:rsidRPr="00DF57EC">
        <w:rPr>
          <w:rFonts w:asciiTheme="minorHAnsi" w:hAnsiTheme="minorHAnsi" w:cstheme="minorHAnsi"/>
        </w:rPr>
        <w:t>Nastavničko</w:t>
      </w:r>
      <w:r w:rsidRPr="00DF57EC">
        <w:rPr>
          <w:rFonts w:asciiTheme="minorHAnsi" w:hAnsiTheme="minorHAnsi" w:cstheme="minorHAnsi"/>
        </w:rPr>
        <w:t xml:space="preserve"> i Razredno vijeće dužni su pozvati predstavnika Vijeća učenika na sjednicu na kojoj se raspravlja</w:t>
      </w:r>
      <w:r w:rsidRPr="00AF2EBA">
        <w:rPr>
          <w:rFonts w:asciiTheme="minorHAnsi" w:hAnsiTheme="minorHAnsi" w:cstheme="minorHAnsi"/>
        </w:rPr>
        <w:t xml:space="preserve"> o pravima i obvezama učenika.    </w:t>
      </w:r>
    </w:p>
    <w:p w14:paraId="7B015196"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6F59404E" w14:textId="77777777" w:rsidR="00233230" w:rsidRDefault="00233230" w:rsidP="00035876">
      <w:pPr>
        <w:spacing w:after="0" w:line="240" w:lineRule="auto"/>
        <w:ind w:right="83"/>
        <w:jc w:val="center"/>
        <w:rPr>
          <w:rFonts w:eastAsia="Times New Roman" w:cstheme="minorHAnsi"/>
          <w:b/>
          <w:i/>
          <w:sz w:val="24"/>
          <w:szCs w:val="24"/>
        </w:rPr>
      </w:pPr>
    </w:p>
    <w:p w14:paraId="2CE622D1" w14:textId="77777777" w:rsidR="00233230" w:rsidRDefault="00233230" w:rsidP="00035876">
      <w:pPr>
        <w:spacing w:after="0" w:line="240" w:lineRule="auto"/>
        <w:ind w:right="83"/>
        <w:jc w:val="center"/>
        <w:rPr>
          <w:rFonts w:eastAsia="Times New Roman" w:cstheme="minorHAnsi"/>
          <w:b/>
          <w:i/>
          <w:sz w:val="24"/>
          <w:szCs w:val="24"/>
        </w:rPr>
      </w:pPr>
    </w:p>
    <w:p w14:paraId="0D1DB07E" w14:textId="77777777" w:rsidR="00233230" w:rsidRDefault="00233230" w:rsidP="00035876">
      <w:pPr>
        <w:spacing w:after="0" w:line="240" w:lineRule="auto"/>
        <w:ind w:right="83"/>
        <w:jc w:val="center"/>
        <w:rPr>
          <w:rFonts w:eastAsia="Times New Roman" w:cstheme="minorHAnsi"/>
          <w:b/>
          <w:i/>
          <w:sz w:val="24"/>
          <w:szCs w:val="24"/>
        </w:rPr>
      </w:pPr>
    </w:p>
    <w:p w14:paraId="7CA3DB41" w14:textId="13D27D4D"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lastRenderedPageBreak/>
        <w:t>SJEDNICE VIJEĆA UČENIKA</w:t>
      </w:r>
    </w:p>
    <w:p w14:paraId="351F3EE1"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0ABC17BB" w14:textId="4D5FB05A" w:rsidR="00035876" w:rsidRPr="00AF2EBA" w:rsidRDefault="00035876" w:rsidP="00035876">
      <w:pPr>
        <w:spacing w:after="0" w:line="240" w:lineRule="auto"/>
        <w:ind w:right="83"/>
        <w:jc w:val="center"/>
        <w:rPr>
          <w:rFonts w:eastAsia="Times New Roman" w:cstheme="minorHAnsi"/>
          <w:color w:val="000000"/>
          <w:sz w:val="24"/>
          <w:szCs w:val="24"/>
        </w:rPr>
      </w:pPr>
      <w:r w:rsidRPr="00AF2EBA">
        <w:rPr>
          <w:rFonts w:eastAsia="Times New Roman" w:cstheme="minorHAnsi"/>
          <w:color w:val="000000"/>
          <w:sz w:val="24"/>
          <w:szCs w:val="24"/>
        </w:rPr>
        <w:t xml:space="preserve">Članak </w:t>
      </w:r>
      <w:r w:rsidR="004F6423" w:rsidRPr="00AF2EBA">
        <w:rPr>
          <w:rFonts w:eastAsia="Times New Roman" w:cstheme="minorHAnsi"/>
          <w:color w:val="000000"/>
          <w:sz w:val="24"/>
          <w:szCs w:val="24"/>
        </w:rPr>
        <w:t>11</w:t>
      </w:r>
      <w:r w:rsidR="00DF57EC">
        <w:rPr>
          <w:rFonts w:eastAsia="Times New Roman" w:cstheme="minorHAnsi"/>
          <w:color w:val="000000"/>
          <w:sz w:val="24"/>
          <w:szCs w:val="24"/>
        </w:rPr>
        <w:t>6</w:t>
      </w:r>
      <w:r w:rsidRPr="00AF2EBA">
        <w:rPr>
          <w:rFonts w:eastAsia="Times New Roman" w:cstheme="minorHAnsi"/>
          <w:color w:val="000000"/>
          <w:sz w:val="24"/>
          <w:szCs w:val="24"/>
        </w:rPr>
        <w:t xml:space="preserve">. </w:t>
      </w:r>
    </w:p>
    <w:p w14:paraId="6CE71A2D" w14:textId="77777777" w:rsidR="00035876" w:rsidRPr="00AF2EBA" w:rsidRDefault="00035876" w:rsidP="00035876">
      <w:pPr>
        <w:spacing w:after="0" w:line="240" w:lineRule="auto"/>
        <w:ind w:right="83"/>
        <w:jc w:val="center"/>
        <w:rPr>
          <w:rFonts w:eastAsia="Times New Roman" w:cstheme="minorHAnsi"/>
          <w:color w:val="000000"/>
          <w:sz w:val="24"/>
          <w:szCs w:val="24"/>
        </w:rPr>
      </w:pPr>
    </w:p>
    <w:p w14:paraId="78E427DB" w14:textId="77777777" w:rsidR="00035876" w:rsidRPr="00AF2EBA" w:rsidRDefault="00035876" w:rsidP="00FD3368">
      <w:pPr>
        <w:numPr>
          <w:ilvl w:val="0"/>
          <w:numId w:val="124"/>
        </w:numPr>
        <w:spacing w:after="0" w:line="240" w:lineRule="auto"/>
        <w:ind w:left="426" w:right="83" w:hanging="426"/>
        <w:jc w:val="both"/>
        <w:rPr>
          <w:rFonts w:eastAsia="Times New Roman" w:cstheme="minorHAnsi"/>
          <w:color w:val="000000"/>
          <w:sz w:val="24"/>
          <w:szCs w:val="24"/>
        </w:rPr>
      </w:pPr>
      <w:r w:rsidRPr="00AF2EBA">
        <w:rPr>
          <w:rFonts w:eastAsia="Times New Roman" w:cstheme="minorHAnsi"/>
          <w:color w:val="000000"/>
          <w:sz w:val="24"/>
          <w:szCs w:val="24"/>
        </w:rPr>
        <w:t>Predsjednik Vijeća učenika saziva sjednice, predsjedava im te potpisuje zapisnik i donijete pojedinačne akte.</w:t>
      </w:r>
    </w:p>
    <w:p w14:paraId="63D9F1F8" w14:textId="77777777" w:rsidR="00035876" w:rsidRPr="00AF2EBA" w:rsidRDefault="00035876" w:rsidP="00FD3368">
      <w:pPr>
        <w:numPr>
          <w:ilvl w:val="0"/>
          <w:numId w:val="124"/>
        </w:numPr>
        <w:spacing w:after="0" w:line="240" w:lineRule="auto"/>
        <w:ind w:left="426" w:right="83" w:hanging="426"/>
        <w:jc w:val="both"/>
        <w:rPr>
          <w:rFonts w:eastAsia="Times New Roman" w:cstheme="minorHAnsi"/>
          <w:color w:val="000000"/>
          <w:sz w:val="24"/>
          <w:szCs w:val="24"/>
        </w:rPr>
      </w:pPr>
      <w:r w:rsidRPr="00AF2EBA">
        <w:rPr>
          <w:rFonts w:eastAsia="Times New Roman" w:cstheme="minorHAnsi"/>
          <w:sz w:val="24"/>
          <w:szCs w:val="24"/>
        </w:rPr>
        <w:t>Sjednice Vijeća učenika mogu se održavati ako je na sjednici nazočna natpolovična većina članova.</w:t>
      </w:r>
    </w:p>
    <w:p w14:paraId="3B24A936" w14:textId="77777777" w:rsidR="00035876" w:rsidRPr="00AF2EBA" w:rsidRDefault="00035876" w:rsidP="00FD3368">
      <w:pPr>
        <w:numPr>
          <w:ilvl w:val="0"/>
          <w:numId w:val="124"/>
        </w:numPr>
        <w:spacing w:after="0" w:line="240" w:lineRule="auto"/>
        <w:ind w:left="426" w:right="83" w:hanging="426"/>
        <w:jc w:val="both"/>
        <w:rPr>
          <w:rFonts w:eastAsia="Times New Roman" w:cstheme="minorHAnsi"/>
          <w:color w:val="000000"/>
          <w:sz w:val="24"/>
          <w:szCs w:val="24"/>
        </w:rPr>
      </w:pPr>
      <w:r w:rsidRPr="00AF2EBA">
        <w:rPr>
          <w:rFonts w:eastAsia="Times New Roman" w:cstheme="minorHAnsi"/>
          <w:sz w:val="24"/>
          <w:szCs w:val="24"/>
        </w:rPr>
        <w:t>Vijeće učenika odlučuje natpolovičnom većinom glasova ukupnog broja članova, javnim glasovanjem, osim u slučajevima kada je ovim Statutom drugačije određeno.</w:t>
      </w:r>
    </w:p>
    <w:p w14:paraId="087C4899" w14:textId="77777777" w:rsidR="00035876" w:rsidRPr="00AF2EBA" w:rsidRDefault="00035876" w:rsidP="00FD3368">
      <w:pPr>
        <w:numPr>
          <w:ilvl w:val="0"/>
          <w:numId w:val="124"/>
        </w:numPr>
        <w:spacing w:after="0" w:line="240" w:lineRule="auto"/>
        <w:ind w:left="426" w:right="83" w:hanging="426"/>
        <w:jc w:val="both"/>
        <w:rPr>
          <w:rFonts w:eastAsia="Times New Roman" w:cstheme="minorHAnsi"/>
          <w:color w:val="000000"/>
          <w:sz w:val="24"/>
          <w:szCs w:val="24"/>
        </w:rPr>
      </w:pPr>
      <w:r w:rsidRPr="00AF2EBA">
        <w:rPr>
          <w:rFonts w:eastAsia="Times New Roman" w:cstheme="minorHAnsi"/>
          <w:sz w:val="24"/>
          <w:szCs w:val="24"/>
        </w:rPr>
        <w:t>Stručni suradnik nazoči sjednicama Vijeća učenika, sudjeluje u radu, ali bez prava glasa.</w:t>
      </w:r>
    </w:p>
    <w:p w14:paraId="22F9D01A" w14:textId="77777777" w:rsidR="00035876" w:rsidRPr="00AF2EBA" w:rsidRDefault="00035876" w:rsidP="00FD3368">
      <w:pPr>
        <w:numPr>
          <w:ilvl w:val="0"/>
          <w:numId w:val="124"/>
        </w:numPr>
        <w:tabs>
          <w:tab w:val="num" w:pos="426"/>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Na sjednicama Vijeća učenika vodi se zapisnik.</w:t>
      </w:r>
    </w:p>
    <w:p w14:paraId="64B149F6" w14:textId="77777777" w:rsidR="00035876" w:rsidRPr="00AF2EBA" w:rsidRDefault="00035876" w:rsidP="00FD3368">
      <w:pPr>
        <w:numPr>
          <w:ilvl w:val="0"/>
          <w:numId w:val="124"/>
        </w:numPr>
        <w:tabs>
          <w:tab w:val="num" w:pos="426"/>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O odluka donijetim na sjednici Vijeća učenika obavještava se ravnatelj škole.</w:t>
      </w:r>
    </w:p>
    <w:p w14:paraId="006F5E61" w14:textId="77777777" w:rsidR="00035876" w:rsidRPr="00AF2EBA" w:rsidRDefault="00035876" w:rsidP="00FD3368">
      <w:pPr>
        <w:numPr>
          <w:ilvl w:val="0"/>
          <w:numId w:val="124"/>
        </w:numPr>
        <w:tabs>
          <w:tab w:val="num" w:pos="426"/>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Na način rada sjednica Vijeća učenika na odgovarajući se način primjenjuju odredbe ovog Statuta odnosno poslovnika koji se odnosi na rad školskih tijela.</w:t>
      </w:r>
    </w:p>
    <w:p w14:paraId="4B8453F4"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2E9591A2" w14:textId="77777777" w:rsidR="00035876" w:rsidRPr="00AF2EBA" w:rsidRDefault="00035876" w:rsidP="00FD3368">
      <w:pPr>
        <w:numPr>
          <w:ilvl w:val="1"/>
          <w:numId w:val="117"/>
        </w:numPr>
        <w:spacing w:after="0" w:line="240" w:lineRule="auto"/>
        <w:ind w:right="83"/>
        <w:jc w:val="both"/>
        <w:rPr>
          <w:rFonts w:eastAsia="Times New Roman" w:cstheme="minorHAnsi"/>
          <w:b/>
          <w:sz w:val="32"/>
          <w:szCs w:val="32"/>
        </w:rPr>
      </w:pPr>
      <w:r w:rsidRPr="00AF2EBA">
        <w:rPr>
          <w:rFonts w:eastAsia="Times New Roman" w:cstheme="minorHAnsi"/>
          <w:b/>
          <w:sz w:val="32"/>
          <w:szCs w:val="32"/>
        </w:rPr>
        <w:t>RODITELJI I SKRBNICI</w:t>
      </w:r>
    </w:p>
    <w:p w14:paraId="3B00B890" w14:textId="77777777" w:rsidR="00035876" w:rsidRPr="00AF2EBA" w:rsidRDefault="00035876" w:rsidP="00035876">
      <w:pPr>
        <w:spacing w:after="0" w:line="240" w:lineRule="auto"/>
        <w:ind w:left="567" w:right="83"/>
        <w:jc w:val="both"/>
        <w:rPr>
          <w:rFonts w:eastAsia="Times New Roman" w:cstheme="minorHAnsi"/>
          <w:b/>
          <w:sz w:val="24"/>
          <w:szCs w:val="24"/>
        </w:rPr>
      </w:pPr>
    </w:p>
    <w:p w14:paraId="25B53572" w14:textId="77777777" w:rsidR="00035876" w:rsidRPr="00AF2EBA" w:rsidRDefault="00035876" w:rsidP="00035876">
      <w:pPr>
        <w:spacing w:after="0" w:line="240" w:lineRule="auto"/>
        <w:ind w:right="83"/>
        <w:jc w:val="both"/>
        <w:rPr>
          <w:rFonts w:eastAsia="Times New Roman" w:cstheme="minorHAnsi"/>
          <w:b/>
          <w:bCs/>
          <w:sz w:val="24"/>
          <w:szCs w:val="24"/>
        </w:rPr>
      </w:pPr>
    </w:p>
    <w:p w14:paraId="33D014AE"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bCs/>
          <w:i/>
          <w:iCs/>
          <w:sz w:val="24"/>
          <w:szCs w:val="24"/>
        </w:rPr>
        <w:t xml:space="preserve">SURADNJA S RODITELJIM, </w:t>
      </w:r>
      <w:r w:rsidRPr="00AF2EBA">
        <w:rPr>
          <w:rFonts w:eastAsia="Times New Roman" w:cstheme="minorHAnsi"/>
          <w:b/>
          <w:i/>
          <w:sz w:val="24"/>
          <w:szCs w:val="24"/>
        </w:rPr>
        <w:t>RODITELJSKI SASTANCI I INDIVIDUALNI INFORMATIVNI RAZGOVORI</w:t>
      </w:r>
    </w:p>
    <w:p w14:paraId="50B62EE0" w14:textId="77777777" w:rsidR="00035876" w:rsidRPr="00AF2EBA" w:rsidRDefault="00035876" w:rsidP="00035876">
      <w:pPr>
        <w:spacing w:after="0" w:line="240" w:lineRule="auto"/>
        <w:ind w:right="83"/>
        <w:rPr>
          <w:rFonts w:eastAsia="Times New Roman" w:cstheme="minorHAnsi"/>
          <w:b/>
          <w:bCs/>
          <w:i/>
          <w:iCs/>
          <w:sz w:val="24"/>
          <w:szCs w:val="24"/>
        </w:rPr>
      </w:pPr>
    </w:p>
    <w:p w14:paraId="78313524" w14:textId="14ACA33C"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11</w:t>
      </w:r>
      <w:r w:rsidR="00DF57EC">
        <w:rPr>
          <w:rFonts w:eastAsia="Times New Roman" w:cstheme="minorHAnsi"/>
          <w:sz w:val="24"/>
          <w:szCs w:val="24"/>
        </w:rPr>
        <w:t>7</w:t>
      </w:r>
      <w:r w:rsidRPr="00AF2EBA">
        <w:rPr>
          <w:rFonts w:eastAsia="Times New Roman" w:cstheme="minorHAnsi"/>
          <w:sz w:val="24"/>
          <w:szCs w:val="24"/>
        </w:rPr>
        <w:t xml:space="preserve">. </w:t>
      </w:r>
    </w:p>
    <w:p w14:paraId="12D0AA41" w14:textId="77777777" w:rsidR="00035876" w:rsidRPr="00AF2EBA" w:rsidRDefault="00035876" w:rsidP="00035876">
      <w:pPr>
        <w:spacing w:after="0" w:line="240" w:lineRule="auto"/>
        <w:ind w:right="83"/>
        <w:jc w:val="both"/>
        <w:rPr>
          <w:rFonts w:eastAsia="Times New Roman" w:cstheme="minorHAnsi"/>
          <w:sz w:val="24"/>
          <w:szCs w:val="24"/>
        </w:rPr>
      </w:pPr>
    </w:p>
    <w:p w14:paraId="6A2042F9" w14:textId="77777777" w:rsidR="00035876" w:rsidRPr="00AF2EBA" w:rsidRDefault="00035876" w:rsidP="00FD3368">
      <w:pPr>
        <w:pStyle w:val="Odlomakpopisa"/>
        <w:numPr>
          <w:ilvl w:val="0"/>
          <w:numId w:val="151"/>
        </w:numPr>
        <w:ind w:left="426" w:right="83" w:hanging="426"/>
        <w:jc w:val="both"/>
        <w:rPr>
          <w:rFonts w:asciiTheme="minorHAnsi" w:hAnsiTheme="minorHAnsi" w:cstheme="minorHAnsi"/>
        </w:rPr>
      </w:pPr>
      <w:r w:rsidRPr="00AF2EBA">
        <w:rPr>
          <w:rFonts w:asciiTheme="minorHAnsi" w:hAnsiTheme="minorHAnsi" w:cstheme="minorHAnsi"/>
        </w:rPr>
        <w:t>Radi što uspješnijeg ostvarivanja odgojno-obrazovne djelatnosti Škola surađuje s roditeljima odnosno zakonskim skrbnicima (u daljnjem tekstu: roditelji) putem roditeljskih sastanaka i drugih oblika izvješćivanja roditelja o učenikovim postignućima.</w:t>
      </w:r>
    </w:p>
    <w:p w14:paraId="72B62F9C" w14:textId="77777777" w:rsidR="00035876" w:rsidRPr="00AF2EBA" w:rsidRDefault="00035876" w:rsidP="00FD3368">
      <w:pPr>
        <w:numPr>
          <w:ilvl w:val="0"/>
          <w:numId w:val="151"/>
        </w:numPr>
        <w:spacing w:after="0" w:line="240" w:lineRule="auto"/>
        <w:ind w:left="426" w:right="131" w:hanging="426"/>
        <w:jc w:val="both"/>
        <w:rPr>
          <w:rFonts w:eastAsia="Times New Roman" w:cstheme="minorHAnsi"/>
          <w:sz w:val="24"/>
          <w:szCs w:val="24"/>
        </w:rPr>
      </w:pPr>
      <w:r w:rsidRPr="00AF2EBA">
        <w:rPr>
          <w:rFonts w:eastAsia="Times New Roman" w:cstheme="minorHAnsi"/>
          <w:sz w:val="24"/>
          <w:szCs w:val="24"/>
        </w:rPr>
        <w:t>Razrednik razrednog odjela saziva razredne roditeljske sastanke razrednog odjela te individualne informativne razgovore.</w:t>
      </w:r>
    </w:p>
    <w:p w14:paraId="524D55C1" w14:textId="77777777" w:rsidR="00035876" w:rsidRPr="00AF2EBA" w:rsidRDefault="00035876" w:rsidP="00FD3368">
      <w:pPr>
        <w:numPr>
          <w:ilvl w:val="0"/>
          <w:numId w:val="151"/>
        </w:numPr>
        <w:spacing w:after="0" w:line="240" w:lineRule="auto"/>
        <w:ind w:left="426" w:right="-153" w:hanging="426"/>
        <w:jc w:val="both"/>
        <w:rPr>
          <w:rFonts w:eastAsia="Times New Roman" w:cstheme="minorHAnsi"/>
          <w:sz w:val="24"/>
          <w:szCs w:val="24"/>
        </w:rPr>
      </w:pPr>
      <w:r w:rsidRPr="00AF2EBA">
        <w:rPr>
          <w:rFonts w:eastAsia="Times New Roman" w:cstheme="minorHAnsi"/>
          <w:sz w:val="24"/>
          <w:szCs w:val="24"/>
        </w:rPr>
        <w:t>Roditeljski sastanci razrednog odjela sazivaju se tijekom nastavne godine, a roditelje se poziva   usmeno putem učenika ili pisano putem oglasne ploče i mrežne stranice škole, o čemu odlučuje razrednik.</w:t>
      </w:r>
    </w:p>
    <w:p w14:paraId="7BDF9E1C" w14:textId="77777777" w:rsidR="00035876" w:rsidRPr="00AF2EBA" w:rsidRDefault="00035876" w:rsidP="00FD3368">
      <w:pPr>
        <w:numPr>
          <w:ilvl w:val="0"/>
          <w:numId w:val="151"/>
        </w:numPr>
        <w:spacing w:after="0" w:line="240" w:lineRule="auto"/>
        <w:ind w:left="426" w:right="-153" w:hanging="426"/>
        <w:jc w:val="both"/>
        <w:rPr>
          <w:rFonts w:eastAsia="Times New Roman" w:cstheme="minorHAnsi"/>
          <w:sz w:val="24"/>
          <w:szCs w:val="24"/>
        </w:rPr>
      </w:pPr>
      <w:r w:rsidRPr="00AF2EBA">
        <w:rPr>
          <w:rFonts w:eastAsia="Times New Roman" w:cstheme="minorHAnsi"/>
          <w:sz w:val="24"/>
          <w:szCs w:val="24"/>
        </w:rPr>
        <w:t>Individualni informativni razgovori održavaju se jednom tjedno, a raspored istih se oglašava na    oglasnoj ploči i mrežnoj stranici škole.</w:t>
      </w:r>
    </w:p>
    <w:p w14:paraId="4CC17F93" w14:textId="77777777" w:rsidR="00035876" w:rsidRPr="00AF2EBA" w:rsidRDefault="00035876" w:rsidP="00FD3368">
      <w:pPr>
        <w:numPr>
          <w:ilvl w:val="0"/>
          <w:numId w:val="151"/>
        </w:numPr>
        <w:spacing w:after="0" w:line="240" w:lineRule="auto"/>
        <w:ind w:left="426" w:right="-153" w:hanging="426"/>
        <w:jc w:val="both"/>
        <w:rPr>
          <w:rFonts w:eastAsia="Times New Roman" w:cstheme="minorHAnsi"/>
          <w:sz w:val="24"/>
          <w:szCs w:val="24"/>
        </w:rPr>
      </w:pPr>
      <w:r w:rsidRPr="00AF2EBA">
        <w:rPr>
          <w:rFonts w:eastAsia="Times New Roman" w:cstheme="minorHAnsi"/>
          <w:sz w:val="24"/>
          <w:szCs w:val="24"/>
        </w:rPr>
        <w:t>Raspored i vrijeme roditeljskih sastanaka i individualnih informativnih razgovora planira i donosi    razrednik, o čemu obavještava ravnatelja i stručno-pedagošku službu Škole te roditelje i učenike na način utvrđen stavcima 2. i 3. ovog članka.</w:t>
      </w:r>
    </w:p>
    <w:p w14:paraId="3647F75B" w14:textId="77777777" w:rsidR="00035876" w:rsidRPr="00AF2EBA" w:rsidRDefault="00035876" w:rsidP="00FD3368">
      <w:pPr>
        <w:numPr>
          <w:ilvl w:val="0"/>
          <w:numId w:val="151"/>
        </w:numPr>
        <w:spacing w:after="0" w:line="240" w:lineRule="auto"/>
        <w:ind w:left="426" w:right="-153" w:hanging="426"/>
        <w:jc w:val="both"/>
        <w:rPr>
          <w:rFonts w:eastAsia="Times New Roman" w:cstheme="minorHAnsi"/>
          <w:sz w:val="24"/>
          <w:szCs w:val="24"/>
        </w:rPr>
      </w:pPr>
      <w:r w:rsidRPr="00AF2EBA">
        <w:rPr>
          <w:rFonts w:eastAsia="Times New Roman" w:cstheme="minorHAnsi"/>
          <w:sz w:val="24"/>
          <w:szCs w:val="24"/>
        </w:rPr>
        <w:t>U slučaju potrebe, mogu se održati zajednički  roditeljski sastanci za dva ili više razrednih odjela.</w:t>
      </w:r>
    </w:p>
    <w:p w14:paraId="01E92672" w14:textId="77777777" w:rsidR="00035876" w:rsidRPr="00AF2EBA" w:rsidRDefault="00035876" w:rsidP="00FD3368">
      <w:pPr>
        <w:numPr>
          <w:ilvl w:val="0"/>
          <w:numId w:val="151"/>
        </w:numPr>
        <w:spacing w:after="0" w:line="240" w:lineRule="auto"/>
        <w:ind w:left="426" w:right="-153" w:hanging="426"/>
        <w:jc w:val="both"/>
        <w:rPr>
          <w:rFonts w:eastAsia="Times New Roman" w:cstheme="minorHAnsi"/>
          <w:sz w:val="24"/>
          <w:szCs w:val="24"/>
        </w:rPr>
      </w:pPr>
      <w:r w:rsidRPr="00AF2EBA">
        <w:rPr>
          <w:rFonts w:eastAsia="Times New Roman" w:cstheme="minorHAnsi"/>
          <w:sz w:val="24"/>
          <w:szCs w:val="24"/>
        </w:rPr>
        <w:t>Roditelji su dužni nazočiti roditeljskim sastancima odnosno informirati se na individualnim informativnim razgovorima.</w:t>
      </w:r>
    </w:p>
    <w:p w14:paraId="6874825B" w14:textId="77777777" w:rsidR="00035876" w:rsidRPr="00AF2EBA" w:rsidRDefault="00035876" w:rsidP="00035876">
      <w:pPr>
        <w:spacing w:after="0" w:line="240" w:lineRule="auto"/>
        <w:ind w:right="83"/>
        <w:jc w:val="both"/>
        <w:rPr>
          <w:rFonts w:eastAsia="Times New Roman" w:cstheme="minorHAnsi"/>
          <w:b/>
          <w:bCs/>
          <w:i/>
          <w:iCs/>
          <w:color w:val="FF0000"/>
          <w:sz w:val="24"/>
          <w:szCs w:val="24"/>
        </w:rPr>
      </w:pPr>
    </w:p>
    <w:p w14:paraId="15914E2D" w14:textId="77777777" w:rsidR="00233230" w:rsidRDefault="00233230" w:rsidP="00DF6034">
      <w:pPr>
        <w:spacing w:after="0" w:line="240" w:lineRule="auto"/>
        <w:ind w:right="83"/>
        <w:rPr>
          <w:rFonts w:eastAsia="Times New Roman" w:cstheme="minorHAnsi"/>
          <w:b/>
          <w:bCs/>
          <w:i/>
          <w:iCs/>
          <w:sz w:val="24"/>
          <w:szCs w:val="24"/>
        </w:rPr>
      </w:pPr>
    </w:p>
    <w:p w14:paraId="3DBCDAA9" w14:textId="77777777" w:rsidR="00233230" w:rsidRDefault="00233230" w:rsidP="00035876">
      <w:pPr>
        <w:spacing w:after="0" w:line="240" w:lineRule="auto"/>
        <w:ind w:right="83"/>
        <w:jc w:val="center"/>
        <w:rPr>
          <w:rFonts w:eastAsia="Times New Roman" w:cstheme="minorHAnsi"/>
          <w:b/>
          <w:bCs/>
          <w:i/>
          <w:iCs/>
          <w:sz w:val="24"/>
          <w:szCs w:val="24"/>
        </w:rPr>
      </w:pPr>
    </w:p>
    <w:p w14:paraId="6567B2EE" w14:textId="77777777" w:rsidR="00DF6034" w:rsidRDefault="00DF6034" w:rsidP="00035876">
      <w:pPr>
        <w:spacing w:after="0" w:line="240" w:lineRule="auto"/>
        <w:ind w:right="83"/>
        <w:jc w:val="center"/>
        <w:rPr>
          <w:rFonts w:eastAsia="Times New Roman" w:cstheme="minorHAnsi"/>
          <w:b/>
          <w:bCs/>
          <w:i/>
          <w:iCs/>
          <w:sz w:val="24"/>
          <w:szCs w:val="24"/>
        </w:rPr>
      </w:pPr>
    </w:p>
    <w:p w14:paraId="2F2717F7" w14:textId="77777777" w:rsidR="00DF6034" w:rsidRDefault="00DF6034" w:rsidP="00035876">
      <w:pPr>
        <w:spacing w:after="0" w:line="240" w:lineRule="auto"/>
        <w:ind w:right="83"/>
        <w:jc w:val="center"/>
        <w:rPr>
          <w:rFonts w:eastAsia="Times New Roman" w:cstheme="minorHAnsi"/>
          <w:b/>
          <w:bCs/>
          <w:i/>
          <w:iCs/>
          <w:sz w:val="24"/>
          <w:szCs w:val="24"/>
        </w:rPr>
      </w:pPr>
    </w:p>
    <w:p w14:paraId="58B9DDF0" w14:textId="56484FB8"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lastRenderedPageBreak/>
        <w:t>ODGOVORNOST RODITELJA I NADOKNADA ŠTETE</w:t>
      </w:r>
    </w:p>
    <w:p w14:paraId="6D841AD9"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0006EECC" w14:textId="5A32AC1F"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DF57EC">
        <w:rPr>
          <w:rFonts w:eastAsia="Times New Roman" w:cstheme="minorHAnsi"/>
          <w:sz w:val="24"/>
          <w:szCs w:val="24"/>
        </w:rPr>
        <w:t>18</w:t>
      </w:r>
      <w:r w:rsidRPr="00AF2EBA">
        <w:rPr>
          <w:rFonts w:eastAsia="Times New Roman" w:cstheme="minorHAnsi"/>
          <w:sz w:val="24"/>
          <w:szCs w:val="24"/>
        </w:rPr>
        <w:t xml:space="preserve">. </w:t>
      </w:r>
    </w:p>
    <w:p w14:paraId="2503B43E" w14:textId="77777777" w:rsidR="00035876" w:rsidRPr="00AF2EBA" w:rsidRDefault="00035876" w:rsidP="00035876">
      <w:pPr>
        <w:spacing w:after="0" w:line="240" w:lineRule="auto"/>
        <w:ind w:right="83"/>
        <w:jc w:val="both"/>
        <w:rPr>
          <w:rFonts w:eastAsia="Times New Roman" w:cstheme="minorHAnsi"/>
          <w:sz w:val="24"/>
          <w:szCs w:val="24"/>
        </w:rPr>
      </w:pPr>
    </w:p>
    <w:p w14:paraId="1A2687D8" w14:textId="77777777" w:rsidR="00035876" w:rsidRPr="00AF2EBA" w:rsidRDefault="00035876" w:rsidP="00FD3368">
      <w:pPr>
        <w:pStyle w:val="Odlomakpopisa"/>
        <w:numPr>
          <w:ilvl w:val="0"/>
          <w:numId w:val="140"/>
        </w:numPr>
        <w:ind w:left="426" w:right="83" w:hanging="426"/>
        <w:jc w:val="both"/>
        <w:rPr>
          <w:rFonts w:asciiTheme="minorHAnsi" w:hAnsiTheme="minorHAnsi" w:cstheme="minorHAnsi"/>
        </w:rPr>
      </w:pPr>
      <w:r w:rsidRPr="00AF2EBA">
        <w:rPr>
          <w:rFonts w:asciiTheme="minorHAnsi" w:hAnsiTheme="minorHAnsi" w:cstheme="minorHAnsi"/>
        </w:rPr>
        <w:t xml:space="preserve">Roditelji su odgovorni za učenikovo redovito pohađanje nastave te ostalih oblika odgojno-obrazovnog rada u koje je učenik uključen i dužni su izostanke učenika pravodobno opravdati, osobno dolaskom u školu ili pisanom izjavom odnosno ispričnicom. </w:t>
      </w:r>
    </w:p>
    <w:p w14:paraId="53361800" w14:textId="77777777" w:rsidR="00035876" w:rsidRPr="00AF2EBA" w:rsidRDefault="00035876" w:rsidP="00FD3368">
      <w:pPr>
        <w:pStyle w:val="Odlomakpopisa"/>
        <w:numPr>
          <w:ilvl w:val="0"/>
          <w:numId w:val="140"/>
        </w:numPr>
        <w:ind w:left="426" w:right="83" w:hanging="426"/>
        <w:jc w:val="both"/>
        <w:rPr>
          <w:rFonts w:asciiTheme="minorHAnsi" w:hAnsiTheme="minorHAnsi" w:cstheme="minorHAnsi"/>
        </w:rPr>
      </w:pPr>
      <w:r w:rsidRPr="00AF2EBA">
        <w:rPr>
          <w:rFonts w:asciiTheme="minorHAnsi" w:hAnsiTheme="minorHAnsi" w:cstheme="minorHAnsi"/>
        </w:rPr>
        <w:t>Ukoliko učenikov izostanak ne bude opravdan u roku do tri (3) dana od dana povratka na nastavu, razrednik će učeniku upisati neopravdane sate.</w:t>
      </w:r>
    </w:p>
    <w:p w14:paraId="5D438A1F" w14:textId="77777777" w:rsidR="00035876" w:rsidRPr="00AF2EBA" w:rsidRDefault="00035876" w:rsidP="00FD3368">
      <w:pPr>
        <w:pStyle w:val="Odlomakpopisa"/>
        <w:numPr>
          <w:ilvl w:val="0"/>
          <w:numId w:val="140"/>
        </w:numPr>
        <w:ind w:left="426" w:right="83" w:hanging="426"/>
        <w:jc w:val="both"/>
        <w:rPr>
          <w:rFonts w:asciiTheme="minorHAnsi" w:hAnsiTheme="minorHAnsi" w:cstheme="minorHAnsi"/>
        </w:rPr>
      </w:pPr>
      <w:r w:rsidRPr="00AF2EBA">
        <w:rPr>
          <w:rFonts w:asciiTheme="minorHAnsi" w:hAnsiTheme="minorHAnsi" w:cstheme="minorHAnsi"/>
        </w:rPr>
        <w:t>Roditelji su dužni skrbiti o ponašanju učenika i izvan Škole.</w:t>
      </w:r>
    </w:p>
    <w:p w14:paraId="0316A41A" w14:textId="77777777" w:rsidR="00035876" w:rsidRPr="00AF2EBA" w:rsidRDefault="00035876" w:rsidP="00FD3368">
      <w:pPr>
        <w:pStyle w:val="Odlomakpopisa"/>
        <w:numPr>
          <w:ilvl w:val="0"/>
          <w:numId w:val="140"/>
        </w:numPr>
        <w:ind w:left="426" w:right="83" w:hanging="426"/>
        <w:jc w:val="both"/>
        <w:rPr>
          <w:rFonts w:asciiTheme="minorHAnsi" w:hAnsiTheme="minorHAnsi" w:cstheme="minorHAnsi"/>
        </w:rPr>
      </w:pPr>
      <w:r w:rsidRPr="00AF2EBA">
        <w:rPr>
          <w:rFonts w:asciiTheme="minorHAnsi" w:hAnsiTheme="minorHAnsi" w:cstheme="minorHAnsi"/>
        </w:rPr>
        <w:t>Roditelji su obvezni Školi nadoknaditi štetu koju učenik učini za vrijeme boravka u Školi, terenskoj nastavi, na izletu ili ekskurziji u skladu s općim propisima obveznog prava.</w:t>
      </w:r>
    </w:p>
    <w:p w14:paraId="16A22EF2"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66EFC7EA"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 xml:space="preserve">OBVEZE RODITELJA </w:t>
      </w:r>
    </w:p>
    <w:p w14:paraId="17D55039"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6D7369FB" w14:textId="1275F3E7"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DF57EC">
        <w:rPr>
          <w:rFonts w:eastAsia="Times New Roman" w:cstheme="minorHAnsi"/>
          <w:sz w:val="24"/>
          <w:szCs w:val="24"/>
        </w:rPr>
        <w:t>19</w:t>
      </w:r>
      <w:r w:rsidRPr="00AF2EBA">
        <w:rPr>
          <w:rFonts w:eastAsia="Times New Roman" w:cstheme="minorHAnsi"/>
          <w:sz w:val="24"/>
          <w:szCs w:val="24"/>
        </w:rPr>
        <w:t xml:space="preserve">. </w:t>
      </w:r>
    </w:p>
    <w:p w14:paraId="7FB5A2C3" w14:textId="77777777" w:rsidR="00035876" w:rsidRPr="00AF2EBA" w:rsidRDefault="00035876" w:rsidP="00035876">
      <w:pPr>
        <w:spacing w:after="0" w:line="240" w:lineRule="auto"/>
        <w:ind w:right="83"/>
        <w:jc w:val="center"/>
        <w:rPr>
          <w:rFonts w:eastAsia="Times New Roman" w:cstheme="minorHAnsi"/>
          <w:sz w:val="24"/>
          <w:szCs w:val="24"/>
        </w:rPr>
      </w:pPr>
    </w:p>
    <w:p w14:paraId="76321849" w14:textId="77777777" w:rsidR="00035876" w:rsidRPr="00AF2EBA" w:rsidRDefault="00035876" w:rsidP="00FD3368">
      <w:pPr>
        <w:numPr>
          <w:ilvl w:val="0"/>
          <w:numId w:val="111"/>
        </w:numPr>
        <w:spacing w:after="0" w:line="240" w:lineRule="auto"/>
        <w:ind w:right="83"/>
        <w:jc w:val="both"/>
        <w:rPr>
          <w:rFonts w:eastAsia="Times New Roman" w:cstheme="minorHAnsi"/>
          <w:sz w:val="24"/>
          <w:szCs w:val="24"/>
        </w:rPr>
      </w:pPr>
      <w:r w:rsidRPr="00AF2EBA">
        <w:rPr>
          <w:rFonts w:eastAsia="Times New Roman" w:cstheme="minorHAnsi"/>
          <w:sz w:val="24"/>
          <w:szCs w:val="24"/>
        </w:rPr>
        <w:t>Roditelji su dužni ispunjavati svoje obveze prema Školi koje se odnose na ostvarivanje nastavnog plana.</w:t>
      </w:r>
    </w:p>
    <w:p w14:paraId="7ADA95B0" w14:textId="77777777" w:rsidR="00035876" w:rsidRPr="00AF2EBA" w:rsidRDefault="00035876" w:rsidP="00FD3368">
      <w:pPr>
        <w:numPr>
          <w:ilvl w:val="0"/>
          <w:numId w:val="111"/>
        </w:numPr>
        <w:spacing w:after="0" w:line="240" w:lineRule="auto"/>
        <w:ind w:right="83"/>
        <w:jc w:val="both"/>
        <w:rPr>
          <w:rFonts w:eastAsia="Times New Roman" w:cstheme="minorHAnsi"/>
          <w:sz w:val="24"/>
          <w:szCs w:val="24"/>
        </w:rPr>
      </w:pPr>
      <w:r w:rsidRPr="00AF2EBA">
        <w:rPr>
          <w:rFonts w:eastAsia="Times New Roman" w:cstheme="minorHAnsi"/>
          <w:sz w:val="24"/>
          <w:szCs w:val="24"/>
        </w:rPr>
        <w:t>Ostale obveze roditelji odnosno skrbnici mogu preuzimati u dogovoru sa Školom.</w:t>
      </w:r>
    </w:p>
    <w:p w14:paraId="2EAD73CE" w14:textId="77777777" w:rsidR="00035876" w:rsidRPr="00AF2EBA" w:rsidRDefault="00035876" w:rsidP="00FD3368">
      <w:pPr>
        <w:numPr>
          <w:ilvl w:val="0"/>
          <w:numId w:val="111"/>
        </w:numPr>
        <w:spacing w:after="0" w:line="240" w:lineRule="auto"/>
        <w:ind w:right="83"/>
        <w:jc w:val="both"/>
        <w:rPr>
          <w:rFonts w:eastAsia="Times New Roman" w:cstheme="minorHAnsi"/>
          <w:sz w:val="24"/>
          <w:szCs w:val="24"/>
        </w:rPr>
      </w:pPr>
      <w:r w:rsidRPr="00AF2EBA">
        <w:rPr>
          <w:rFonts w:eastAsia="Times New Roman" w:cstheme="minorHAnsi"/>
          <w:sz w:val="24"/>
          <w:szCs w:val="24"/>
        </w:rPr>
        <w:t>U skladu s odlukama školskih tijela roditelji sudjeluju u osiguranju sredstava koja se odnose na     troškove:</w:t>
      </w:r>
    </w:p>
    <w:p w14:paraId="4F406AD8" w14:textId="77777777" w:rsidR="00035876" w:rsidRPr="00AF2EBA" w:rsidRDefault="00035876" w:rsidP="00FD3368">
      <w:pPr>
        <w:numPr>
          <w:ilvl w:val="0"/>
          <w:numId w:val="106"/>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prehrane i učenika, </w:t>
      </w:r>
    </w:p>
    <w:p w14:paraId="754FC578" w14:textId="77777777" w:rsidR="00035876" w:rsidRPr="00AF2EBA" w:rsidRDefault="00035876" w:rsidP="00FD3368">
      <w:pPr>
        <w:numPr>
          <w:ilvl w:val="0"/>
          <w:numId w:val="106"/>
        </w:numPr>
        <w:spacing w:after="0" w:line="240" w:lineRule="auto"/>
        <w:ind w:right="83"/>
        <w:jc w:val="both"/>
        <w:rPr>
          <w:rFonts w:eastAsia="Times New Roman" w:cstheme="minorHAnsi"/>
          <w:sz w:val="24"/>
          <w:szCs w:val="24"/>
        </w:rPr>
      </w:pPr>
      <w:r w:rsidRPr="00AF2EBA">
        <w:rPr>
          <w:rFonts w:eastAsia="Times New Roman" w:cstheme="minorHAnsi"/>
          <w:sz w:val="24"/>
          <w:szCs w:val="24"/>
        </w:rPr>
        <w:t>popravka knjiga oštećenih za vrijeme posudbe,</w:t>
      </w:r>
    </w:p>
    <w:p w14:paraId="1057871B" w14:textId="77777777" w:rsidR="00035876" w:rsidRPr="00AF2EBA" w:rsidRDefault="00035876" w:rsidP="00FD3368">
      <w:pPr>
        <w:numPr>
          <w:ilvl w:val="0"/>
          <w:numId w:val="106"/>
        </w:numPr>
        <w:spacing w:after="0" w:line="240" w:lineRule="auto"/>
        <w:ind w:right="83"/>
        <w:jc w:val="both"/>
        <w:rPr>
          <w:rFonts w:eastAsia="Times New Roman" w:cstheme="minorHAnsi"/>
          <w:sz w:val="24"/>
          <w:szCs w:val="24"/>
        </w:rPr>
      </w:pPr>
      <w:r w:rsidRPr="00AF2EBA">
        <w:rPr>
          <w:rFonts w:eastAsia="Times New Roman" w:cstheme="minorHAnsi"/>
          <w:sz w:val="24"/>
          <w:szCs w:val="24"/>
        </w:rPr>
        <w:t>školskih izleta i ekskurzija,</w:t>
      </w:r>
    </w:p>
    <w:p w14:paraId="08E6C9B0" w14:textId="77777777" w:rsidR="00035876" w:rsidRPr="00AF2EBA" w:rsidRDefault="00035876" w:rsidP="00FD3368">
      <w:pPr>
        <w:numPr>
          <w:ilvl w:val="0"/>
          <w:numId w:val="106"/>
        </w:numPr>
        <w:spacing w:after="0" w:line="240" w:lineRule="auto"/>
        <w:ind w:right="83"/>
        <w:jc w:val="both"/>
        <w:rPr>
          <w:rFonts w:eastAsia="Times New Roman" w:cstheme="minorHAnsi"/>
          <w:sz w:val="24"/>
          <w:szCs w:val="24"/>
        </w:rPr>
      </w:pPr>
      <w:r w:rsidRPr="00AF2EBA">
        <w:rPr>
          <w:rFonts w:eastAsia="Times New Roman" w:cstheme="minorHAnsi"/>
          <w:sz w:val="24"/>
          <w:szCs w:val="24"/>
        </w:rPr>
        <w:t>kinopredstava,</w:t>
      </w:r>
    </w:p>
    <w:p w14:paraId="18D4253B" w14:textId="77777777" w:rsidR="00035876" w:rsidRPr="00AF2EBA" w:rsidRDefault="00035876" w:rsidP="00FD3368">
      <w:pPr>
        <w:numPr>
          <w:ilvl w:val="0"/>
          <w:numId w:val="106"/>
        </w:numPr>
        <w:spacing w:after="0" w:line="240" w:lineRule="auto"/>
        <w:ind w:right="83"/>
        <w:jc w:val="both"/>
        <w:rPr>
          <w:rFonts w:eastAsia="Times New Roman" w:cstheme="minorHAnsi"/>
          <w:sz w:val="24"/>
          <w:szCs w:val="24"/>
        </w:rPr>
      </w:pPr>
      <w:r w:rsidRPr="00AF2EBA">
        <w:rPr>
          <w:rFonts w:eastAsia="Times New Roman" w:cstheme="minorHAnsi"/>
          <w:sz w:val="24"/>
          <w:szCs w:val="24"/>
        </w:rPr>
        <w:t>kazališnih predstava,</w:t>
      </w:r>
    </w:p>
    <w:p w14:paraId="1DA4F611" w14:textId="77777777" w:rsidR="00035876" w:rsidRPr="00AF2EBA" w:rsidRDefault="00035876" w:rsidP="00FD3368">
      <w:pPr>
        <w:numPr>
          <w:ilvl w:val="0"/>
          <w:numId w:val="106"/>
        </w:numPr>
        <w:spacing w:after="0" w:line="240" w:lineRule="auto"/>
        <w:ind w:right="83"/>
        <w:jc w:val="both"/>
        <w:rPr>
          <w:rFonts w:eastAsia="Times New Roman" w:cstheme="minorHAnsi"/>
          <w:sz w:val="24"/>
          <w:szCs w:val="24"/>
        </w:rPr>
      </w:pPr>
      <w:r w:rsidRPr="00AF2EBA">
        <w:rPr>
          <w:rFonts w:eastAsia="Times New Roman" w:cstheme="minorHAnsi"/>
          <w:sz w:val="24"/>
          <w:szCs w:val="24"/>
        </w:rPr>
        <w:t>priredaba i natjecanja,</w:t>
      </w:r>
    </w:p>
    <w:p w14:paraId="5C80B567" w14:textId="77777777" w:rsidR="00035876" w:rsidRPr="00AF2EBA" w:rsidRDefault="00035876" w:rsidP="00FD3368">
      <w:pPr>
        <w:numPr>
          <w:ilvl w:val="0"/>
          <w:numId w:val="106"/>
        </w:numPr>
        <w:spacing w:after="0" w:line="240" w:lineRule="auto"/>
        <w:ind w:right="83"/>
        <w:jc w:val="both"/>
        <w:rPr>
          <w:rFonts w:eastAsia="Times New Roman" w:cstheme="minorHAnsi"/>
          <w:sz w:val="24"/>
          <w:szCs w:val="24"/>
        </w:rPr>
      </w:pPr>
      <w:r w:rsidRPr="00AF2EBA">
        <w:rPr>
          <w:rFonts w:eastAsia="Times New Roman" w:cstheme="minorHAnsi"/>
          <w:sz w:val="24"/>
          <w:szCs w:val="24"/>
        </w:rPr>
        <w:t>rada učeničkih klubova i društava,</w:t>
      </w:r>
    </w:p>
    <w:p w14:paraId="50BC1858" w14:textId="77777777" w:rsidR="00035876" w:rsidRPr="00AF2EBA" w:rsidRDefault="00035876" w:rsidP="00FD3368">
      <w:pPr>
        <w:numPr>
          <w:ilvl w:val="0"/>
          <w:numId w:val="106"/>
        </w:numPr>
        <w:spacing w:after="0" w:line="240" w:lineRule="auto"/>
        <w:ind w:right="83"/>
        <w:jc w:val="both"/>
        <w:rPr>
          <w:rFonts w:eastAsia="Times New Roman" w:cstheme="minorHAnsi"/>
          <w:sz w:val="24"/>
          <w:szCs w:val="24"/>
        </w:rPr>
      </w:pPr>
      <w:r w:rsidRPr="00AF2EBA">
        <w:rPr>
          <w:rFonts w:eastAsia="Times New Roman" w:cstheme="minorHAnsi"/>
          <w:sz w:val="24"/>
          <w:szCs w:val="24"/>
        </w:rPr>
        <w:t>osiguranja i učenika,</w:t>
      </w:r>
    </w:p>
    <w:p w14:paraId="5AFEBF55" w14:textId="77777777" w:rsidR="00035876" w:rsidRPr="00AF2EBA" w:rsidRDefault="00035876" w:rsidP="00FD3368">
      <w:pPr>
        <w:numPr>
          <w:ilvl w:val="0"/>
          <w:numId w:val="106"/>
        </w:numPr>
        <w:spacing w:after="0" w:line="240" w:lineRule="auto"/>
        <w:ind w:right="83"/>
        <w:jc w:val="both"/>
        <w:rPr>
          <w:rFonts w:eastAsia="Times New Roman" w:cstheme="minorHAnsi"/>
          <w:sz w:val="24"/>
          <w:szCs w:val="24"/>
        </w:rPr>
      </w:pPr>
      <w:r w:rsidRPr="00AF2EBA">
        <w:rPr>
          <w:rFonts w:eastAsia="Times New Roman" w:cstheme="minorHAnsi"/>
          <w:sz w:val="24"/>
          <w:szCs w:val="24"/>
        </w:rPr>
        <w:t>oštećenja namještaja i ostale imovine škole.</w:t>
      </w:r>
    </w:p>
    <w:p w14:paraId="79FF1823"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4A4DE502" w14:textId="77777777" w:rsidR="00035876" w:rsidRPr="00AF2EBA" w:rsidRDefault="00222E8C"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PISA</w:t>
      </w:r>
      <w:r w:rsidR="00035876" w:rsidRPr="00AF2EBA">
        <w:rPr>
          <w:rFonts w:eastAsia="Times New Roman" w:cstheme="minorHAnsi"/>
          <w:b/>
          <w:i/>
          <w:sz w:val="24"/>
          <w:szCs w:val="24"/>
        </w:rPr>
        <w:t xml:space="preserve">NO POZIVANJE I OBAVJEŠTAVANJE RODITELJA </w:t>
      </w:r>
    </w:p>
    <w:p w14:paraId="295765F4" w14:textId="77777777" w:rsidR="00035876" w:rsidRPr="00AF2EBA" w:rsidRDefault="00035876" w:rsidP="00035876">
      <w:pPr>
        <w:spacing w:after="0" w:line="240" w:lineRule="auto"/>
        <w:ind w:right="83"/>
        <w:jc w:val="center"/>
        <w:rPr>
          <w:rFonts w:eastAsia="Times New Roman" w:cstheme="minorHAnsi"/>
          <w:b/>
          <w:i/>
          <w:sz w:val="24"/>
          <w:szCs w:val="24"/>
        </w:rPr>
      </w:pPr>
    </w:p>
    <w:p w14:paraId="18EF0E85" w14:textId="644EEA17"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F676F9">
        <w:rPr>
          <w:rFonts w:eastAsia="Times New Roman" w:cstheme="minorHAnsi"/>
          <w:sz w:val="24"/>
          <w:szCs w:val="24"/>
        </w:rPr>
        <w:t>2</w:t>
      </w:r>
      <w:r w:rsidR="00DF57EC">
        <w:rPr>
          <w:rFonts w:eastAsia="Times New Roman" w:cstheme="minorHAnsi"/>
          <w:sz w:val="24"/>
          <w:szCs w:val="24"/>
        </w:rPr>
        <w:t>0</w:t>
      </w:r>
      <w:r w:rsidRPr="00AF2EBA">
        <w:rPr>
          <w:rFonts w:eastAsia="Times New Roman" w:cstheme="minorHAnsi"/>
          <w:sz w:val="24"/>
          <w:szCs w:val="24"/>
        </w:rPr>
        <w:t xml:space="preserve">. </w:t>
      </w:r>
    </w:p>
    <w:p w14:paraId="260CC5BB" w14:textId="77777777" w:rsidR="00035876" w:rsidRPr="00AF2EBA" w:rsidRDefault="00035876" w:rsidP="00035876">
      <w:pPr>
        <w:spacing w:after="0" w:line="240" w:lineRule="auto"/>
        <w:ind w:right="83"/>
        <w:jc w:val="both"/>
        <w:rPr>
          <w:rFonts w:eastAsia="Times New Roman" w:cstheme="minorHAnsi"/>
          <w:sz w:val="24"/>
          <w:szCs w:val="24"/>
        </w:rPr>
      </w:pPr>
    </w:p>
    <w:p w14:paraId="530A605D" w14:textId="77777777" w:rsidR="00035876" w:rsidRPr="00AF2EBA" w:rsidRDefault="00035876" w:rsidP="00FD3368">
      <w:pPr>
        <w:numPr>
          <w:ilvl w:val="0"/>
          <w:numId w:val="120"/>
        </w:num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 xml:space="preserve">Ako roditelj zanemaruje svoje obveze iz </w:t>
      </w:r>
      <w:r w:rsidR="004F6423" w:rsidRPr="00AF2EBA">
        <w:rPr>
          <w:rFonts w:eastAsia="Times New Roman" w:cstheme="minorHAnsi"/>
          <w:sz w:val="24"/>
          <w:szCs w:val="24"/>
        </w:rPr>
        <w:t>članka 114. do 116</w:t>
      </w:r>
      <w:r w:rsidRPr="00AF2EBA">
        <w:rPr>
          <w:rFonts w:eastAsia="Times New Roman" w:cstheme="minorHAnsi"/>
          <w:sz w:val="24"/>
          <w:szCs w:val="24"/>
        </w:rPr>
        <w:t>. ovog Statuta, Škola mu je dužna     uputiti pisani poziv za razgovor s razrednikom i stručnim suradnicima škole.</w:t>
      </w:r>
    </w:p>
    <w:p w14:paraId="501FA9EC" w14:textId="77777777" w:rsidR="00035876" w:rsidRPr="00AF2EBA" w:rsidRDefault="00035876" w:rsidP="00FD3368">
      <w:pPr>
        <w:numPr>
          <w:ilvl w:val="0"/>
          <w:numId w:val="118"/>
        </w:numPr>
        <w:tabs>
          <w:tab w:val="num" w:pos="567"/>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 xml:space="preserve">  Ako roditelj učestalo zanemaruje svoje obveze škola je dužna o tome obavijestiti Nadležni ured i nadležnu ustanovu socijalne skrbi, koji su dužni povratno izvijestiti Školu o poduzetim mjerama.</w:t>
      </w:r>
    </w:p>
    <w:p w14:paraId="69C6B047" w14:textId="77777777" w:rsidR="00035876" w:rsidRPr="00AF2EBA" w:rsidRDefault="00035876" w:rsidP="00FD3368">
      <w:pPr>
        <w:numPr>
          <w:ilvl w:val="0"/>
          <w:numId w:val="118"/>
        </w:numPr>
        <w:tabs>
          <w:tab w:val="num" w:pos="567"/>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 xml:space="preserve">  Škola će pisano obavještavati roditelje odnosno skrbnike o uspjehu i vladanju učenika na kraju    nastavne odnosno školske godine putem svjedodžbe, a tijekom nastavne godine usmeno i pismeno sukladno važećim propisima. </w:t>
      </w:r>
    </w:p>
    <w:p w14:paraId="06658311" w14:textId="77777777" w:rsidR="00035876" w:rsidRPr="00AF2EBA" w:rsidRDefault="00035876" w:rsidP="00035876">
      <w:pPr>
        <w:spacing w:after="0" w:line="240" w:lineRule="auto"/>
        <w:ind w:right="83"/>
        <w:jc w:val="both"/>
        <w:rPr>
          <w:rFonts w:eastAsia="Times New Roman" w:cstheme="minorHAnsi"/>
          <w:i/>
          <w:iCs/>
          <w:sz w:val="24"/>
          <w:szCs w:val="24"/>
        </w:rPr>
      </w:pPr>
    </w:p>
    <w:p w14:paraId="2F656344" w14:textId="77777777" w:rsidR="00233230" w:rsidRDefault="00233230" w:rsidP="00035876">
      <w:pPr>
        <w:spacing w:after="0" w:line="240" w:lineRule="auto"/>
        <w:ind w:right="83"/>
        <w:jc w:val="center"/>
        <w:rPr>
          <w:rFonts w:eastAsia="Times New Roman" w:cstheme="minorHAnsi"/>
          <w:b/>
          <w:i/>
          <w:iCs/>
          <w:sz w:val="24"/>
          <w:szCs w:val="24"/>
        </w:rPr>
      </w:pPr>
    </w:p>
    <w:p w14:paraId="7F61CC88" w14:textId="111D62D6" w:rsidR="00035876" w:rsidRPr="00AF2EBA" w:rsidRDefault="00035876" w:rsidP="00035876">
      <w:pPr>
        <w:spacing w:after="0" w:line="240" w:lineRule="auto"/>
        <w:ind w:right="83"/>
        <w:jc w:val="center"/>
        <w:rPr>
          <w:rFonts w:eastAsia="Times New Roman" w:cstheme="minorHAnsi"/>
          <w:b/>
          <w:i/>
          <w:iCs/>
          <w:sz w:val="24"/>
          <w:szCs w:val="24"/>
        </w:rPr>
      </w:pPr>
      <w:r w:rsidRPr="00AF2EBA">
        <w:rPr>
          <w:rFonts w:eastAsia="Times New Roman" w:cstheme="minorHAnsi"/>
          <w:b/>
          <w:i/>
          <w:iCs/>
          <w:sz w:val="24"/>
          <w:szCs w:val="24"/>
        </w:rPr>
        <w:t>VIJEĆE RODITELJA I IZBOR ČLANOVA</w:t>
      </w:r>
    </w:p>
    <w:p w14:paraId="65F087CC" w14:textId="77777777" w:rsidR="00035876" w:rsidRPr="00AF2EBA" w:rsidRDefault="00035876" w:rsidP="00035876">
      <w:pPr>
        <w:spacing w:after="0" w:line="240" w:lineRule="auto"/>
        <w:ind w:right="83"/>
        <w:jc w:val="center"/>
        <w:rPr>
          <w:rFonts w:eastAsia="Times New Roman" w:cstheme="minorHAnsi"/>
          <w:b/>
          <w:i/>
          <w:iCs/>
          <w:sz w:val="24"/>
          <w:szCs w:val="24"/>
        </w:rPr>
      </w:pPr>
    </w:p>
    <w:p w14:paraId="579689D4" w14:textId="78FF234E"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F676F9">
        <w:rPr>
          <w:rFonts w:eastAsia="Times New Roman" w:cstheme="minorHAnsi"/>
          <w:sz w:val="24"/>
          <w:szCs w:val="24"/>
        </w:rPr>
        <w:t>2</w:t>
      </w:r>
      <w:r w:rsidR="00DF57EC">
        <w:rPr>
          <w:rFonts w:eastAsia="Times New Roman" w:cstheme="minorHAnsi"/>
          <w:sz w:val="24"/>
          <w:szCs w:val="24"/>
        </w:rPr>
        <w:t>1</w:t>
      </w:r>
      <w:r w:rsidRPr="00AF2EBA">
        <w:rPr>
          <w:rFonts w:eastAsia="Times New Roman" w:cstheme="minorHAnsi"/>
          <w:sz w:val="24"/>
          <w:szCs w:val="24"/>
        </w:rPr>
        <w:t xml:space="preserve">. </w:t>
      </w:r>
    </w:p>
    <w:p w14:paraId="4532795C" w14:textId="77777777" w:rsidR="00035876" w:rsidRPr="00AF2EBA" w:rsidRDefault="00035876" w:rsidP="00035876">
      <w:pPr>
        <w:spacing w:after="0" w:line="240" w:lineRule="auto"/>
        <w:ind w:right="83"/>
        <w:jc w:val="center"/>
        <w:rPr>
          <w:rFonts w:eastAsia="Times New Roman" w:cstheme="minorHAnsi"/>
          <w:sz w:val="24"/>
          <w:szCs w:val="24"/>
        </w:rPr>
      </w:pPr>
    </w:p>
    <w:p w14:paraId="3C66951D" w14:textId="77777777" w:rsidR="00035876" w:rsidRPr="00AF2EBA" w:rsidRDefault="00035876" w:rsidP="00FD3368">
      <w:pPr>
        <w:numPr>
          <w:ilvl w:val="0"/>
          <w:numId w:val="112"/>
        </w:numPr>
        <w:tabs>
          <w:tab w:val="clear" w:pos="360"/>
          <w:tab w:val="left" w:pos="4253"/>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 xml:space="preserve">U Školi se ustrojava Vijeće roditelja. </w:t>
      </w:r>
    </w:p>
    <w:p w14:paraId="46735971" w14:textId="77777777" w:rsidR="00035876" w:rsidRPr="00AF2EBA" w:rsidRDefault="00035876" w:rsidP="00FD3368">
      <w:pPr>
        <w:numPr>
          <w:ilvl w:val="0"/>
          <w:numId w:val="112"/>
        </w:numPr>
        <w:tabs>
          <w:tab w:val="clear" w:pos="360"/>
          <w:tab w:val="left" w:pos="4253"/>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Vijeće roditelja čine predstavnici roditelja učenika svakog razrednog odjela.</w:t>
      </w:r>
    </w:p>
    <w:p w14:paraId="523B3112" w14:textId="77777777" w:rsidR="00035876" w:rsidRPr="00AF2EBA" w:rsidRDefault="00035876" w:rsidP="00FD3368">
      <w:pPr>
        <w:numPr>
          <w:ilvl w:val="0"/>
          <w:numId w:val="112"/>
        </w:numPr>
        <w:tabs>
          <w:tab w:val="clear" w:pos="360"/>
          <w:tab w:val="left" w:pos="4253"/>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Roditelji učenika svakog razrednog odjela na početku školske godine na roditeljskom sastanku razrednog odjela između sebe biraju jednog predstavnika za Vijeće roditelja Škole.</w:t>
      </w:r>
    </w:p>
    <w:p w14:paraId="43D66465" w14:textId="77777777" w:rsidR="00035876" w:rsidRPr="00AF2EBA" w:rsidRDefault="00035876" w:rsidP="00FD3368">
      <w:pPr>
        <w:numPr>
          <w:ilvl w:val="0"/>
          <w:numId w:val="112"/>
        </w:numPr>
        <w:tabs>
          <w:tab w:val="clear" w:pos="360"/>
          <w:tab w:val="left" w:pos="4253"/>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Vijeće  roditelja se bira se za tekuću školsku godinu.</w:t>
      </w:r>
    </w:p>
    <w:p w14:paraId="12D63CE7" w14:textId="77777777" w:rsidR="00035876" w:rsidRPr="00AF2EBA" w:rsidRDefault="00035876" w:rsidP="00FD3368">
      <w:pPr>
        <w:numPr>
          <w:ilvl w:val="0"/>
          <w:numId w:val="112"/>
        </w:numPr>
        <w:tabs>
          <w:tab w:val="left" w:pos="4253"/>
        </w:tabs>
        <w:spacing w:after="0" w:line="240" w:lineRule="auto"/>
        <w:ind w:right="83"/>
        <w:jc w:val="both"/>
        <w:rPr>
          <w:rFonts w:eastAsia="Times New Roman" w:cstheme="minorHAnsi"/>
          <w:sz w:val="24"/>
          <w:szCs w:val="24"/>
        </w:rPr>
      </w:pPr>
      <w:r w:rsidRPr="00AF2EBA">
        <w:rPr>
          <w:rFonts w:eastAsia="Times New Roman" w:cstheme="minorHAnsi"/>
          <w:sz w:val="24"/>
          <w:szCs w:val="24"/>
        </w:rPr>
        <w:t>Za predstavnika roditelja učenika razrednog odjela u Vijeće roditelja izabran je roditelj koji je dobio najveći broj glasova nazočnih roditelja.</w:t>
      </w:r>
    </w:p>
    <w:p w14:paraId="3FEB24F6" w14:textId="77777777" w:rsidR="00035876" w:rsidRPr="00AF2EBA" w:rsidRDefault="00035876" w:rsidP="00FD3368">
      <w:pPr>
        <w:numPr>
          <w:ilvl w:val="0"/>
          <w:numId w:val="112"/>
        </w:numPr>
        <w:tabs>
          <w:tab w:val="clear" w:pos="360"/>
          <w:tab w:val="left" w:pos="4253"/>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Glasovanje je javno, dizanjem ruku.</w:t>
      </w:r>
    </w:p>
    <w:p w14:paraId="3AF5D04D" w14:textId="77777777" w:rsidR="00035876" w:rsidRPr="00AF2EBA" w:rsidRDefault="00035876" w:rsidP="00FD3368">
      <w:pPr>
        <w:numPr>
          <w:ilvl w:val="0"/>
          <w:numId w:val="112"/>
        </w:numPr>
        <w:tabs>
          <w:tab w:val="clear" w:pos="360"/>
          <w:tab w:val="left" w:pos="4253"/>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Postupkom izbora iz stavka 1. ovoga članka rukovode razrednici razrendog odjela.</w:t>
      </w:r>
    </w:p>
    <w:p w14:paraId="0344F923" w14:textId="77777777" w:rsidR="00035876" w:rsidRPr="00AF2EBA" w:rsidRDefault="00035876" w:rsidP="00035876">
      <w:pPr>
        <w:tabs>
          <w:tab w:val="left" w:pos="4253"/>
        </w:tabs>
        <w:spacing w:after="0" w:line="240" w:lineRule="auto"/>
        <w:ind w:left="426" w:right="83" w:hanging="426"/>
        <w:jc w:val="both"/>
        <w:rPr>
          <w:rFonts w:eastAsia="Times New Roman" w:cstheme="minorHAnsi"/>
          <w:color w:val="FF0000"/>
          <w:sz w:val="24"/>
          <w:szCs w:val="24"/>
        </w:rPr>
      </w:pPr>
    </w:p>
    <w:p w14:paraId="495AFDF0" w14:textId="77777777" w:rsidR="00233230" w:rsidRDefault="00233230" w:rsidP="00035876">
      <w:pPr>
        <w:spacing w:after="0" w:line="240" w:lineRule="auto"/>
        <w:ind w:right="83"/>
        <w:jc w:val="center"/>
        <w:rPr>
          <w:rFonts w:eastAsia="Times New Roman" w:cstheme="minorHAnsi"/>
          <w:b/>
          <w:bCs/>
          <w:i/>
          <w:iCs/>
          <w:sz w:val="24"/>
          <w:szCs w:val="24"/>
        </w:rPr>
      </w:pPr>
    </w:p>
    <w:p w14:paraId="08165B0E" w14:textId="5F9DF208"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ZAPISNIK O IZBORIMA I KONSTITUIRAJUĆA SJEDNICA</w:t>
      </w:r>
    </w:p>
    <w:p w14:paraId="5CAFE96D"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639AD40D" w14:textId="136678B8"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F676F9">
        <w:rPr>
          <w:rFonts w:eastAsia="Times New Roman" w:cstheme="minorHAnsi"/>
          <w:sz w:val="24"/>
          <w:szCs w:val="24"/>
        </w:rPr>
        <w:t>2</w:t>
      </w:r>
      <w:r w:rsidR="00DF57EC">
        <w:rPr>
          <w:rFonts w:eastAsia="Times New Roman" w:cstheme="minorHAnsi"/>
          <w:sz w:val="24"/>
          <w:szCs w:val="24"/>
        </w:rPr>
        <w:t>2</w:t>
      </w:r>
      <w:r w:rsidRPr="00AF2EBA">
        <w:rPr>
          <w:rFonts w:eastAsia="Times New Roman" w:cstheme="minorHAnsi"/>
          <w:sz w:val="24"/>
          <w:szCs w:val="24"/>
        </w:rPr>
        <w:t xml:space="preserve">. </w:t>
      </w:r>
    </w:p>
    <w:p w14:paraId="45C5E2FE" w14:textId="77777777" w:rsidR="00035876" w:rsidRPr="00AF2EBA" w:rsidRDefault="00035876" w:rsidP="00035876">
      <w:pPr>
        <w:spacing w:after="0" w:line="240" w:lineRule="auto"/>
        <w:ind w:right="83"/>
        <w:jc w:val="center"/>
        <w:rPr>
          <w:rFonts w:eastAsia="Times New Roman" w:cstheme="minorHAnsi"/>
          <w:sz w:val="24"/>
          <w:szCs w:val="24"/>
        </w:rPr>
      </w:pPr>
    </w:p>
    <w:p w14:paraId="53A2162B" w14:textId="77777777" w:rsidR="00035876" w:rsidRPr="00AF2EBA" w:rsidRDefault="00035876" w:rsidP="00FD3368">
      <w:pPr>
        <w:pStyle w:val="Odlomakpopisa"/>
        <w:numPr>
          <w:ilvl w:val="0"/>
          <w:numId w:val="141"/>
        </w:numPr>
        <w:ind w:left="426" w:right="83" w:hanging="426"/>
        <w:jc w:val="both"/>
        <w:rPr>
          <w:rFonts w:asciiTheme="minorHAnsi" w:hAnsiTheme="minorHAnsi" w:cstheme="minorHAnsi"/>
        </w:rPr>
      </w:pPr>
      <w:r w:rsidRPr="00AF2EBA">
        <w:rPr>
          <w:rFonts w:asciiTheme="minorHAnsi" w:hAnsiTheme="minorHAnsi" w:cstheme="minorHAnsi"/>
        </w:rPr>
        <w:t xml:space="preserve">Zapisnik o izboru predstavnika razrednog odjela u Vijeće roditelja s imenom izabranog roditelja razrednici su dužni u roku do tri dana od dana izbora dostaviti ravnatelju. </w:t>
      </w:r>
    </w:p>
    <w:p w14:paraId="0C395F0B" w14:textId="77777777" w:rsidR="00035876" w:rsidRPr="00AF2EBA" w:rsidRDefault="00035876" w:rsidP="00FD3368">
      <w:pPr>
        <w:pStyle w:val="Odlomakpopisa"/>
        <w:numPr>
          <w:ilvl w:val="0"/>
          <w:numId w:val="141"/>
        </w:numPr>
        <w:ind w:left="426" w:right="83" w:hanging="426"/>
        <w:jc w:val="both"/>
        <w:rPr>
          <w:rFonts w:asciiTheme="minorHAnsi" w:hAnsiTheme="minorHAnsi" w:cstheme="minorHAnsi"/>
        </w:rPr>
      </w:pPr>
      <w:r w:rsidRPr="00AF2EBA">
        <w:rPr>
          <w:rFonts w:asciiTheme="minorHAnsi" w:hAnsiTheme="minorHAnsi" w:cstheme="minorHAnsi"/>
        </w:rPr>
        <w:t>Ravnatelj saziva konstituirajuću sjednicu Vijeća roditelja i njome rukovodi do izbora predsjednika i zamjenika predsjednika Vijeća roditelja Škole.</w:t>
      </w:r>
    </w:p>
    <w:p w14:paraId="0FFFE04C" w14:textId="77777777" w:rsidR="00035876" w:rsidRPr="00AF2EBA" w:rsidRDefault="00035876" w:rsidP="00FD3368">
      <w:pPr>
        <w:pStyle w:val="Odlomakpopisa"/>
        <w:numPr>
          <w:ilvl w:val="0"/>
          <w:numId w:val="141"/>
        </w:numPr>
        <w:ind w:left="426" w:right="83" w:hanging="426"/>
        <w:jc w:val="both"/>
        <w:rPr>
          <w:rFonts w:asciiTheme="minorHAnsi" w:hAnsiTheme="minorHAnsi" w:cstheme="minorHAnsi"/>
        </w:rPr>
      </w:pPr>
      <w:r w:rsidRPr="00AF2EBA">
        <w:rPr>
          <w:rFonts w:asciiTheme="minorHAnsi" w:hAnsiTheme="minorHAnsi" w:cstheme="minorHAnsi"/>
        </w:rPr>
        <w:t>Na konstituirajućoj sjednici potvrđuje se mandat izabranih članova vijeća roditelja, što čini ravnatelj Škole.</w:t>
      </w:r>
    </w:p>
    <w:p w14:paraId="664C7908" w14:textId="77777777" w:rsidR="00035876" w:rsidRPr="00AF2EBA" w:rsidRDefault="00035876" w:rsidP="00035876">
      <w:pPr>
        <w:spacing w:after="0" w:line="240" w:lineRule="auto"/>
        <w:ind w:right="83"/>
        <w:jc w:val="both"/>
        <w:rPr>
          <w:rFonts w:eastAsia="Times New Roman" w:cstheme="minorHAnsi"/>
          <w:sz w:val="24"/>
          <w:szCs w:val="24"/>
          <w:u w:val="single"/>
        </w:rPr>
      </w:pPr>
    </w:p>
    <w:p w14:paraId="44540158" w14:textId="77777777" w:rsidR="00233230" w:rsidRDefault="00233230" w:rsidP="00035876">
      <w:pPr>
        <w:spacing w:after="0" w:line="240" w:lineRule="auto"/>
        <w:ind w:right="83"/>
        <w:jc w:val="center"/>
        <w:rPr>
          <w:rFonts w:eastAsia="Times New Roman" w:cstheme="minorHAnsi"/>
          <w:b/>
          <w:bCs/>
          <w:i/>
          <w:iCs/>
          <w:sz w:val="24"/>
          <w:szCs w:val="24"/>
        </w:rPr>
      </w:pPr>
    </w:p>
    <w:p w14:paraId="1ECC154E" w14:textId="42CCC2A5"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IZBOR PREDSJEDNIKA I ZAMJENIKA PREDSJEDNIKA</w:t>
      </w:r>
    </w:p>
    <w:p w14:paraId="165A0C4F"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1796E44E" w14:textId="5DE2B92F"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12</w:t>
      </w:r>
      <w:r w:rsidR="00DF57EC">
        <w:rPr>
          <w:rFonts w:eastAsia="Times New Roman" w:cstheme="minorHAnsi"/>
          <w:sz w:val="24"/>
          <w:szCs w:val="24"/>
        </w:rPr>
        <w:t>3</w:t>
      </w:r>
      <w:r w:rsidRPr="00AF2EBA">
        <w:rPr>
          <w:rFonts w:eastAsia="Times New Roman" w:cstheme="minorHAnsi"/>
          <w:sz w:val="24"/>
          <w:szCs w:val="24"/>
        </w:rPr>
        <w:t>.</w:t>
      </w:r>
    </w:p>
    <w:p w14:paraId="12C14141" w14:textId="77777777" w:rsidR="00035876" w:rsidRPr="00AF2EBA" w:rsidRDefault="00035876" w:rsidP="00035876">
      <w:pPr>
        <w:spacing w:after="0" w:line="240" w:lineRule="auto"/>
        <w:ind w:right="83"/>
        <w:jc w:val="center"/>
        <w:rPr>
          <w:rFonts w:eastAsia="Times New Roman" w:cstheme="minorHAnsi"/>
          <w:sz w:val="24"/>
          <w:szCs w:val="24"/>
        </w:rPr>
      </w:pPr>
    </w:p>
    <w:p w14:paraId="1AF127F1" w14:textId="77777777" w:rsidR="00035876" w:rsidRPr="00AF2EBA" w:rsidRDefault="00035876" w:rsidP="00FD3368">
      <w:pPr>
        <w:numPr>
          <w:ilvl w:val="0"/>
          <w:numId w:val="113"/>
        </w:numPr>
        <w:spacing w:after="0" w:line="240" w:lineRule="auto"/>
        <w:ind w:right="83"/>
        <w:jc w:val="both"/>
        <w:rPr>
          <w:rFonts w:eastAsia="Times New Roman" w:cstheme="minorHAnsi"/>
          <w:sz w:val="24"/>
          <w:szCs w:val="24"/>
        </w:rPr>
      </w:pPr>
      <w:r w:rsidRPr="00AF2EBA">
        <w:rPr>
          <w:rFonts w:eastAsia="Times New Roman" w:cstheme="minorHAnsi"/>
          <w:sz w:val="24"/>
          <w:szCs w:val="24"/>
        </w:rPr>
        <w:t>Članovi vijeća roditelja biraju između sebe predsjednika i zamjenika predsjednika Vijeća roditelja.</w:t>
      </w:r>
    </w:p>
    <w:p w14:paraId="30960D69" w14:textId="77777777" w:rsidR="00035876" w:rsidRPr="00AF2EBA" w:rsidRDefault="00035876" w:rsidP="00FD3368">
      <w:pPr>
        <w:numPr>
          <w:ilvl w:val="0"/>
          <w:numId w:val="113"/>
        </w:numPr>
        <w:spacing w:after="0" w:line="240" w:lineRule="auto"/>
        <w:ind w:right="83"/>
        <w:jc w:val="both"/>
        <w:rPr>
          <w:rFonts w:eastAsia="Times New Roman" w:cstheme="minorHAnsi"/>
          <w:sz w:val="24"/>
          <w:szCs w:val="24"/>
        </w:rPr>
      </w:pPr>
      <w:r w:rsidRPr="00AF2EBA">
        <w:rPr>
          <w:rFonts w:eastAsia="Times New Roman" w:cstheme="minorHAnsi"/>
          <w:sz w:val="24"/>
          <w:szCs w:val="24"/>
        </w:rPr>
        <w:t>Za predsjednika i zamjenika predsjednika izabran je roditelj koji je dobio najveći broj glasova nazočnih članova, a prethodno se suglasio s kandidaturom.</w:t>
      </w:r>
    </w:p>
    <w:p w14:paraId="078D4C37" w14:textId="77777777" w:rsidR="00035876" w:rsidRPr="00AF2EBA" w:rsidRDefault="00035876" w:rsidP="00FD3368">
      <w:pPr>
        <w:numPr>
          <w:ilvl w:val="0"/>
          <w:numId w:val="113"/>
        </w:numPr>
        <w:spacing w:after="0" w:line="240" w:lineRule="auto"/>
        <w:ind w:right="83"/>
        <w:jc w:val="both"/>
        <w:rPr>
          <w:rFonts w:eastAsia="Times New Roman" w:cstheme="minorHAnsi"/>
          <w:sz w:val="24"/>
          <w:szCs w:val="24"/>
        </w:rPr>
      </w:pPr>
      <w:r w:rsidRPr="00AF2EBA">
        <w:rPr>
          <w:rFonts w:eastAsia="Times New Roman" w:cstheme="minorHAnsi"/>
          <w:sz w:val="24"/>
          <w:szCs w:val="24"/>
        </w:rPr>
        <w:t>Glasovanje je javno, dizanjem ruku.</w:t>
      </w:r>
    </w:p>
    <w:p w14:paraId="52B19001" w14:textId="77777777" w:rsidR="00035876" w:rsidRPr="00AF2EBA" w:rsidRDefault="00035876" w:rsidP="00035876">
      <w:pPr>
        <w:spacing w:after="0" w:line="240" w:lineRule="auto"/>
        <w:ind w:left="360" w:right="83"/>
        <w:jc w:val="both"/>
        <w:rPr>
          <w:rFonts w:eastAsia="Times New Roman" w:cstheme="minorHAnsi"/>
          <w:sz w:val="24"/>
          <w:szCs w:val="24"/>
        </w:rPr>
      </w:pPr>
    </w:p>
    <w:p w14:paraId="388F5D0E" w14:textId="77777777" w:rsidR="00233230" w:rsidRDefault="00233230" w:rsidP="00035876">
      <w:pPr>
        <w:spacing w:after="0" w:line="240" w:lineRule="auto"/>
        <w:ind w:right="83"/>
        <w:jc w:val="center"/>
        <w:rPr>
          <w:rFonts w:eastAsia="Times New Roman" w:cstheme="minorHAnsi"/>
          <w:b/>
          <w:bCs/>
          <w:i/>
          <w:iCs/>
          <w:sz w:val="24"/>
          <w:szCs w:val="24"/>
        </w:rPr>
      </w:pPr>
    </w:p>
    <w:p w14:paraId="4B335FBA" w14:textId="77777777" w:rsidR="00233230" w:rsidRDefault="00233230" w:rsidP="00035876">
      <w:pPr>
        <w:spacing w:after="0" w:line="240" w:lineRule="auto"/>
        <w:ind w:right="83"/>
        <w:jc w:val="center"/>
        <w:rPr>
          <w:rFonts w:eastAsia="Times New Roman" w:cstheme="minorHAnsi"/>
          <w:b/>
          <w:bCs/>
          <w:i/>
          <w:iCs/>
          <w:sz w:val="24"/>
          <w:szCs w:val="24"/>
        </w:rPr>
      </w:pPr>
    </w:p>
    <w:p w14:paraId="5CB12702" w14:textId="77777777" w:rsidR="00233230" w:rsidRDefault="00233230" w:rsidP="00035876">
      <w:pPr>
        <w:spacing w:after="0" w:line="240" w:lineRule="auto"/>
        <w:ind w:right="83"/>
        <w:jc w:val="center"/>
        <w:rPr>
          <w:rFonts w:eastAsia="Times New Roman" w:cstheme="minorHAnsi"/>
          <w:b/>
          <w:bCs/>
          <w:i/>
          <w:iCs/>
          <w:sz w:val="24"/>
          <w:szCs w:val="24"/>
        </w:rPr>
      </w:pPr>
    </w:p>
    <w:p w14:paraId="0C1F7CF9" w14:textId="77777777" w:rsidR="00233230" w:rsidRDefault="00233230" w:rsidP="00035876">
      <w:pPr>
        <w:spacing w:after="0" w:line="240" w:lineRule="auto"/>
        <w:ind w:right="83"/>
        <w:jc w:val="center"/>
        <w:rPr>
          <w:rFonts w:eastAsia="Times New Roman" w:cstheme="minorHAnsi"/>
          <w:b/>
          <w:bCs/>
          <w:i/>
          <w:iCs/>
          <w:sz w:val="24"/>
          <w:szCs w:val="24"/>
        </w:rPr>
      </w:pPr>
    </w:p>
    <w:p w14:paraId="300C55C2" w14:textId="77777777" w:rsidR="00233230" w:rsidRDefault="00233230" w:rsidP="00035876">
      <w:pPr>
        <w:spacing w:after="0" w:line="240" w:lineRule="auto"/>
        <w:ind w:right="83"/>
        <w:jc w:val="center"/>
        <w:rPr>
          <w:rFonts w:eastAsia="Times New Roman" w:cstheme="minorHAnsi"/>
          <w:b/>
          <w:bCs/>
          <w:i/>
          <w:iCs/>
          <w:sz w:val="24"/>
          <w:szCs w:val="24"/>
        </w:rPr>
      </w:pPr>
    </w:p>
    <w:p w14:paraId="6D36A2DC" w14:textId="77777777" w:rsidR="00233230" w:rsidRDefault="00233230" w:rsidP="00035876">
      <w:pPr>
        <w:spacing w:after="0" w:line="240" w:lineRule="auto"/>
        <w:ind w:right="83"/>
        <w:jc w:val="center"/>
        <w:rPr>
          <w:rFonts w:eastAsia="Times New Roman" w:cstheme="minorHAnsi"/>
          <w:b/>
          <w:bCs/>
          <w:i/>
          <w:iCs/>
          <w:sz w:val="24"/>
          <w:szCs w:val="24"/>
        </w:rPr>
      </w:pPr>
    </w:p>
    <w:p w14:paraId="4005B387" w14:textId="77777777" w:rsidR="00233230" w:rsidRDefault="00233230" w:rsidP="00035876">
      <w:pPr>
        <w:spacing w:after="0" w:line="240" w:lineRule="auto"/>
        <w:ind w:right="83"/>
        <w:jc w:val="center"/>
        <w:rPr>
          <w:rFonts w:eastAsia="Times New Roman" w:cstheme="minorHAnsi"/>
          <w:b/>
          <w:bCs/>
          <w:i/>
          <w:iCs/>
          <w:sz w:val="24"/>
          <w:szCs w:val="24"/>
        </w:rPr>
      </w:pPr>
    </w:p>
    <w:p w14:paraId="00EE4EC8" w14:textId="6412CB14"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bCs/>
          <w:i/>
          <w:iCs/>
          <w:sz w:val="24"/>
          <w:szCs w:val="24"/>
        </w:rPr>
        <w:lastRenderedPageBreak/>
        <w:t xml:space="preserve">OVLASTI I </w:t>
      </w:r>
      <w:r w:rsidRPr="00AF2EBA">
        <w:rPr>
          <w:rFonts w:eastAsia="Times New Roman" w:cstheme="minorHAnsi"/>
          <w:b/>
          <w:i/>
          <w:sz w:val="24"/>
          <w:szCs w:val="24"/>
        </w:rPr>
        <w:t>OBAVJEŠTAVANJE VIJEĆA RODITELJA</w:t>
      </w:r>
    </w:p>
    <w:p w14:paraId="51510F05" w14:textId="77777777" w:rsidR="00035876" w:rsidRPr="00AF2EBA" w:rsidRDefault="00035876" w:rsidP="00035876">
      <w:pPr>
        <w:spacing w:after="0" w:line="240" w:lineRule="auto"/>
        <w:ind w:right="83"/>
        <w:rPr>
          <w:rFonts w:eastAsia="Times New Roman" w:cstheme="minorHAnsi"/>
          <w:b/>
          <w:bCs/>
          <w:i/>
          <w:iCs/>
          <w:sz w:val="24"/>
          <w:szCs w:val="24"/>
        </w:rPr>
      </w:pPr>
    </w:p>
    <w:p w14:paraId="2DBA0DC8" w14:textId="0680B02F"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12</w:t>
      </w:r>
      <w:r w:rsidR="00DF57EC">
        <w:rPr>
          <w:rFonts w:eastAsia="Times New Roman" w:cstheme="minorHAnsi"/>
          <w:sz w:val="24"/>
          <w:szCs w:val="24"/>
        </w:rPr>
        <w:t>4</w:t>
      </w:r>
      <w:r w:rsidRPr="00AF2EBA">
        <w:rPr>
          <w:rFonts w:eastAsia="Times New Roman" w:cstheme="minorHAnsi"/>
          <w:sz w:val="24"/>
          <w:szCs w:val="24"/>
        </w:rPr>
        <w:t xml:space="preserve">. </w:t>
      </w:r>
    </w:p>
    <w:p w14:paraId="55AF843A" w14:textId="77777777" w:rsidR="00035876" w:rsidRPr="00AF2EBA" w:rsidRDefault="00035876" w:rsidP="00035876">
      <w:pPr>
        <w:spacing w:after="0" w:line="240" w:lineRule="auto"/>
        <w:ind w:right="83"/>
        <w:jc w:val="both"/>
        <w:rPr>
          <w:rFonts w:eastAsia="Times New Roman" w:cstheme="minorHAnsi"/>
          <w:sz w:val="24"/>
          <w:szCs w:val="24"/>
        </w:rPr>
      </w:pPr>
    </w:p>
    <w:p w14:paraId="4970855A" w14:textId="77777777" w:rsidR="00035876" w:rsidRPr="00AF2EBA" w:rsidRDefault="00035876" w:rsidP="00FD3368">
      <w:pPr>
        <w:pStyle w:val="Odlomakpopisa"/>
        <w:numPr>
          <w:ilvl w:val="0"/>
          <w:numId w:val="152"/>
        </w:numPr>
        <w:spacing w:after="160" w:line="259" w:lineRule="auto"/>
        <w:ind w:left="426" w:right="83" w:hanging="426"/>
        <w:jc w:val="both"/>
        <w:rPr>
          <w:rFonts w:asciiTheme="minorHAnsi" w:hAnsiTheme="minorHAnsi" w:cstheme="minorHAnsi"/>
        </w:rPr>
      </w:pPr>
      <w:r w:rsidRPr="00AF2EBA">
        <w:rPr>
          <w:rFonts w:asciiTheme="minorHAnsi" w:hAnsiTheme="minorHAnsi" w:cstheme="minorHAnsi"/>
        </w:rPr>
        <w:t xml:space="preserve">Vijeće roditelja: </w:t>
      </w:r>
    </w:p>
    <w:p w14:paraId="7CB8B731" w14:textId="77777777" w:rsidR="00035876" w:rsidRPr="00AF2EBA" w:rsidRDefault="00035876" w:rsidP="00FD3368">
      <w:pPr>
        <w:numPr>
          <w:ilvl w:val="0"/>
          <w:numId w:val="123"/>
        </w:numPr>
        <w:spacing w:after="0" w:line="240" w:lineRule="auto"/>
        <w:ind w:left="851" w:right="83" w:hanging="284"/>
        <w:contextualSpacing/>
        <w:jc w:val="both"/>
        <w:rPr>
          <w:rFonts w:eastAsia="Times New Roman" w:cstheme="minorHAnsi"/>
          <w:sz w:val="24"/>
          <w:szCs w:val="24"/>
          <w:lang w:val="en-GB"/>
        </w:rPr>
      </w:pPr>
      <w:r w:rsidRPr="00AF2EBA">
        <w:rPr>
          <w:rFonts w:eastAsia="Times New Roman" w:cstheme="minorHAnsi"/>
          <w:sz w:val="24"/>
          <w:szCs w:val="24"/>
          <w:lang w:val="en-GB" w:eastAsia="hr-HR"/>
        </w:rPr>
        <w:t>daje mišljenje o prijedlogu Školskog kurikuluma i Godišnjeg plana i programa rada Škole,</w:t>
      </w:r>
    </w:p>
    <w:p w14:paraId="5558C969" w14:textId="77777777" w:rsidR="00035876" w:rsidRPr="00AF2EBA" w:rsidRDefault="00035876" w:rsidP="00FD3368">
      <w:pPr>
        <w:numPr>
          <w:ilvl w:val="0"/>
          <w:numId w:val="123"/>
        </w:numPr>
        <w:spacing w:after="0" w:line="240" w:lineRule="auto"/>
        <w:ind w:left="851" w:right="83" w:hanging="284"/>
        <w:contextualSpacing/>
        <w:jc w:val="both"/>
        <w:rPr>
          <w:rFonts w:eastAsia="Times New Roman" w:cstheme="minorHAnsi"/>
          <w:sz w:val="24"/>
          <w:szCs w:val="24"/>
          <w:lang w:val="en-GB"/>
        </w:rPr>
      </w:pPr>
      <w:r w:rsidRPr="00AF2EBA">
        <w:rPr>
          <w:rFonts w:eastAsia="Times New Roman" w:cstheme="minorHAnsi"/>
          <w:sz w:val="24"/>
          <w:szCs w:val="24"/>
          <w:lang w:val="en-GB" w:eastAsia="hr-HR"/>
        </w:rPr>
        <w:t>Raspravlja o Etičkom kodeksu i Kućnom redu Škole,</w:t>
      </w:r>
    </w:p>
    <w:p w14:paraId="4A33AFAA" w14:textId="77777777" w:rsidR="00035876" w:rsidRPr="00AF2EBA" w:rsidRDefault="00035876" w:rsidP="00FD3368">
      <w:pPr>
        <w:numPr>
          <w:ilvl w:val="0"/>
          <w:numId w:val="123"/>
        </w:numPr>
        <w:spacing w:after="0" w:line="240" w:lineRule="auto"/>
        <w:ind w:left="851" w:right="83" w:hanging="284"/>
        <w:contextualSpacing/>
        <w:jc w:val="both"/>
        <w:rPr>
          <w:rFonts w:eastAsia="Times New Roman" w:cstheme="minorHAnsi"/>
          <w:sz w:val="24"/>
          <w:szCs w:val="24"/>
          <w:lang w:val="en-GB"/>
        </w:rPr>
      </w:pPr>
      <w:r w:rsidRPr="00AF2EBA">
        <w:rPr>
          <w:rFonts w:eastAsia="Times New Roman" w:cstheme="minorHAnsi"/>
          <w:sz w:val="24"/>
          <w:szCs w:val="24"/>
          <w:lang w:val="en-GB" w:eastAsia="hr-HR"/>
        </w:rPr>
        <w:t xml:space="preserve">raspravlja o izvješćima ravnatelja o realizaciji Školskog kurikuluma i Godišnjeg plana i programa rada Škole, </w:t>
      </w:r>
    </w:p>
    <w:p w14:paraId="3BE6E386" w14:textId="77777777" w:rsidR="00035876" w:rsidRPr="00AF2EBA" w:rsidRDefault="00035876" w:rsidP="00FD3368">
      <w:pPr>
        <w:numPr>
          <w:ilvl w:val="0"/>
          <w:numId w:val="123"/>
        </w:numPr>
        <w:tabs>
          <w:tab w:val="left" w:pos="360"/>
        </w:tabs>
        <w:spacing w:after="0" w:line="240" w:lineRule="auto"/>
        <w:ind w:left="851" w:right="83" w:hanging="284"/>
        <w:jc w:val="both"/>
        <w:rPr>
          <w:rFonts w:eastAsia="Times New Roman" w:cstheme="minorHAnsi"/>
          <w:sz w:val="24"/>
          <w:szCs w:val="24"/>
        </w:rPr>
      </w:pPr>
      <w:r w:rsidRPr="00AF2EBA">
        <w:rPr>
          <w:rFonts w:eastAsia="Times New Roman" w:cstheme="minorHAnsi"/>
          <w:sz w:val="24"/>
          <w:szCs w:val="24"/>
        </w:rPr>
        <w:t>imenuje i opoziva predstavnika roditelja u Školski odbor na način utvrđen odredbama ovoga Statuta,</w:t>
      </w:r>
    </w:p>
    <w:p w14:paraId="23B3728F" w14:textId="77777777" w:rsidR="00035876" w:rsidRPr="00AF2EBA" w:rsidRDefault="00035876" w:rsidP="00FD3368">
      <w:pPr>
        <w:numPr>
          <w:ilvl w:val="0"/>
          <w:numId w:val="123"/>
        </w:numPr>
        <w:tabs>
          <w:tab w:val="left" w:pos="360"/>
        </w:tabs>
        <w:spacing w:after="0" w:line="240" w:lineRule="auto"/>
        <w:ind w:left="851" w:right="83" w:hanging="284"/>
        <w:jc w:val="both"/>
        <w:rPr>
          <w:rFonts w:eastAsia="Times New Roman" w:cstheme="minorHAnsi"/>
          <w:sz w:val="24"/>
          <w:szCs w:val="24"/>
        </w:rPr>
      </w:pPr>
      <w:r w:rsidRPr="00AF2EBA">
        <w:rPr>
          <w:rFonts w:eastAsia="Times New Roman" w:cstheme="minorHAnsi"/>
          <w:color w:val="000000"/>
          <w:sz w:val="24"/>
          <w:szCs w:val="24"/>
        </w:rPr>
        <w:t>zauzima stajalište u postupku imenovanja ravnatelja Škole te se pisanim zaključkom očituje Školskom odboru o tome sukladno odredbama Statuta Škole,</w:t>
      </w:r>
    </w:p>
    <w:p w14:paraId="363E9A7D" w14:textId="77777777" w:rsidR="00035876" w:rsidRPr="00AF2EBA" w:rsidRDefault="00035876" w:rsidP="00FD3368">
      <w:pPr>
        <w:numPr>
          <w:ilvl w:val="0"/>
          <w:numId w:val="123"/>
        </w:numPr>
        <w:spacing w:after="0" w:line="240" w:lineRule="auto"/>
        <w:ind w:left="851" w:right="83" w:hanging="284"/>
        <w:contextualSpacing/>
        <w:jc w:val="both"/>
        <w:rPr>
          <w:rFonts w:eastAsia="Times New Roman" w:cstheme="minorHAnsi"/>
          <w:sz w:val="24"/>
          <w:szCs w:val="24"/>
          <w:lang w:val="en-GB"/>
        </w:rPr>
      </w:pPr>
      <w:r w:rsidRPr="00AF2EBA">
        <w:rPr>
          <w:rFonts w:eastAsia="Times New Roman" w:cstheme="minorHAnsi"/>
          <w:sz w:val="24"/>
          <w:szCs w:val="24"/>
          <w:lang w:val="en-GB" w:eastAsia="hr-HR"/>
        </w:rPr>
        <w:t xml:space="preserve">razmatra pritužbe roditelja glede odgojno-obrazovnog rada, </w:t>
      </w:r>
    </w:p>
    <w:p w14:paraId="1AB96C47" w14:textId="77777777" w:rsidR="00035876" w:rsidRPr="00AF2EBA" w:rsidRDefault="00035876" w:rsidP="00FD3368">
      <w:pPr>
        <w:numPr>
          <w:ilvl w:val="0"/>
          <w:numId w:val="123"/>
        </w:numPr>
        <w:spacing w:after="0" w:line="240" w:lineRule="auto"/>
        <w:ind w:left="851" w:right="83" w:hanging="284"/>
        <w:contextualSpacing/>
        <w:jc w:val="both"/>
        <w:rPr>
          <w:rFonts w:eastAsia="Times New Roman" w:cstheme="minorHAnsi"/>
          <w:sz w:val="24"/>
          <w:szCs w:val="24"/>
          <w:lang w:val="en-GB"/>
        </w:rPr>
      </w:pPr>
      <w:r w:rsidRPr="00AF2EBA">
        <w:rPr>
          <w:rFonts w:eastAsia="Times New Roman" w:cstheme="minorHAnsi"/>
          <w:sz w:val="24"/>
          <w:szCs w:val="24"/>
          <w:lang w:val="en-GB"/>
        </w:rPr>
        <w:t>ima pravo dati mišljenje i prijedloge glede početka i završetka nastave te prijevoza učenika,</w:t>
      </w:r>
    </w:p>
    <w:p w14:paraId="567BA27A" w14:textId="77777777" w:rsidR="00035876" w:rsidRPr="00AF2EBA" w:rsidRDefault="00035876" w:rsidP="00FD3368">
      <w:pPr>
        <w:numPr>
          <w:ilvl w:val="0"/>
          <w:numId w:val="123"/>
        </w:numPr>
        <w:spacing w:after="0" w:line="240" w:lineRule="auto"/>
        <w:ind w:left="851" w:right="83" w:hanging="284"/>
        <w:contextualSpacing/>
        <w:jc w:val="both"/>
        <w:rPr>
          <w:rFonts w:eastAsia="Times New Roman" w:cstheme="minorHAnsi"/>
          <w:sz w:val="24"/>
          <w:szCs w:val="24"/>
          <w:lang w:val="en-GB"/>
        </w:rPr>
      </w:pPr>
      <w:r w:rsidRPr="00AF2EBA">
        <w:rPr>
          <w:rFonts w:eastAsia="Times New Roman" w:cstheme="minorHAnsi"/>
          <w:sz w:val="24"/>
          <w:szCs w:val="24"/>
          <w:lang w:val="en-GB"/>
        </w:rPr>
        <w:t>sudjeluje u organizaciji i provedbi izleta, ekskurzija, sportskih i kulturnih sadrža Škole u skladu s važećim propisima,</w:t>
      </w:r>
    </w:p>
    <w:p w14:paraId="6015157C" w14:textId="77777777" w:rsidR="00035876" w:rsidRPr="00AF2EBA" w:rsidRDefault="00035876" w:rsidP="00FD3368">
      <w:pPr>
        <w:numPr>
          <w:ilvl w:val="0"/>
          <w:numId w:val="123"/>
        </w:numPr>
        <w:spacing w:after="0" w:line="240" w:lineRule="auto"/>
        <w:ind w:left="851" w:right="83" w:hanging="284"/>
        <w:contextualSpacing/>
        <w:jc w:val="both"/>
        <w:rPr>
          <w:rFonts w:eastAsia="Times New Roman" w:cstheme="minorHAnsi"/>
          <w:sz w:val="24"/>
          <w:szCs w:val="24"/>
          <w:lang w:val="en-GB"/>
        </w:rPr>
      </w:pPr>
      <w:r w:rsidRPr="00AF2EBA">
        <w:rPr>
          <w:rFonts w:eastAsia="Times New Roman" w:cstheme="minorHAnsi"/>
          <w:sz w:val="24"/>
          <w:szCs w:val="24"/>
          <w:lang w:val="en-GB"/>
        </w:rPr>
        <w:t>raspravlja o uvjetima rada u Školi i predlaže mjere za poboljšanjem istih,</w:t>
      </w:r>
    </w:p>
    <w:p w14:paraId="23E616DB" w14:textId="77777777" w:rsidR="00035876" w:rsidRPr="00AF2EBA" w:rsidRDefault="00035876" w:rsidP="00FD3368">
      <w:pPr>
        <w:numPr>
          <w:ilvl w:val="0"/>
          <w:numId w:val="123"/>
        </w:numPr>
        <w:spacing w:after="0" w:line="240" w:lineRule="auto"/>
        <w:ind w:left="851" w:right="83" w:hanging="284"/>
        <w:contextualSpacing/>
        <w:jc w:val="both"/>
        <w:rPr>
          <w:rFonts w:eastAsia="Times New Roman" w:cstheme="minorHAnsi"/>
          <w:sz w:val="24"/>
          <w:szCs w:val="24"/>
          <w:lang w:val="en-GB"/>
        </w:rPr>
      </w:pPr>
      <w:r w:rsidRPr="00AF2EBA">
        <w:rPr>
          <w:rFonts w:eastAsia="Times New Roman" w:cstheme="minorHAnsi"/>
          <w:sz w:val="24"/>
          <w:szCs w:val="24"/>
          <w:lang w:val="en-GB" w:eastAsia="hr-HR"/>
        </w:rPr>
        <w:t xml:space="preserve">predlaže mjere za unapređenje obrazovnog rada, </w:t>
      </w:r>
    </w:p>
    <w:p w14:paraId="4D079D1C" w14:textId="77777777" w:rsidR="00035876" w:rsidRPr="00AF2EBA" w:rsidRDefault="00035876" w:rsidP="00FD3368">
      <w:pPr>
        <w:numPr>
          <w:ilvl w:val="0"/>
          <w:numId w:val="123"/>
        </w:numPr>
        <w:spacing w:after="0" w:line="240" w:lineRule="auto"/>
        <w:ind w:left="851" w:right="83" w:hanging="284"/>
        <w:contextualSpacing/>
        <w:jc w:val="both"/>
        <w:rPr>
          <w:rFonts w:eastAsia="Times New Roman" w:cstheme="minorHAnsi"/>
          <w:sz w:val="24"/>
          <w:szCs w:val="24"/>
          <w:lang w:val="en-GB"/>
        </w:rPr>
      </w:pPr>
      <w:r w:rsidRPr="00AF2EBA">
        <w:rPr>
          <w:rFonts w:eastAsia="Times New Roman" w:cstheme="minorHAnsi"/>
          <w:sz w:val="24"/>
          <w:szCs w:val="24"/>
          <w:lang w:val="en-GB" w:eastAsia="hr-HR"/>
        </w:rPr>
        <w:t>obavlja i druge poslove u skladu sa statutom škole.</w:t>
      </w:r>
    </w:p>
    <w:p w14:paraId="382314F0" w14:textId="77777777" w:rsidR="00035876" w:rsidRPr="00AF2EBA" w:rsidRDefault="00035876" w:rsidP="00FD3368">
      <w:pPr>
        <w:pStyle w:val="Odlomakpopisa"/>
        <w:numPr>
          <w:ilvl w:val="0"/>
          <w:numId w:val="152"/>
        </w:numPr>
        <w:ind w:left="426" w:right="83" w:hanging="426"/>
        <w:jc w:val="both"/>
        <w:rPr>
          <w:rFonts w:asciiTheme="minorHAnsi" w:hAnsiTheme="minorHAnsi" w:cstheme="minorHAnsi"/>
        </w:rPr>
      </w:pPr>
      <w:r w:rsidRPr="00AF2EBA">
        <w:rPr>
          <w:rFonts w:asciiTheme="minorHAnsi" w:hAnsiTheme="minorHAnsi" w:cstheme="minorHAnsi"/>
        </w:rPr>
        <w:t>Ravnatelj škole dužan je u najkraćem mogućem roku izvijestiti Vijeće roditelja o svim pitanjima od općeg značaja za školu i učenike.</w:t>
      </w:r>
    </w:p>
    <w:p w14:paraId="34E705E4" w14:textId="77777777" w:rsidR="00035876" w:rsidRPr="00AF2EBA" w:rsidRDefault="00035876" w:rsidP="00035876">
      <w:pPr>
        <w:spacing w:after="0" w:line="240" w:lineRule="auto"/>
        <w:ind w:right="83"/>
        <w:jc w:val="both"/>
        <w:rPr>
          <w:rFonts w:eastAsia="Times New Roman" w:cstheme="minorHAnsi"/>
          <w:b/>
          <w:i/>
          <w:color w:val="FF0000"/>
          <w:sz w:val="24"/>
          <w:szCs w:val="24"/>
        </w:rPr>
      </w:pPr>
    </w:p>
    <w:p w14:paraId="1DD9D957"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SJEDNICE VIJEĆA RODITELJA</w:t>
      </w:r>
    </w:p>
    <w:p w14:paraId="4973AC75" w14:textId="77777777" w:rsidR="00035876" w:rsidRPr="00AF2EBA" w:rsidRDefault="00035876" w:rsidP="00035876">
      <w:pPr>
        <w:spacing w:after="0" w:line="240" w:lineRule="auto"/>
        <w:ind w:right="83"/>
        <w:jc w:val="center"/>
        <w:rPr>
          <w:rFonts w:eastAsia="Times New Roman" w:cstheme="minorHAnsi"/>
          <w:b/>
          <w:i/>
          <w:sz w:val="24"/>
          <w:szCs w:val="24"/>
        </w:rPr>
      </w:pPr>
    </w:p>
    <w:p w14:paraId="75ABD3C6" w14:textId="4B17B8EE"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12</w:t>
      </w:r>
      <w:r w:rsidR="00DF57EC">
        <w:rPr>
          <w:rFonts w:eastAsia="Times New Roman" w:cstheme="minorHAnsi"/>
          <w:sz w:val="24"/>
          <w:szCs w:val="24"/>
        </w:rPr>
        <w:t>5</w:t>
      </w:r>
      <w:r w:rsidRPr="00AF2EBA">
        <w:rPr>
          <w:rFonts w:eastAsia="Times New Roman" w:cstheme="minorHAnsi"/>
          <w:sz w:val="24"/>
          <w:szCs w:val="24"/>
        </w:rPr>
        <w:t xml:space="preserve">. </w:t>
      </w:r>
    </w:p>
    <w:p w14:paraId="5BE859E0" w14:textId="77777777" w:rsidR="00035876" w:rsidRPr="00AF2EBA" w:rsidRDefault="00035876" w:rsidP="00035876">
      <w:pPr>
        <w:spacing w:after="0" w:line="240" w:lineRule="auto"/>
        <w:ind w:right="83"/>
        <w:jc w:val="center"/>
        <w:rPr>
          <w:rFonts w:eastAsia="Times New Roman" w:cstheme="minorHAnsi"/>
          <w:sz w:val="24"/>
          <w:szCs w:val="24"/>
        </w:rPr>
      </w:pPr>
    </w:p>
    <w:p w14:paraId="7BCCC575" w14:textId="77777777" w:rsidR="00035876" w:rsidRPr="00AF2EBA" w:rsidRDefault="00035876" w:rsidP="00FD3368">
      <w:pPr>
        <w:numPr>
          <w:ilvl w:val="0"/>
          <w:numId w:val="114"/>
        </w:numPr>
        <w:spacing w:after="0" w:line="240" w:lineRule="auto"/>
        <w:ind w:right="83"/>
        <w:jc w:val="both"/>
        <w:rPr>
          <w:rFonts w:eastAsia="Times New Roman" w:cstheme="minorHAnsi"/>
          <w:sz w:val="24"/>
          <w:szCs w:val="24"/>
        </w:rPr>
      </w:pPr>
      <w:r w:rsidRPr="00AF2EBA">
        <w:rPr>
          <w:rFonts w:eastAsia="Times New Roman" w:cstheme="minorHAnsi"/>
          <w:sz w:val="24"/>
          <w:szCs w:val="24"/>
        </w:rPr>
        <w:t>Sjednice Vijeća roditelja održavaju se prema potrebi, a sjednicu saziva predsjednik Vijeća roditelja odnosno njegov zamjenik ako je predsjednik Vijeća roditelja privremeno spriječen u obavljanju poslova predsjedavajućeg.</w:t>
      </w:r>
    </w:p>
    <w:p w14:paraId="79C00699" w14:textId="77777777" w:rsidR="00035876" w:rsidRPr="00AF2EBA" w:rsidRDefault="00035876" w:rsidP="00FD3368">
      <w:pPr>
        <w:numPr>
          <w:ilvl w:val="0"/>
          <w:numId w:val="114"/>
        </w:numPr>
        <w:spacing w:after="0" w:line="240" w:lineRule="auto"/>
        <w:ind w:right="83"/>
        <w:jc w:val="both"/>
        <w:rPr>
          <w:rFonts w:eastAsia="Times New Roman" w:cstheme="minorHAnsi"/>
          <w:sz w:val="24"/>
          <w:szCs w:val="24"/>
        </w:rPr>
      </w:pPr>
      <w:r w:rsidRPr="00AF2EBA">
        <w:rPr>
          <w:rFonts w:eastAsia="Times New Roman" w:cstheme="minorHAnsi"/>
          <w:sz w:val="24"/>
          <w:szCs w:val="24"/>
        </w:rPr>
        <w:t>Prijedlog za sazivanje sjednice može dati svaki član Vijeća roditelja, a predsjednik je obvezan sazvati sjednicu ako to zatraži 1/3 članova tijela ili ravnatelj škole.</w:t>
      </w:r>
    </w:p>
    <w:p w14:paraId="56CA0767" w14:textId="77777777" w:rsidR="00035876" w:rsidRPr="00AF2EBA" w:rsidRDefault="00035876" w:rsidP="00FD3368">
      <w:pPr>
        <w:numPr>
          <w:ilvl w:val="0"/>
          <w:numId w:val="114"/>
        </w:numPr>
        <w:spacing w:after="0" w:line="240" w:lineRule="auto"/>
        <w:ind w:right="83"/>
        <w:jc w:val="both"/>
        <w:rPr>
          <w:rFonts w:eastAsia="Times New Roman" w:cstheme="minorHAnsi"/>
          <w:sz w:val="24"/>
          <w:szCs w:val="24"/>
        </w:rPr>
      </w:pPr>
      <w:r w:rsidRPr="00AF2EBA">
        <w:rPr>
          <w:rFonts w:eastAsia="Times New Roman" w:cstheme="minorHAnsi"/>
          <w:sz w:val="24"/>
          <w:szCs w:val="24"/>
        </w:rPr>
        <w:t>Poziv za sjednicu s prijedlogom dnevnog reda izrađuje tajnik škole i organizira pravovremenu dostavu poziva.</w:t>
      </w:r>
    </w:p>
    <w:p w14:paraId="1F8AE2F2" w14:textId="77777777" w:rsidR="00035876" w:rsidRPr="00AF2EBA" w:rsidRDefault="00035876" w:rsidP="00FD3368">
      <w:pPr>
        <w:numPr>
          <w:ilvl w:val="0"/>
          <w:numId w:val="114"/>
        </w:numPr>
        <w:spacing w:after="0" w:line="240" w:lineRule="auto"/>
        <w:ind w:right="83"/>
        <w:jc w:val="both"/>
        <w:rPr>
          <w:rFonts w:eastAsia="Times New Roman" w:cstheme="minorHAnsi"/>
          <w:sz w:val="24"/>
          <w:szCs w:val="24"/>
        </w:rPr>
      </w:pPr>
      <w:r w:rsidRPr="00AF2EBA">
        <w:rPr>
          <w:rFonts w:eastAsia="Times New Roman" w:cstheme="minorHAnsi"/>
          <w:sz w:val="24"/>
          <w:szCs w:val="24"/>
        </w:rPr>
        <w:t>Sjednice Vijeća roditelja mogu se održavati ako je na sjednici prisutna natpolovična većina svih članova.</w:t>
      </w:r>
    </w:p>
    <w:p w14:paraId="2E31204D" w14:textId="77777777" w:rsidR="00035876" w:rsidRPr="00AF2EBA" w:rsidRDefault="00035876" w:rsidP="00FD3368">
      <w:pPr>
        <w:numPr>
          <w:ilvl w:val="0"/>
          <w:numId w:val="114"/>
        </w:numPr>
        <w:spacing w:after="0" w:line="240" w:lineRule="auto"/>
        <w:ind w:right="83"/>
        <w:jc w:val="both"/>
        <w:rPr>
          <w:rFonts w:eastAsia="Times New Roman" w:cstheme="minorHAnsi"/>
          <w:sz w:val="24"/>
          <w:szCs w:val="24"/>
        </w:rPr>
      </w:pPr>
      <w:r w:rsidRPr="00AF2EBA">
        <w:rPr>
          <w:rFonts w:eastAsia="Times New Roman" w:cstheme="minorHAnsi"/>
          <w:sz w:val="24"/>
          <w:szCs w:val="24"/>
        </w:rPr>
        <w:t>Vijeće roditelja odlučuje većinom glasova ukupnog broja članova, javnim glasovanjem, osim u slučajevima kada je ovim Statutom drugačije određeno.</w:t>
      </w:r>
    </w:p>
    <w:p w14:paraId="2DB10144" w14:textId="77777777" w:rsidR="00035876" w:rsidRPr="00AF2EBA" w:rsidRDefault="00035876" w:rsidP="00FD3368">
      <w:pPr>
        <w:numPr>
          <w:ilvl w:val="0"/>
          <w:numId w:val="114"/>
        </w:numPr>
        <w:spacing w:after="0" w:line="240" w:lineRule="auto"/>
        <w:ind w:right="83"/>
        <w:jc w:val="both"/>
        <w:rPr>
          <w:rFonts w:eastAsia="Times New Roman" w:cstheme="minorHAnsi"/>
          <w:sz w:val="24"/>
          <w:szCs w:val="24"/>
        </w:rPr>
      </w:pPr>
      <w:r w:rsidRPr="00AF2EBA">
        <w:rPr>
          <w:rFonts w:eastAsia="Times New Roman" w:cstheme="minorHAnsi"/>
          <w:sz w:val="24"/>
          <w:szCs w:val="24"/>
        </w:rPr>
        <w:t>Na način rada sjednica Vijeća roditelja na odgovarajući se način primjenjuju odredbe ovog Statuta odnosno poslovnika koji se odnosi na rad školskih tijela.</w:t>
      </w:r>
    </w:p>
    <w:p w14:paraId="7A8A58A1"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67554D0E" w14:textId="77777777" w:rsidR="00233230" w:rsidRDefault="00233230" w:rsidP="00035876">
      <w:pPr>
        <w:spacing w:after="0" w:line="240" w:lineRule="auto"/>
        <w:ind w:right="83"/>
        <w:jc w:val="center"/>
        <w:rPr>
          <w:rFonts w:eastAsia="Times New Roman" w:cstheme="minorHAnsi"/>
          <w:b/>
          <w:i/>
          <w:sz w:val="24"/>
          <w:szCs w:val="24"/>
        </w:rPr>
      </w:pPr>
    </w:p>
    <w:p w14:paraId="37EC42CB" w14:textId="77777777" w:rsidR="00233230" w:rsidRDefault="00233230" w:rsidP="00035876">
      <w:pPr>
        <w:spacing w:after="0" w:line="240" w:lineRule="auto"/>
        <w:ind w:right="83"/>
        <w:jc w:val="center"/>
        <w:rPr>
          <w:rFonts w:eastAsia="Times New Roman" w:cstheme="minorHAnsi"/>
          <w:b/>
          <w:i/>
          <w:sz w:val="24"/>
          <w:szCs w:val="24"/>
        </w:rPr>
      </w:pPr>
    </w:p>
    <w:p w14:paraId="28770AE8" w14:textId="7DCB41C1"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lastRenderedPageBreak/>
        <w:t>ZAPISNIK VIJEĆA RODITELJA</w:t>
      </w:r>
    </w:p>
    <w:p w14:paraId="79EA27D7" w14:textId="77777777" w:rsidR="00035876" w:rsidRPr="00AF2EBA" w:rsidRDefault="00035876" w:rsidP="00035876">
      <w:pPr>
        <w:spacing w:after="0" w:line="240" w:lineRule="auto"/>
        <w:ind w:right="83"/>
        <w:jc w:val="center"/>
        <w:rPr>
          <w:rFonts w:eastAsia="Times New Roman" w:cstheme="minorHAnsi"/>
          <w:b/>
          <w:i/>
          <w:sz w:val="24"/>
          <w:szCs w:val="24"/>
        </w:rPr>
      </w:pPr>
    </w:p>
    <w:p w14:paraId="270760D6" w14:textId="718DF335"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1</w:t>
      </w:r>
      <w:r w:rsidR="004F6423" w:rsidRPr="00AF2EBA">
        <w:rPr>
          <w:rFonts w:eastAsia="Times New Roman" w:cstheme="minorHAnsi"/>
          <w:sz w:val="24"/>
          <w:szCs w:val="24"/>
        </w:rPr>
        <w:t>2</w:t>
      </w:r>
      <w:r w:rsidR="00DF57EC">
        <w:rPr>
          <w:rFonts w:eastAsia="Times New Roman" w:cstheme="minorHAnsi"/>
          <w:sz w:val="24"/>
          <w:szCs w:val="24"/>
        </w:rPr>
        <w:t>6</w:t>
      </w:r>
      <w:r w:rsidRPr="00AF2EBA">
        <w:rPr>
          <w:rFonts w:eastAsia="Times New Roman" w:cstheme="minorHAnsi"/>
          <w:sz w:val="24"/>
          <w:szCs w:val="24"/>
        </w:rPr>
        <w:t xml:space="preserve">. </w:t>
      </w:r>
    </w:p>
    <w:p w14:paraId="611AC3C9" w14:textId="77777777" w:rsidR="00035876" w:rsidRPr="00AF2EBA" w:rsidRDefault="00035876" w:rsidP="00035876">
      <w:pPr>
        <w:spacing w:after="0" w:line="240" w:lineRule="auto"/>
        <w:ind w:right="83"/>
        <w:jc w:val="center"/>
        <w:rPr>
          <w:rFonts w:eastAsia="Times New Roman" w:cstheme="minorHAnsi"/>
          <w:sz w:val="24"/>
          <w:szCs w:val="24"/>
        </w:rPr>
      </w:pPr>
    </w:p>
    <w:p w14:paraId="5AD5F240" w14:textId="77777777" w:rsidR="00035876" w:rsidRPr="00AF2EBA" w:rsidRDefault="00035876" w:rsidP="00FD3368">
      <w:pPr>
        <w:numPr>
          <w:ilvl w:val="0"/>
          <w:numId w:val="115"/>
        </w:numPr>
        <w:spacing w:after="0" w:line="240" w:lineRule="auto"/>
        <w:ind w:right="83"/>
        <w:jc w:val="both"/>
        <w:rPr>
          <w:rFonts w:eastAsia="Times New Roman" w:cstheme="minorHAnsi"/>
          <w:sz w:val="24"/>
          <w:szCs w:val="24"/>
        </w:rPr>
      </w:pPr>
      <w:r w:rsidRPr="00AF2EBA">
        <w:rPr>
          <w:rFonts w:eastAsia="Times New Roman" w:cstheme="minorHAnsi"/>
          <w:sz w:val="24"/>
          <w:szCs w:val="24"/>
        </w:rPr>
        <w:t>O tijeku sjednice Vijeća roditelja vodi se zapisnik.</w:t>
      </w:r>
    </w:p>
    <w:p w14:paraId="5CBB613B" w14:textId="77777777" w:rsidR="00035876" w:rsidRPr="00AF2EBA" w:rsidRDefault="00035876" w:rsidP="00FD3368">
      <w:pPr>
        <w:numPr>
          <w:ilvl w:val="0"/>
          <w:numId w:val="115"/>
        </w:numPr>
        <w:spacing w:after="0" w:line="240" w:lineRule="auto"/>
        <w:ind w:right="83"/>
        <w:jc w:val="both"/>
        <w:rPr>
          <w:rFonts w:eastAsia="Times New Roman" w:cstheme="minorHAnsi"/>
          <w:sz w:val="24"/>
          <w:szCs w:val="24"/>
        </w:rPr>
      </w:pPr>
      <w:r w:rsidRPr="00AF2EBA">
        <w:rPr>
          <w:rFonts w:eastAsia="Times New Roman" w:cstheme="minorHAnsi"/>
          <w:sz w:val="24"/>
          <w:szCs w:val="24"/>
        </w:rPr>
        <w:t>Zapisnik se vodi u pisanom obliku, a može se i tonski snimati uz suglasnost Vijeća roditelja.</w:t>
      </w:r>
    </w:p>
    <w:p w14:paraId="1B8E086D" w14:textId="77777777" w:rsidR="00035876" w:rsidRPr="00AF2EBA" w:rsidRDefault="00035876" w:rsidP="00FD3368">
      <w:pPr>
        <w:numPr>
          <w:ilvl w:val="0"/>
          <w:numId w:val="115"/>
        </w:numPr>
        <w:spacing w:after="0" w:line="240" w:lineRule="auto"/>
        <w:ind w:right="83"/>
        <w:jc w:val="both"/>
        <w:rPr>
          <w:rFonts w:eastAsia="Times New Roman" w:cstheme="minorHAnsi"/>
          <w:sz w:val="24"/>
          <w:szCs w:val="24"/>
        </w:rPr>
      </w:pPr>
      <w:r w:rsidRPr="00AF2EBA">
        <w:rPr>
          <w:rFonts w:eastAsia="Times New Roman" w:cstheme="minorHAnsi"/>
          <w:sz w:val="24"/>
          <w:szCs w:val="24"/>
        </w:rPr>
        <w:t>Zapisnik vodi član Vijeća roditelja kojeg odredi predsjedavatelj.</w:t>
      </w:r>
    </w:p>
    <w:p w14:paraId="32E5F7F8" w14:textId="77777777" w:rsidR="00035876" w:rsidRPr="00AF2EBA" w:rsidRDefault="00035876" w:rsidP="00FD3368">
      <w:pPr>
        <w:numPr>
          <w:ilvl w:val="0"/>
          <w:numId w:val="115"/>
        </w:numPr>
        <w:spacing w:after="0" w:line="240" w:lineRule="auto"/>
        <w:ind w:right="83"/>
        <w:jc w:val="both"/>
        <w:rPr>
          <w:rFonts w:eastAsia="Times New Roman" w:cstheme="minorHAnsi"/>
          <w:sz w:val="24"/>
          <w:szCs w:val="24"/>
        </w:rPr>
      </w:pPr>
      <w:r w:rsidRPr="00AF2EBA">
        <w:rPr>
          <w:rFonts w:eastAsia="Times New Roman" w:cstheme="minorHAnsi"/>
          <w:sz w:val="24"/>
          <w:szCs w:val="24"/>
        </w:rPr>
        <w:t>Nakon sjednice zapisnik sa sjednice se pohranjuje u tajništvo škole na čuvanje.</w:t>
      </w:r>
    </w:p>
    <w:p w14:paraId="3B66ABAD" w14:textId="77777777" w:rsidR="00035876" w:rsidRPr="00AF2EBA" w:rsidRDefault="00D06C88" w:rsidP="00FD3368">
      <w:pPr>
        <w:numPr>
          <w:ilvl w:val="0"/>
          <w:numId w:val="115"/>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O </w:t>
      </w:r>
      <w:r w:rsidR="00035876" w:rsidRPr="00AF2EBA">
        <w:rPr>
          <w:rFonts w:eastAsia="Times New Roman" w:cstheme="minorHAnsi"/>
          <w:sz w:val="24"/>
          <w:szCs w:val="24"/>
        </w:rPr>
        <w:t xml:space="preserve">odlukama, mišljenjima i zaključcima donijetim na sjednici Vijeća roditelja izviještava se ravnatelj škole te prema potrebi Osnivač, učenici i radnici Škole. </w:t>
      </w:r>
    </w:p>
    <w:p w14:paraId="6CD4E9BB"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3F179BA0"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07BA2A29" w14:textId="77777777" w:rsidR="00035876" w:rsidRPr="00AF2EBA" w:rsidRDefault="00035876" w:rsidP="00FD3368">
      <w:pPr>
        <w:numPr>
          <w:ilvl w:val="1"/>
          <w:numId w:val="117"/>
        </w:numPr>
        <w:spacing w:after="0" w:line="240" w:lineRule="auto"/>
        <w:ind w:right="83"/>
        <w:jc w:val="both"/>
        <w:rPr>
          <w:rFonts w:eastAsia="Times New Roman" w:cstheme="minorHAnsi"/>
          <w:b/>
          <w:sz w:val="32"/>
          <w:szCs w:val="32"/>
        </w:rPr>
      </w:pPr>
      <w:r w:rsidRPr="00AF2EBA">
        <w:rPr>
          <w:rFonts w:eastAsia="Times New Roman" w:cstheme="minorHAnsi"/>
          <w:b/>
          <w:sz w:val="32"/>
          <w:szCs w:val="32"/>
        </w:rPr>
        <w:t>JAVNOST RADA</w:t>
      </w:r>
    </w:p>
    <w:p w14:paraId="0BF022FE" w14:textId="77777777" w:rsidR="00035876" w:rsidRPr="00AF2EBA" w:rsidRDefault="00035876" w:rsidP="00035876">
      <w:pPr>
        <w:spacing w:after="0" w:line="240" w:lineRule="auto"/>
        <w:ind w:left="567" w:right="83"/>
        <w:jc w:val="both"/>
        <w:rPr>
          <w:rFonts w:eastAsia="Times New Roman" w:cstheme="minorHAnsi"/>
          <w:b/>
          <w:sz w:val="24"/>
          <w:szCs w:val="24"/>
        </w:rPr>
      </w:pPr>
    </w:p>
    <w:p w14:paraId="167B1150" w14:textId="77777777" w:rsidR="00035876" w:rsidRPr="00AF2EBA" w:rsidRDefault="00035876" w:rsidP="00035876">
      <w:pPr>
        <w:spacing w:after="0" w:line="240" w:lineRule="auto"/>
        <w:ind w:right="83"/>
        <w:jc w:val="both"/>
        <w:rPr>
          <w:rFonts w:eastAsia="Times New Roman" w:cstheme="minorHAnsi"/>
          <w:b/>
          <w:sz w:val="24"/>
          <w:szCs w:val="24"/>
        </w:rPr>
      </w:pPr>
    </w:p>
    <w:p w14:paraId="0A53F5E5"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OBILJEŽJE JAVNOSTI RADA</w:t>
      </w:r>
    </w:p>
    <w:p w14:paraId="520CFEC6"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5796CEB1" w14:textId="4F71B137"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12</w:t>
      </w:r>
      <w:r w:rsidR="00DF57EC">
        <w:rPr>
          <w:rFonts w:eastAsia="Times New Roman" w:cstheme="minorHAnsi"/>
          <w:sz w:val="24"/>
          <w:szCs w:val="24"/>
        </w:rPr>
        <w:t>7</w:t>
      </w:r>
      <w:r w:rsidRPr="00AF2EBA">
        <w:rPr>
          <w:rFonts w:eastAsia="Times New Roman" w:cstheme="minorHAnsi"/>
          <w:sz w:val="24"/>
          <w:szCs w:val="24"/>
        </w:rPr>
        <w:t xml:space="preserve">. </w:t>
      </w:r>
    </w:p>
    <w:p w14:paraId="4F843132" w14:textId="77777777" w:rsidR="00035876" w:rsidRPr="00AF2EBA" w:rsidRDefault="00035876" w:rsidP="00035876">
      <w:pPr>
        <w:spacing w:after="0" w:line="240" w:lineRule="auto"/>
        <w:ind w:right="83"/>
        <w:jc w:val="both"/>
        <w:rPr>
          <w:rFonts w:eastAsia="Times New Roman" w:cstheme="minorHAnsi"/>
          <w:sz w:val="24"/>
          <w:szCs w:val="24"/>
        </w:rPr>
      </w:pPr>
    </w:p>
    <w:p w14:paraId="1D601D4A" w14:textId="77777777" w:rsidR="00035876" w:rsidRPr="00AF2EBA" w:rsidRDefault="00035876" w:rsidP="00FD3368">
      <w:pPr>
        <w:numPr>
          <w:ilvl w:val="1"/>
          <w:numId w:val="107"/>
        </w:numPr>
        <w:tabs>
          <w:tab w:val="num" w:pos="426"/>
        </w:tabs>
        <w:spacing w:after="0" w:line="240" w:lineRule="auto"/>
        <w:ind w:right="83" w:hanging="1800"/>
        <w:contextualSpacing/>
        <w:jc w:val="both"/>
        <w:rPr>
          <w:rFonts w:eastAsia="Times New Roman" w:cstheme="minorHAnsi"/>
          <w:sz w:val="24"/>
          <w:szCs w:val="24"/>
          <w:lang w:val="en-GB"/>
        </w:rPr>
      </w:pPr>
      <w:r w:rsidRPr="00AF2EBA">
        <w:rPr>
          <w:rFonts w:eastAsia="Times New Roman" w:cstheme="minorHAnsi"/>
          <w:sz w:val="24"/>
          <w:szCs w:val="24"/>
          <w:lang w:val="en-GB"/>
        </w:rPr>
        <w:t>Rad Škole i njezinih tijela je javan, a javnost rada ostvaruje se osobito:</w:t>
      </w:r>
    </w:p>
    <w:p w14:paraId="0B50565C" w14:textId="77777777" w:rsidR="00035876" w:rsidRPr="00AF2EBA" w:rsidRDefault="00035876" w:rsidP="00FD3368">
      <w:pPr>
        <w:numPr>
          <w:ilvl w:val="0"/>
          <w:numId w:val="107"/>
        </w:numPr>
        <w:spacing w:after="0" w:line="240" w:lineRule="auto"/>
        <w:ind w:right="83"/>
        <w:jc w:val="both"/>
        <w:rPr>
          <w:rFonts w:eastAsia="Times New Roman" w:cstheme="minorHAnsi"/>
          <w:sz w:val="24"/>
          <w:szCs w:val="24"/>
        </w:rPr>
      </w:pPr>
      <w:r w:rsidRPr="00AF2EBA">
        <w:rPr>
          <w:rFonts w:eastAsia="Times New Roman" w:cstheme="minorHAnsi"/>
          <w:sz w:val="24"/>
          <w:szCs w:val="24"/>
        </w:rPr>
        <w:t>izvješćivanjem roditelja, učenika, građana i pravnih osoba o uvjetima i načinu pružanja usluga,</w:t>
      </w:r>
    </w:p>
    <w:p w14:paraId="240DBCEC" w14:textId="77777777" w:rsidR="00035876" w:rsidRPr="00AF2EBA" w:rsidRDefault="00035876" w:rsidP="00FD3368">
      <w:pPr>
        <w:numPr>
          <w:ilvl w:val="0"/>
          <w:numId w:val="107"/>
        </w:numPr>
        <w:spacing w:after="0" w:line="240" w:lineRule="auto"/>
        <w:ind w:right="83"/>
        <w:jc w:val="both"/>
        <w:rPr>
          <w:rFonts w:eastAsia="Times New Roman" w:cstheme="minorHAnsi"/>
          <w:sz w:val="24"/>
          <w:szCs w:val="24"/>
        </w:rPr>
      </w:pPr>
      <w:r w:rsidRPr="00AF2EBA">
        <w:rPr>
          <w:rFonts w:eastAsia="Times New Roman" w:cstheme="minorHAnsi"/>
          <w:sz w:val="24"/>
          <w:szCs w:val="24"/>
        </w:rPr>
        <w:t>davanjem pravodobne obavijesti roditeljima, građanima i pravnim osobama, na njihov zahtjev, o uvjetima i načinu pružanja usluga,</w:t>
      </w:r>
    </w:p>
    <w:p w14:paraId="3E1577BC" w14:textId="77777777" w:rsidR="00035876" w:rsidRPr="00AF2EBA" w:rsidRDefault="00035876" w:rsidP="00FD3368">
      <w:pPr>
        <w:numPr>
          <w:ilvl w:val="0"/>
          <w:numId w:val="107"/>
        </w:numPr>
        <w:spacing w:after="0" w:line="240" w:lineRule="auto"/>
        <w:ind w:right="83"/>
        <w:jc w:val="both"/>
        <w:rPr>
          <w:rFonts w:eastAsia="Times New Roman" w:cstheme="minorHAnsi"/>
          <w:sz w:val="24"/>
          <w:szCs w:val="24"/>
        </w:rPr>
      </w:pPr>
      <w:r w:rsidRPr="00AF2EBA">
        <w:rPr>
          <w:rFonts w:eastAsia="Times New Roman" w:cstheme="minorHAnsi"/>
          <w:sz w:val="24"/>
          <w:szCs w:val="24"/>
        </w:rPr>
        <w:t>obavijestima o sjednicama ili sastancima Školskog odbora i Školskih vijeća te mogućnostima neposrednog uvida u njihov rad,</w:t>
      </w:r>
    </w:p>
    <w:p w14:paraId="589F4482" w14:textId="77777777" w:rsidR="00035876" w:rsidRPr="00AF2EBA" w:rsidRDefault="00035876" w:rsidP="00FD3368">
      <w:pPr>
        <w:numPr>
          <w:ilvl w:val="0"/>
          <w:numId w:val="107"/>
        </w:numPr>
        <w:spacing w:after="0" w:line="240" w:lineRule="auto"/>
        <w:ind w:right="83"/>
        <w:jc w:val="both"/>
        <w:rPr>
          <w:rFonts w:eastAsia="Times New Roman" w:cstheme="minorHAnsi"/>
          <w:sz w:val="24"/>
          <w:szCs w:val="24"/>
        </w:rPr>
      </w:pPr>
      <w:r w:rsidRPr="00AF2EBA">
        <w:rPr>
          <w:rFonts w:eastAsia="Times New Roman" w:cstheme="minorHAnsi"/>
          <w:sz w:val="24"/>
          <w:szCs w:val="24"/>
        </w:rPr>
        <w:t>obavijesti o broju osoba kojima se istovremeno osigurava neposredni uvid u rad školskih tijela,</w:t>
      </w:r>
    </w:p>
    <w:p w14:paraId="71140790" w14:textId="77777777" w:rsidR="00035876" w:rsidRPr="00AF2EBA" w:rsidRDefault="00035876" w:rsidP="00FD3368">
      <w:pPr>
        <w:numPr>
          <w:ilvl w:val="0"/>
          <w:numId w:val="107"/>
        </w:numPr>
        <w:spacing w:after="0" w:line="240" w:lineRule="auto"/>
        <w:ind w:right="83"/>
        <w:jc w:val="both"/>
        <w:rPr>
          <w:rFonts w:eastAsia="Times New Roman" w:cstheme="minorHAnsi"/>
          <w:sz w:val="24"/>
          <w:szCs w:val="24"/>
        </w:rPr>
      </w:pPr>
      <w:r w:rsidRPr="00AF2EBA">
        <w:rPr>
          <w:rFonts w:eastAsia="Times New Roman" w:cstheme="minorHAnsi"/>
          <w:sz w:val="24"/>
          <w:szCs w:val="24"/>
        </w:rPr>
        <w:t>pravodobnom davanju obavijesti i uvidom u odgovarajuću dokumentaciju sredstvima javnog informiranja,</w:t>
      </w:r>
    </w:p>
    <w:p w14:paraId="28732570" w14:textId="77777777" w:rsidR="00035876" w:rsidRPr="00AF2EBA" w:rsidRDefault="00035876" w:rsidP="00FD3368">
      <w:pPr>
        <w:numPr>
          <w:ilvl w:val="0"/>
          <w:numId w:val="107"/>
        </w:numPr>
        <w:spacing w:after="0" w:line="240" w:lineRule="auto"/>
        <w:ind w:right="83"/>
        <w:jc w:val="both"/>
        <w:rPr>
          <w:rFonts w:eastAsia="Times New Roman" w:cstheme="minorHAnsi"/>
          <w:sz w:val="24"/>
          <w:szCs w:val="24"/>
        </w:rPr>
      </w:pPr>
      <w:r w:rsidRPr="00AF2EBA">
        <w:rPr>
          <w:rFonts w:eastAsia="Times New Roman" w:cstheme="minorHAnsi"/>
          <w:sz w:val="24"/>
          <w:szCs w:val="24"/>
        </w:rPr>
        <w:t>obavješćivanjem sredstava javnog informiranja o održavanju znanstvenih i stručnih skupova u Školi i omogućavanja njihove nazočnosti na tim skupovima,</w:t>
      </w:r>
    </w:p>
    <w:p w14:paraId="646FF28E" w14:textId="77777777" w:rsidR="00035876" w:rsidRPr="00AF2EBA" w:rsidRDefault="00035876" w:rsidP="00FD3368">
      <w:pPr>
        <w:numPr>
          <w:ilvl w:val="0"/>
          <w:numId w:val="107"/>
        </w:numPr>
        <w:spacing w:after="0" w:line="240" w:lineRule="auto"/>
        <w:ind w:right="83"/>
        <w:jc w:val="both"/>
        <w:rPr>
          <w:rFonts w:eastAsia="Times New Roman" w:cstheme="minorHAnsi"/>
          <w:sz w:val="24"/>
          <w:szCs w:val="24"/>
        </w:rPr>
      </w:pPr>
      <w:r w:rsidRPr="00AF2EBA">
        <w:rPr>
          <w:rFonts w:eastAsia="Times New Roman" w:cstheme="minorHAnsi"/>
          <w:sz w:val="24"/>
          <w:szCs w:val="24"/>
        </w:rPr>
        <w:t>objavljivanjem općih i pojedinačnih akata koji su u svezi s djelatnošću Škole,</w:t>
      </w:r>
    </w:p>
    <w:p w14:paraId="35B92C9F" w14:textId="0BA8805C" w:rsidR="00035876" w:rsidRDefault="00035876" w:rsidP="00FD3368">
      <w:pPr>
        <w:numPr>
          <w:ilvl w:val="0"/>
          <w:numId w:val="122"/>
        </w:numPr>
        <w:spacing w:after="0" w:line="240" w:lineRule="auto"/>
        <w:ind w:left="426" w:right="83" w:hanging="426"/>
        <w:contextualSpacing/>
        <w:jc w:val="both"/>
        <w:rPr>
          <w:rFonts w:eastAsia="Times New Roman" w:cstheme="minorHAnsi"/>
          <w:color w:val="000000" w:themeColor="text1"/>
          <w:sz w:val="24"/>
          <w:szCs w:val="24"/>
          <w:lang w:val="en-GB"/>
        </w:rPr>
      </w:pPr>
      <w:r w:rsidRPr="00AF2EBA">
        <w:rPr>
          <w:rFonts w:eastAsia="Times New Roman" w:cstheme="minorHAnsi"/>
          <w:color w:val="000000" w:themeColor="text1"/>
          <w:sz w:val="24"/>
          <w:szCs w:val="24"/>
          <w:lang w:val="en-GB"/>
        </w:rPr>
        <w:t>Pri ostvarivanju javnosti rada Škole obvezno se treba pridržavati propisa kojima se uređuje pravo na pristup informacijama i propisa kojima se uređuje zaštita osobnih podataka.</w:t>
      </w:r>
    </w:p>
    <w:p w14:paraId="5A50F088" w14:textId="6E288A90" w:rsidR="001A0854" w:rsidRDefault="001A0854" w:rsidP="001A0854">
      <w:pPr>
        <w:spacing w:after="0" w:line="240" w:lineRule="auto"/>
        <w:ind w:right="83"/>
        <w:contextualSpacing/>
        <w:jc w:val="both"/>
        <w:rPr>
          <w:rFonts w:eastAsia="Times New Roman" w:cstheme="minorHAnsi"/>
          <w:color w:val="000000" w:themeColor="text1"/>
          <w:sz w:val="24"/>
          <w:szCs w:val="24"/>
          <w:lang w:val="en-GB"/>
        </w:rPr>
      </w:pPr>
    </w:p>
    <w:p w14:paraId="2458AB81" w14:textId="78B82AA2" w:rsidR="001A0854" w:rsidRDefault="001A0854" w:rsidP="001A0854">
      <w:pPr>
        <w:spacing w:after="0" w:line="240" w:lineRule="auto"/>
        <w:ind w:right="83"/>
        <w:contextualSpacing/>
        <w:jc w:val="both"/>
        <w:rPr>
          <w:rFonts w:eastAsia="Times New Roman" w:cstheme="minorHAnsi"/>
          <w:color w:val="000000" w:themeColor="text1"/>
          <w:sz w:val="24"/>
          <w:szCs w:val="24"/>
          <w:lang w:val="en-GB"/>
        </w:rPr>
      </w:pPr>
    </w:p>
    <w:p w14:paraId="4C488096" w14:textId="1479DE86" w:rsidR="001A0854" w:rsidRDefault="001A0854" w:rsidP="001A0854">
      <w:pPr>
        <w:spacing w:after="0" w:line="240" w:lineRule="auto"/>
        <w:ind w:right="83"/>
        <w:contextualSpacing/>
        <w:jc w:val="both"/>
        <w:rPr>
          <w:rFonts w:eastAsia="Times New Roman" w:cstheme="minorHAnsi"/>
          <w:color w:val="000000" w:themeColor="text1"/>
          <w:sz w:val="24"/>
          <w:szCs w:val="24"/>
          <w:lang w:val="en-GB"/>
        </w:rPr>
      </w:pPr>
    </w:p>
    <w:p w14:paraId="225A80F7" w14:textId="051245BF" w:rsidR="001A0854" w:rsidRDefault="001A0854" w:rsidP="001A0854">
      <w:pPr>
        <w:spacing w:after="0" w:line="240" w:lineRule="auto"/>
        <w:ind w:right="83"/>
        <w:contextualSpacing/>
        <w:jc w:val="both"/>
        <w:rPr>
          <w:rFonts w:eastAsia="Times New Roman" w:cstheme="minorHAnsi"/>
          <w:color w:val="000000" w:themeColor="text1"/>
          <w:sz w:val="24"/>
          <w:szCs w:val="24"/>
          <w:lang w:val="en-GB"/>
        </w:rPr>
      </w:pPr>
    </w:p>
    <w:p w14:paraId="290A64D7" w14:textId="0ECB4547" w:rsidR="001A0854" w:rsidRDefault="001A0854" w:rsidP="001A0854">
      <w:pPr>
        <w:spacing w:after="0" w:line="240" w:lineRule="auto"/>
        <w:ind w:right="83"/>
        <w:contextualSpacing/>
        <w:jc w:val="both"/>
        <w:rPr>
          <w:rFonts w:eastAsia="Times New Roman" w:cstheme="minorHAnsi"/>
          <w:color w:val="000000" w:themeColor="text1"/>
          <w:sz w:val="24"/>
          <w:szCs w:val="24"/>
          <w:lang w:val="en-GB"/>
        </w:rPr>
      </w:pPr>
    </w:p>
    <w:p w14:paraId="272D7EF9" w14:textId="176CE98E" w:rsidR="001A0854" w:rsidRDefault="001A0854" w:rsidP="001A0854">
      <w:pPr>
        <w:spacing w:after="0" w:line="240" w:lineRule="auto"/>
        <w:ind w:right="83"/>
        <w:contextualSpacing/>
        <w:jc w:val="both"/>
        <w:rPr>
          <w:rFonts w:eastAsia="Times New Roman" w:cstheme="minorHAnsi"/>
          <w:color w:val="000000" w:themeColor="text1"/>
          <w:sz w:val="24"/>
          <w:szCs w:val="24"/>
          <w:lang w:val="en-GB"/>
        </w:rPr>
      </w:pPr>
    </w:p>
    <w:p w14:paraId="4848B0EC" w14:textId="77777777" w:rsidR="001A0854" w:rsidRPr="00AF2EBA" w:rsidRDefault="001A0854" w:rsidP="001A0854">
      <w:pPr>
        <w:spacing w:after="0" w:line="240" w:lineRule="auto"/>
        <w:ind w:right="83"/>
        <w:contextualSpacing/>
        <w:jc w:val="both"/>
        <w:rPr>
          <w:rFonts w:eastAsia="Times New Roman" w:cstheme="minorHAnsi"/>
          <w:color w:val="000000" w:themeColor="text1"/>
          <w:sz w:val="24"/>
          <w:szCs w:val="24"/>
          <w:lang w:val="en-GB"/>
        </w:rPr>
      </w:pPr>
    </w:p>
    <w:p w14:paraId="1BF18CFB" w14:textId="77777777" w:rsidR="00035876" w:rsidRPr="00AF2EBA" w:rsidRDefault="00035876" w:rsidP="00035876">
      <w:pPr>
        <w:spacing w:after="0" w:line="240" w:lineRule="auto"/>
        <w:ind w:right="83"/>
        <w:contextualSpacing/>
        <w:jc w:val="both"/>
        <w:rPr>
          <w:rFonts w:eastAsia="Times New Roman" w:cstheme="minorHAnsi"/>
          <w:color w:val="000000" w:themeColor="text1"/>
          <w:sz w:val="24"/>
          <w:szCs w:val="24"/>
          <w:lang w:val="en-GB"/>
        </w:rPr>
      </w:pPr>
    </w:p>
    <w:p w14:paraId="1CBA3C06" w14:textId="77777777" w:rsidR="00035876" w:rsidRPr="00AF2EBA" w:rsidRDefault="00035876" w:rsidP="00035876">
      <w:pPr>
        <w:spacing w:after="0" w:line="240" w:lineRule="auto"/>
        <w:ind w:right="83"/>
        <w:contextualSpacing/>
        <w:jc w:val="both"/>
        <w:rPr>
          <w:rFonts w:eastAsia="Times New Roman" w:cstheme="minorHAnsi"/>
          <w:color w:val="000000" w:themeColor="text1"/>
          <w:sz w:val="24"/>
          <w:szCs w:val="24"/>
          <w:lang w:val="en-GB"/>
        </w:rPr>
      </w:pPr>
    </w:p>
    <w:p w14:paraId="2F9D668E" w14:textId="55BFC6E4" w:rsidR="00035876" w:rsidRPr="00AF2EBA" w:rsidRDefault="00035876" w:rsidP="00FD3368">
      <w:pPr>
        <w:numPr>
          <w:ilvl w:val="0"/>
          <w:numId w:val="121"/>
        </w:numPr>
        <w:spacing w:after="0" w:line="240" w:lineRule="auto"/>
        <w:ind w:right="83"/>
        <w:jc w:val="both"/>
        <w:rPr>
          <w:rFonts w:eastAsia="Times New Roman" w:cstheme="minorHAnsi"/>
          <w:b/>
          <w:sz w:val="32"/>
          <w:szCs w:val="32"/>
        </w:rPr>
      </w:pPr>
      <w:r w:rsidRPr="00AF2EBA">
        <w:rPr>
          <w:rFonts w:eastAsia="Times New Roman" w:cstheme="minorHAnsi"/>
          <w:b/>
          <w:sz w:val="32"/>
          <w:szCs w:val="32"/>
        </w:rPr>
        <w:lastRenderedPageBreak/>
        <w:t>POSLOVNA TAJNA</w:t>
      </w:r>
    </w:p>
    <w:p w14:paraId="44742E27" w14:textId="77777777" w:rsidR="00035876" w:rsidRPr="00AF2EBA" w:rsidRDefault="00035876" w:rsidP="00035876">
      <w:pPr>
        <w:spacing w:after="0" w:line="240" w:lineRule="auto"/>
        <w:ind w:right="83"/>
        <w:jc w:val="both"/>
        <w:rPr>
          <w:rFonts w:eastAsia="Times New Roman" w:cstheme="minorHAnsi"/>
          <w:sz w:val="24"/>
          <w:szCs w:val="24"/>
        </w:rPr>
      </w:pPr>
    </w:p>
    <w:p w14:paraId="381B5C78"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STRUKTURA I ČUVANJE POSLOVNE TAJNE</w:t>
      </w:r>
    </w:p>
    <w:p w14:paraId="0CB73A51"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6C44FD48" w14:textId="1C036439"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1</w:t>
      </w:r>
      <w:r w:rsidR="00DF57EC">
        <w:rPr>
          <w:rFonts w:eastAsia="Times New Roman" w:cstheme="minorHAnsi"/>
          <w:sz w:val="24"/>
          <w:szCs w:val="24"/>
        </w:rPr>
        <w:t>28</w:t>
      </w:r>
      <w:r w:rsidRPr="00AF2EBA">
        <w:rPr>
          <w:rFonts w:eastAsia="Times New Roman" w:cstheme="minorHAnsi"/>
          <w:sz w:val="24"/>
          <w:szCs w:val="24"/>
        </w:rPr>
        <w:t xml:space="preserve">. </w:t>
      </w:r>
    </w:p>
    <w:p w14:paraId="2DB5946A" w14:textId="77777777" w:rsidR="00035876" w:rsidRPr="00AF2EBA" w:rsidRDefault="00035876" w:rsidP="00035876">
      <w:pPr>
        <w:spacing w:after="0" w:line="240" w:lineRule="auto"/>
        <w:ind w:right="83"/>
        <w:jc w:val="both"/>
        <w:rPr>
          <w:rFonts w:eastAsia="Times New Roman" w:cstheme="minorHAnsi"/>
          <w:sz w:val="24"/>
          <w:szCs w:val="24"/>
        </w:rPr>
      </w:pPr>
    </w:p>
    <w:p w14:paraId="2A0B77A8" w14:textId="77777777" w:rsidR="00035876" w:rsidRPr="00AF2EBA" w:rsidRDefault="00035876" w:rsidP="00FD3368">
      <w:pPr>
        <w:pStyle w:val="Odlomakpopisa"/>
        <w:numPr>
          <w:ilvl w:val="1"/>
          <w:numId w:val="107"/>
        </w:numPr>
        <w:tabs>
          <w:tab w:val="clear" w:pos="1800"/>
          <w:tab w:val="num" w:pos="426"/>
        </w:tabs>
        <w:ind w:right="83" w:hanging="1800"/>
        <w:jc w:val="both"/>
        <w:rPr>
          <w:rFonts w:asciiTheme="minorHAnsi" w:hAnsiTheme="minorHAnsi" w:cstheme="minorHAnsi"/>
        </w:rPr>
      </w:pPr>
      <w:r w:rsidRPr="00AF2EBA">
        <w:rPr>
          <w:rFonts w:asciiTheme="minorHAnsi" w:hAnsiTheme="minorHAnsi" w:cstheme="minorHAnsi"/>
        </w:rPr>
        <w:t>Poslovnom tajnom smatraju se osobito:</w:t>
      </w:r>
    </w:p>
    <w:p w14:paraId="14FA3702" w14:textId="77777777" w:rsidR="00035876" w:rsidRPr="00AF2EBA" w:rsidRDefault="00035876" w:rsidP="00FD3368">
      <w:pPr>
        <w:numPr>
          <w:ilvl w:val="0"/>
          <w:numId w:val="108"/>
        </w:numPr>
        <w:spacing w:after="0" w:line="240" w:lineRule="auto"/>
        <w:ind w:right="83"/>
        <w:jc w:val="both"/>
        <w:rPr>
          <w:rFonts w:eastAsia="Times New Roman" w:cstheme="minorHAnsi"/>
          <w:sz w:val="24"/>
          <w:szCs w:val="24"/>
        </w:rPr>
      </w:pPr>
      <w:r w:rsidRPr="00AF2EBA">
        <w:rPr>
          <w:rFonts w:eastAsia="Times New Roman" w:cstheme="minorHAnsi"/>
          <w:sz w:val="24"/>
          <w:szCs w:val="24"/>
        </w:rPr>
        <w:t>podatci sadržani u molbama, zahtjevima i prijedlozima građana i pravnih osoba upućenih Školi,</w:t>
      </w:r>
    </w:p>
    <w:p w14:paraId="5E1D0C6F" w14:textId="77777777" w:rsidR="00035876" w:rsidRPr="00AF2EBA" w:rsidRDefault="00035876" w:rsidP="00FD3368">
      <w:pPr>
        <w:numPr>
          <w:ilvl w:val="0"/>
          <w:numId w:val="108"/>
        </w:numPr>
        <w:spacing w:after="0" w:line="240" w:lineRule="auto"/>
        <w:ind w:right="83"/>
        <w:jc w:val="both"/>
        <w:rPr>
          <w:rFonts w:eastAsia="Times New Roman" w:cstheme="minorHAnsi"/>
          <w:sz w:val="24"/>
          <w:szCs w:val="24"/>
        </w:rPr>
      </w:pPr>
      <w:r w:rsidRPr="00AF2EBA">
        <w:rPr>
          <w:rFonts w:eastAsia="Times New Roman" w:cstheme="minorHAnsi"/>
          <w:sz w:val="24"/>
          <w:szCs w:val="24"/>
        </w:rPr>
        <w:t>podaci utvrđeni u postupku zaštite dostojanstva radnika,</w:t>
      </w:r>
    </w:p>
    <w:p w14:paraId="1B72EDD2" w14:textId="77777777" w:rsidR="00035876" w:rsidRPr="00AF2EBA" w:rsidRDefault="00035876" w:rsidP="00FD3368">
      <w:pPr>
        <w:numPr>
          <w:ilvl w:val="0"/>
          <w:numId w:val="108"/>
        </w:numPr>
        <w:spacing w:after="0" w:line="240" w:lineRule="auto"/>
        <w:ind w:right="83"/>
        <w:jc w:val="both"/>
        <w:rPr>
          <w:rFonts w:eastAsia="Times New Roman" w:cstheme="minorHAnsi"/>
          <w:sz w:val="24"/>
          <w:szCs w:val="24"/>
        </w:rPr>
      </w:pPr>
      <w:r w:rsidRPr="00AF2EBA">
        <w:rPr>
          <w:rFonts w:eastAsia="Times New Roman" w:cstheme="minorHAnsi"/>
          <w:sz w:val="24"/>
          <w:szCs w:val="24"/>
        </w:rPr>
        <w:t>podaci o učenicima socijalno-moralne naravi,</w:t>
      </w:r>
    </w:p>
    <w:p w14:paraId="231A4F8E" w14:textId="77777777" w:rsidR="00035876" w:rsidRPr="00AF2EBA" w:rsidRDefault="00035876" w:rsidP="00FD3368">
      <w:pPr>
        <w:numPr>
          <w:ilvl w:val="0"/>
          <w:numId w:val="108"/>
        </w:numPr>
        <w:spacing w:after="0" w:line="240" w:lineRule="auto"/>
        <w:ind w:right="83"/>
        <w:jc w:val="both"/>
        <w:rPr>
          <w:rFonts w:eastAsia="Times New Roman" w:cstheme="minorHAnsi"/>
          <w:sz w:val="24"/>
          <w:szCs w:val="24"/>
        </w:rPr>
      </w:pPr>
      <w:r w:rsidRPr="00AF2EBA">
        <w:rPr>
          <w:rFonts w:eastAsia="Times New Roman" w:cstheme="minorHAnsi"/>
          <w:sz w:val="24"/>
          <w:szCs w:val="24"/>
        </w:rPr>
        <w:t>osobni podatci o učenicima, roditeljima/skrbnicima i radnicima Škole,</w:t>
      </w:r>
    </w:p>
    <w:p w14:paraId="436AD241" w14:textId="77777777" w:rsidR="00035876" w:rsidRPr="00AF2EBA" w:rsidRDefault="00035876" w:rsidP="00FD3368">
      <w:pPr>
        <w:numPr>
          <w:ilvl w:val="0"/>
          <w:numId w:val="108"/>
        </w:numPr>
        <w:spacing w:after="0" w:line="240" w:lineRule="auto"/>
        <w:ind w:right="83"/>
        <w:jc w:val="both"/>
        <w:rPr>
          <w:rFonts w:eastAsia="Times New Roman" w:cstheme="minorHAnsi"/>
          <w:sz w:val="24"/>
          <w:szCs w:val="24"/>
        </w:rPr>
      </w:pPr>
      <w:r w:rsidRPr="00AF2EBA">
        <w:rPr>
          <w:rFonts w:eastAsia="Times New Roman" w:cstheme="minorHAnsi"/>
          <w:sz w:val="24"/>
          <w:szCs w:val="24"/>
        </w:rPr>
        <w:t>podatci sadržani u prilozima uz molbe, žalbe, zahtjeve i prijedloge,</w:t>
      </w:r>
    </w:p>
    <w:p w14:paraId="7410CF04" w14:textId="77777777" w:rsidR="00035876" w:rsidRPr="00AF2EBA" w:rsidRDefault="00035876" w:rsidP="00FD3368">
      <w:pPr>
        <w:numPr>
          <w:ilvl w:val="0"/>
          <w:numId w:val="108"/>
        </w:numPr>
        <w:spacing w:after="0" w:line="240" w:lineRule="auto"/>
        <w:ind w:right="83"/>
        <w:jc w:val="both"/>
        <w:rPr>
          <w:rFonts w:eastAsia="Times New Roman" w:cstheme="minorHAnsi"/>
          <w:sz w:val="24"/>
          <w:szCs w:val="24"/>
        </w:rPr>
      </w:pPr>
      <w:r w:rsidRPr="00AF2EBA">
        <w:rPr>
          <w:rFonts w:eastAsia="Times New Roman" w:cstheme="minorHAnsi"/>
          <w:sz w:val="24"/>
          <w:szCs w:val="24"/>
        </w:rPr>
        <w:t>podatci koji su kao poslovna tajna određeni zakonom i drugim propisima ili koje kao takve odredi Školski odbor odnosno ravnatelj Škole.</w:t>
      </w:r>
    </w:p>
    <w:p w14:paraId="43E2D0A0" w14:textId="77777777" w:rsidR="00035876" w:rsidRPr="00AF2EBA" w:rsidRDefault="00035876" w:rsidP="00FD3368">
      <w:pPr>
        <w:numPr>
          <w:ilvl w:val="0"/>
          <w:numId w:val="153"/>
        </w:numPr>
        <w:tabs>
          <w:tab w:val="clear" w:pos="1800"/>
          <w:tab w:val="num" w:pos="426"/>
        </w:tabs>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Podatke i isprave koje se smatraju poslovnom tajnom, dužni su čuvati svi radnici, bez obzira na koji su način saznali za te podatke ili isprave.</w:t>
      </w:r>
    </w:p>
    <w:p w14:paraId="6F6A73D9" w14:textId="77777777" w:rsidR="00035876" w:rsidRPr="00AF2EBA" w:rsidRDefault="00035876" w:rsidP="00FD3368">
      <w:pPr>
        <w:numPr>
          <w:ilvl w:val="0"/>
          <w:numId w:val="153"/>
        </w:numPr>
        <w:tabs>
          <w:tab w:val="clear" w:pos="1800"/>
          <w:tab w:val="num" w:pos="426"/>
        </w:tabs>
        <w:spacing w:after="0" w:line="240" w:lineRule="auto"/>
        <w:ind w:right="83" w:hanging="1800"/>
        <w:jc w:val="both"/>
        <w:rPr>
          <w:rFonts w:eastAsia="Times New Roman" w:cstheme="minorHAnsi"/>
          <w:sz w:val="24"/>
          <w:szCs w:val="24"/>
        </w:rPr>
      </w:pPr>
      <w:r w:rsidRPr="00AF2EBA">
        <w:rPr>
          <w:rFonts w:eastAsia="Times New Roman" w:cstheme="minorHAnsi"/>
          <w:sz w:val="24"/>
          <w:szCs w:val="24"/>
        </w:rPr>
        <w:t>Obveza čuvanja poslovne tajne obvezuje radnike i nakon prestanka rada u Školi.</w:t>
      </w:r>
    </w:p>
    <w:p w14:paraId="61EB30FC" w14:textId="77777777" w:rsidR="00035876" w:rsidRPr="00AF2EBA" w:rsidRDefault="00035876" w:rsidP="00FD3368">
      <w:pPr>
        <w:numPr>
          <w:ilvl w:val="0"/>
          <w:numId w:val="153"/>
        </w:numPr>
        <w:tabs>
          <w:tab w:val="clear" w:pos="1800"/>
          <w:tab w:val="num" w:pos="426"/>
        </w:tabs>
        <w:spacing w:after="0" w:line="240" w:lineRule="auto"/>
        <w:ind w:left="426" w:right="83" w:hanging="426"/>
        <w:jc w:val="both"/>
        <w:rPr>
          <w:rFonts w:eastAsia="Times New Roman" w:cstheme="minorHAnsi"/>
          <w:sz w:val="24"/>
          <w:szCs w:val="24"/>
          <w:u w:val="single"/>
        </w:rPr>
      </w:pPr>
      <w:r w:rsidRPr="00AF2EBA">
        <w:rPr>
          <w:rFonts w:eastAsia="Times New Roman" w:cstheme="minorHAnsi"/>
          <w:sz w:val="24"/>
          <w:szCs w:val="24"/>
        </w:rPr>
        <w:t>Obveza čuvanja poslovne tajne ne odnosi se na davanje podataka u sudskom i upravnom postupku.</w:t>
      </w:r>
    </w:p>
    <w:p w14:paraId="16C315C8" w14:textId="77777777" w:rsidR="00035876" w:rsidRPr="00AF2EBA" w:rsidRDefault="00035876" w:rsidP="00035876">
      <w:pPr>
        <w:spacing w:after="0" w:line="240" w:lineRule="auto"/>
        <w:ind w:right="83"/>
        <w:jc w:val="both"/>
        <w:rPr>
          <w:rFonts w:eastAsia="Times New Roman" w:cstheme="minorHAnsi"/>
          <w:b/>
          <w:color w:val="FF0000"/>
          <w:sz w:val="24"/>
          <w:szCs w:val="24"/>
        </w:rPr>
      </w:pPr>
    </w:p>
    <w:p w14:paraId="55275227" w14:textId="77777777" w:rsidR="00035876" w:rsidRPr="00AF2EBA" w:rsidRDefault="00035876" w:rsidP="00035876">
      <w:pPr>
        <w:spacing w:after="0" w:line="240" w:lineRule="auto"/>
        <w:ind w:right="83"/>
        <w:jc w:val="both"/>
        <w:rPr>
          <w:rFonts w:eastAsia="Times New Roman" w:cstheme="minorHAnsi"/>
          <w:b/>
          <w:color w:val="FF0000"/>
          <w:sz w:val="24"/>
          <w:szCs w:val="24"/>
        </w:rPr>
      </w:pPr>
    </w:p>
    <w:p w14:paraId="60877A5B" w14:textId="27B81A63" w:rsidR="00035876" w:rsidRDefault="00035876" w:rsidP="00FD3368">
      <w:pPr>
        <w:numPr>
          <w:ilvl w:val="0"/>
          <w:numId w:val="132"/>
        </w:numPr>
        <w:tabs>
          <w:tab w:val="left" w:pos="960"/>
        </w:tabs>
        <w:spacing w:after="0" w:line="240" w:lineRule="auto"/>
        <w:ind w:right="83"/>
        <w:jc w:val="both"/>
        <w:rPr>
          <w:rFonts w:eastAsia="Times New Roman" w:cstheme="minorHAnsi"/>
          <w:b/>
          <w:sz w:val="32"/>
          <w:szCs w:val="32"/>
        </w:rPr>
      </w:pPr>
      <w:r w:rsidRPr="00AF2EBA">
        <w:rPr>
          <w:rFonts w:eastAsia="Times New Roman" w:cstheme="minorHAnsi"/>
          <w:b/>
          <w:sz w:val="32"/>
          <w:szCs w:val="32"/>
        </w:rPr>
        <w:t xml:space="preserve">IMOVINA ŠKOLE I FINANCIJSKO POSLOVANJE  </w:t>
      </w:r>
    </w:p>
    <w:p w14:paraId="5CD91AD6" w14:textId="0FE7598A" w:rsidR="001A0854" w:rsidRDefault="001A0854" w:rsidP="001A0854">
      <w:pPr>
        <w:tabs>
          <w:tab w:val="left" w:pos="960"/>
        </w:tabs>
        <w:spacing w:after="0" w:line="240" w:lineRule="auto"/>
        <w:ind w:right="83"/>
        <w:jc w:val="both"/>
        <w:rPr>
          <w:rFonts w:eastAsia="Times New Roman" w:cstheme="minorHAnsi"/>
          <w:b/>
          <w:sz w:val="32"/>
          <w:szCs w:val="32"/>
        </w:rPr>
      </w:pPr>
    </w:p>
    <w:p w14:paraId="3962B5C9" w14:textId="1AE4B1C5" w:rsidR="001A0854" w:rsidRDefault="001A0854" w:rsidP="001A0854">
      <w:pPr>
        <w:tabs>
          <w:tab w:val="left" w:pos="960"/>
        </w:tabs>
        <w:spacing w:after="0" w:line="240" w:lineRule="auto"/>
        <w:ind w:right="83"/>
        <w:jc w:val="both"/>
        <w:rPr>
          <w:rFonts w:eastAsia="Times New Roman" w:cstheme="minorHAnsi"/>
          <w:b/>
          <w:sz w:val="32"/>
          <w:szCs w:val="32"/>
        </w:rPr>
      </w:pPr>
    </w:p>
    <w:p w14:paraId="52848C8F" w14:textId="77777777" w:rsidR="001A0854" w:rsidRPr="00AF2EBA" w:rsidRDefault="001A0854" w:rsidP="001A0854">
      <w:pPr>
        <w:tabs>
          <w:tab w:val="left" w:pos="960"/>
        </w:tabs>
        <w:spacing w:after="0" w:line="240" w:lineRule="auto"/>
        <w:ind w:right="83"/>
        <w:jc w:val="both"/>
        <w:rPr>
          <w:rFonts w:eastAsia="Times New Roman" w:cstheme="minorHAnsi"/>
          <w:b/>
          <w:sz w:val="32"/>
          <w:szCs w:val="32"/>
        </w:rPr>
      </w:pPr>
    </w:p>
    <w:p w14:paraId="486DED3E" w14:textId="77777777" w:rsidR="00035876" w:rsidRPr="00AF2EBA" w:rsidRDefault="00035876" w:rsidP="00035876">
      <w:pPr>
        <w:spacing w:after="0" w:line="240" w:lineRule="auto"/>
        <w:ind w:right="83"/>
        <w:jc w:val="both"/>
        <w:rPr>
          <w:rFonts w:eastAsia="Times New Roman" w:cstheme="minorHAnsi"/>
          <w:b/>
          <w:bCs/>
          <w:i/>
          <w:iCs/>
          <w:sz w:val="24"/>
          <w:szCs w:val="24"/>
        </w:rPr>
      </w:pPr>
    </w:p>
    <w:p w14:paraId="3C334ADA"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IMOVINA ŠKOLE I PRIBAVLJANJE FINANCIJSKIH SREDSTAVA</w:t>
      </w:r>
    </w:p>
    <w:p w14:paraId="16CB532E" w14:textId="77777777" w:rsidR="00035876" w:rsidRPr="00AF2EBA" w:rsidRDefault="00035876" w:rsidP="00035876">
      <w:pPr>
        <w:spacing w:after="0" w:line="240" w:lineRule="auto"/>
        <w:ind w:right="83"/>
        <w:rPr>
          <w:rFonts w:eastAsia="Times New Roman" w:cstheme="minorHAnsi"/>
          <w:b/>
          <w:bCs/>
          <w:i/>
          <w:iCs/>
          <w:sz w:val="24"/>
          <w:szCs w:val="24"/>
        </w:rPr>
      </w:pPr>
    </w:p>
    <w:p w14:paraId="1142D837" w14:textId="7D4A2BB2"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1</w:t>
      </w:r>
      <w:r w:rsidR="00DF57EC">
        <w:rPr>
          <w:rFonts w:eastAsia="Times New Roman" w:cstheme="minorHAnsi"/>
          <w:sz w:val="24"/>
          <w:szCs w:val="24"/>
        </w:rPr>
        <w:t>29</w:t>
      </w:r>
      <w:r w:rsidRPr="00AF2EBA">
        <w:rPr>
          <w:rFonts w:eastAsia="Times New Roman" w:cstheme="minorHAnsi"/>
          <w:sz w:val="24"/>
          <w:szCs w:val="24"/>
        </w:rPr>
        <w:t xml:space="preserve">. </w:t>
      </w:r>
    </w:p>
    <w:p w14:paraId="4C6D7AEA" w14:textId="77777777" w:rsidR="00035876" w:rsidRPr="00AF2EBA" w:rsidRDefault="00035876" w:rsidP="00035876">
      <w:pPr>
        <w:spacing w:after="0" w:line="240" w:lineRule="auto"/>
        <w:ind w:right="83"/>
        <w:jc w:val="center"/>
        <w:rPr>
          <w:rFonts w:eastAsia="Times New Roman" w:cstheme="minorHAnsi"/>
          <w:sz w:val="24"/>
          <w:szCs w:val="24"/>
        </w:rPr>
      </w:pPr>
    </w:p>
    <w:p w14:paraId="1F11410C" w14:textId="77777777" w:rsidR="00035876" w:rsidRPr="00AF2EBA" w:rsidRDefault="00035876" w:rsidP="00035876">
      <w:p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 xml:space="preserve">(1)  Imovinu Škole čine nekretnine, pokretnine, potraživanja i novac. </w:t>
      </w:r>
    </w:p>
    <w:p w14:paraId="73F91B42" w14:textId="77777777" w:rsidR="00035876" w:rsidRPr="00AF2EBA" w:rsidRDefault="00035876" w:rsidP="00035876">
      <w:p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(2)  O imovini Škole dužni su se skrbiti svi radnici Škole.</w:t>
      </w:r>
    </w:p>
    <w:p w14:paraId="3697B221" w14:textId="77777777" w:rsidR="00035876" w:rsidRPr="00AF2EBA" w:rsidRDefault="00035876" w:rsidP="00035876">
      <w:p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 xml:space="preserve">(3) </w:t>
      </w:r>
      <w:r w:rsidRPr="00AF2EBA">
        <w:rPr>
          <w:rFonts w:eastAsia="Times New Roman" w:cstheme="minorHAnsi"/>
          <w:sz w:val="24"/>
          <w:szCs w:val="24"/>
          <w:lang w:val="en-GB"/>
        </w:rPr>
        <w:t>Za obavljanje djelatnosti Škola osigurava sredstva iz državnog proračuna, proračuna jedinica     lokalne i područne samouprave, iz raznih projekata, od roditelja djece i učenika, od prodaje roba i usluga te donacija.</w:t>
      </w:r>
    </w:p>
    <w:p w14:paraId="74997F44" w14:textId="77777777" w:rsidR="00035876" w:rsidRPr="00AF2EBA" w:rsidRDefault="00035876" w:rsidP="00035876">
      <w:p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 xml:space="preserve">(4)  </w:t>
      </w:r>
      <w:r w:rsidRPr="00AF2EBA">
        <w:rPr>
          <w:rFonts w:cstheme="minorHAnsi"/>
          <w:sz w:val="24"/>
          <w:szCs w:val="24"/>
        </w:rPr>
        <w:t>Prihode koje ostvari od obavljanja vlastite djelatnosti, uplata roditelja, donacija i drugih izvora    Škola će koristiti za obavljanje i razvoj svoje djelatnosti odnosno koristit će ih u svrhu kojoj su namijenjena.</w:t>
      </w:r>
    </w:p>
    <w:p w14:paraId="3FB44765" w14:textId="77777777" w:rsidR="00035876" w:rsidRPr="00AF2EBA" w:rsidRDefault="00035876" w:rsidP="00035876">
      <w:p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(5)   Škola se ne može financirati iz sredstava političkih stranaka.</w:t>
      </w:r>
    </w:p>
    <w:p w14:paraId="0223B28E" w14:textId="77777777" w:rsidR="00035876" w:rsidRPr="00AF2EBA" w:rsidRDefault="00035876" w:rsidP="00035876">
      <w:pPr>
        <w:spacing w:after="0" w:line="240" w:lineRule="auto"/>
        <w:ind w:right="83"/>
        <w:jc w:val="both"/>
        <w:rPr>
          <w:rFonts w:eastAsia="Times New Roman" w:cstheme="minorHAnsi"/>
          <w:sz w:val="24"/>
          <w:szCs w:val="24"/>
        </w:rPr>
      </w:pPr>
    </w:p>
    <w:p w14:paraId="2E85A24A" w14:textId="77777777" w:rsidR="00C30337" w:rsidRPr="00AF2EBA" w:rsidRDefault="00C30337" w:rsidP="00035876">
      <w:pPr>
        <w:spacing w:after="0" w:line="240" w:lineRule="auto"/>
        <w:ind w:right="83"/>
        <w:jc w:val="both"/>
        <w:rPr>
          <w:rFonts w:eastAsia="Times New Roman" w:cstheme="minorHAnsi"/>
          <w:sz w:val="24"/>
          <w:szCs w:val="24"/>
        </w:rPr>
      </w:pPr>
    </w:p>
    <w:p w14:paraId="57AFCD45" w14:textId="77777777" w:rsidR="00C30337" w:rsidRPr="00AF2EBA" w:rsidRDefault="00C30337" w:rsidP="00035876">
      <w:pPr>
        <w:spacing w:after="0" w:line="240" w:lineRule="auto"/>
        <w:ind w:right="83"/>
        <w:jc w:val="both"/>
        <w:rPr>
          <w:rFonts w:eastAsia="Times New Roman" w:cstheme="minorHAnsi"/>
          <w:sz w:val="24"/>
          <w:szCs w:val="24"/>
        </w:rPr>
      </w:pPr>
    </w:p>
    <w:p w14:paraId="0E62BF7D" w14:textId="77777777" w:rsidR="00C30337" w:rsidRPr="00AF2EBA" w:rsidRDefault="00C30337" w:rsidP="00035876">
      <w:pPr>
        <w:spacing w:after="0" w:line="240" w:lineRule="auto"/>
        <w:ind w:right="83"/>
        <w:jc w:val="both"/>
        <w:rPr>
          <w:rFonts w:eastAsia="Times New Roman" w:cstheme="minorHAnsi"/>
          <w:sz w:val="24"/>
          <w:szCs w:val="24"/>
        </w:rPr>
      </w:pPr>
    </w:p>
    <w:p w14:paraId="7D58D5B4"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lastRenderedPageBreak/>
        <w:t>FINANCIJSKI PLAN I PLAN NABAVE</w:t>
      </w:r>
    </w:p>
    <w:p w14:paraId="540B5C8A" w14:textId="77777777" w:rsidR="00035876" w:rsidRPr="00AF2EBA" w:rsidRDefault="00035876" w:rsidP="00035876">
      <w:pPr>
        <w:spacing w:after="0" w:line="240" w:lineRule="auto"/>
        <w:ind w:right="83"/>
        <w:jc w:val="center"/>
        <w:rPr>
          <w:rFonts w:eastAsia="Times New Roman" w:cstheme="minorHAnsi"/>
          <w:b/>
          <w:i/>
          <w:sz w:val="24"/>
          <w:szCs w:val="24"/>
        </w:rPr>
      </w:pPr>
    </w:p>
    <w:p w14:paraId="52EA079A" w14:textId="102ECB70"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F676F9">
        <w:rPr>
          <w:rFonts w:eastAsia="Times New Roman" w:cstheme="minorHAnsi"/>
          <w:sz w:val="24"/>
          <w:szCs w:val="24"/>
        </w:rPr>
        <w:t>3</w:t>
      </w:r>
      <w:r w:rsidR="00DF57EC">
        <w:rPr>
          <w:rFonts w:eastAsia="Times New Roman" w:cstheme="minorHAnsi"/>
          <w:sz w:val="24"/>
          <w:szCs w:val="24"/>
        </w:rPr>
        <w:t>0</w:t>
      </w:r>
      <w:r w:rsidRPr="00AF2EBA">
        <w:rPr>
          <w:rFonts w:eastAsia="Times New Roman" w:cstheme="minorHAnsi"/>
          <w:sz w:val="24"/>
          <w:szCs w:val="24"/>
        </w:rPr>
        <w:t xml:space="preserve">. </w:t>
      </w:r>
    </w:p>
    <w:p w14:paraId="7732873E" w14:textId="77777777" w:rsidR="00035876" w:rsidRPr="00AF2EBA" w:rsidRDefault="00035876" w:rsidP="00035876">
      <w:pPr>
        <w:spacing w:after="0" w:line="240" w:lineRule="auto"/>
        <w:ind w:right="83"/>
        <w:jc w:val="both"/>
        <w:rPr>
          <w:rFonts w:eastAsia="Times New Roman" w:cstheme="minorHAnsi"/>
          <w:sz w:val="24"/>
          <w:szCs w:val="24"/>
        </w:rPr>
      </w:pPr>
    </w:p>
    <w:p w14:paraId="687B4FBB" w14:textId="77777777" w:rsidR="00035876" w:rsidRPr="00AF2EBA" w:rsidRDefault="00035876" w:rsidP="00FD3368">
      <w:pPr>
        <w:pStyle w:val="Odlomakpopisa"/>
        <w:numPr>
          <w:ilvl w:val="0"/>
          <w:numId w:val="154"/>
        </w:numPr>
        <w:tabs>
          <w:tab w:val="clear" w:pos="1800"/>
          <w:tab w:val="num" w:pos="426"/>
        </w:tabs>
        <w:ind w:left="426" w:right="83" w:hanging="426"/>
        <w:jc w:val="both"/>
        <w:rPr>
          <w:rFonts w:asciiTheme="minorHAnsi" w:hAnsiTheme="minorHAnsi" w:cstheme="minorHAnsi"/>
        </w:rPr>
      </w:pPr>
      <w:r w:rsidRPr="00AF2EBA">
        <w:rPr>
          <w:rFonts w:asciiTheme="minorHAnsi" w:hAnsiTheme="minorHAnsi" w:cstheme="minorHAnsi"/>
        </w:rPr>
        <w:t>Sredstva za obavljanje djelatnosti škole raspoređuju se Financijskim planom, kojeg donosi Školski odbor škole na prijedlog ravnatelja.</w:t>
      </w:r>
    </w:p>
    <w:p w14:paraId="5DAE9CA9" w14:textId="77777777" w:rsidR="00035876" w:rsidRPr="00AF2EBA" w:rsidRDefault="00035876"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(2)   Financijski plan škole donosi se do kraja tekuće godine i odnosi se na iduću kalendarsku godinu.</w:t>
      </w:r>
    </w:p>
    <w:p w14:paraId="0EBCF689" w14:textId="77777777" w:rsidR="00035876" w:rsidRPr="00AF2EBA" w:rsidRDefault="00035876" w:rsidP="00035876">
      <w:p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 xml:space="preserve">(3) </w:t>
      </w:r>
      <w:r w:rsidR="00C30337" w:rsidRPr="00AF2EBA">
        <w:rPr>
          <w:rFonts w:eastAsia="Times New Roman" w:cstheme="minorHAnsi"/>
          <w:sz w:val="24"/>
          <w:szCs w:val="24"/>
        </w:rPr>
        <w:t xml:space="preserve"> </w:t>
      </w:r>
      <w:r w:rsidRPr="00AF2EBA">
        <w:rPr>
          <w:rFonts w:eastAsia="Times New Roman" w:cstheme="minorHAnsi"/>
          <w:sz w:val="24"/>
          <w:szCs w:val="24"/>
        </w:rPr>
        <w:t xml:space="preserve">Ukoliko tijekom godine dođe do promjena koje bitno utječu na izvršenje Financijskog plana,       izvršit će se izmjene i dopune odnosno rebalans Financijskog plana na prijedlog ravnatelja. </w:t>
      </w:r>
    </w:p>
    <w:p w14:paraId="024A91E8" w14:textId="77777777" w:rsidR="00035876" w:rsidRPr="00AF2EBA" w:rsidRDefault="00035876" w:rsidP="00035876">
      <w:pPr>
        <w:spacing w:after="0" w:line="240" w:lineRule="auto"/>
        <w:ind w:left="426" w:right="83" w:hanging="426"/>
        <w:jc w:val="both"/>
        <w:rPr>
          <w:rFonts w:cstheme="minorHAnsi"/>
          <w:sz w:val="24"/>
          <w:szCs w:val="24"/>
        </w:rPr>
      </w:pPr>
      <w:r w:rsidRPr="00AF2EBA">
        <w:rPr>
          <w:rFonts w:eastAsia="Times New Roman" w:cstheme="minorHAnsi"/>
          <w:sz w:val="24"/>
          <w:szCs w:val="24"/>
        </w:rPr>
        <w:t xml:space="preserve">(4) </w:t>
      </w:r>
      <w:r w:rsidR="00C30337" w:rsidRPr="00AF2EBA">
        <w:rPr>
          <w:rFonts w:eastAsia="Times New Roman" w:cstheme="minorHAnsi"/>
          <w:sz w:val="24"/>
          <w:szCs w:val="24"/>
        </w:rPr>
        <w:t xml:space="preserve"> </w:t>
      </w:r>
      <w:r w:rsidRPr="00AF2EBA">
        <w:rPr>
          <w:rFonts w:cstheme="minorHAnsi"/>
          <w:sz w:val="24"/>
          <w:szCs w:val="24"/>
        </w:rPr>
        <w:t>Temeljem Financijskog plana Škole ravnatelj donosi Plan nabave koji se obj</w:t>
      </w:r>
      <w:r w:rsidR="00D612D4" w:rsidRPr="00AF2EBA">
        <w:rPr>
          <w:rFonts w:cstheme="minorHAnsi"/>
          <w:sz w:val="24"/>
          <w:szCs w:val="24"/>
        </w:rPr>
        <w:t xml:space="preserve">avljuje </w:t>
      </w:r>
      <w:r w:rsidR="00C30337" w:rsidRPr="00AF2EBA">
        <w:rPr>
          <w:rFonts w:cstheme="minorHAnsi"/>
          <w:sz w:val="24"/>
          <w:szCs w:val="24"/>
        </w:rPr>
        <w:t>na mrežnoj</w:t>
      </w:r>
      <w:r w:rsidRPr="00AF2EBA">
        <w:rPr>
          <w:rFonts w:cstheme="minorHAnsi"/>
          <w:sz w:val="24"/>
          <w:szCs w:val="24"/>
        </w:rPr>
        <w:t xml:space="preserve"> stranici Škole</w:t>
      </w:r>
      <w:r w:rsidR="00D06C88" w:rsidRPr="00AF2EBA">
        <w:rPr>
          <w:rFonts w:cstheme="minorHAnsi"/>
          <w:sz w:val="24"/>
          <w:szCs w:val="24"/>
        </w:rPr>
        <w:t xml:space="preserve"> i Elektroničkom oglasniku javne nabave Republike Hrvatske</w:t>
      </w:r>
      <w:r w:rsidRPr="00AF2EBA">
        <w:rPr>
          <w:rFonts w:cstheme="minorHAnsi"/>
          <w:sz w:val="24"/>
          <w:szCs w:val="24"/>
        </w:rPr>
        <w:t>.</w:t>
      </w:r>
    </w:p>
    <w:p w14:paraId="01CC243D" w14:textId="77777777" w:rsidR="00035876" w:rsidRPr="00AF2EBA" w:rsidRDefault="00035876" w:rsidP="00035876">
      <w:pPr>
        <w:spacing w:after="0" w:line="240" w:lineRule="auto"/>
        <w:ind w:right="83"/>
        <w:jc w:val="both"/>
        <w:rPr>
          <w:rFonts w:eastAsia="Times New Roman" w:cstheme="minorHAnsi"/>
          <w:sz w:val="24"/>
          <w:szCs w:val="24"/>
        </w:rPr>
      </w:pPr>
    </w:p>
    <w:p w14:paraId="29FAE700" w14:textId="77777777" w:rsidR="001A0854" w:rsidRDefault="001A0854" w:rsidP="00035876">
      <w:pPr>
        <w:spacing w:after="0" w:line="240" w:lineRule="auto"/>
        <w:ind w:right="83"/>
        <w:jc w:val="center"/>
        <w:rPr>
          <w:rFonts w:eastAsia="Times New Roman" w:cstheme="minorHAnsi"/>
          <w:b/>
          <w:i/>
          <w:sz w:val="24"/>
          <w:szCs w:val="24"/>
        </w:rPr>
      </w:pPr>
    </w:p>
    <w:p w14:paraId="0F96D90F" w14:textId="42113A6B"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VOĐENJE FINANCIJSKOG POSLOVANJA</w:t>
      </w:r>
    </w:p>
    <w:p w14:paraId="2911D4F6" w14:textId="77777777" w:rsidR="00035876" w:rsidRPr="00AF2EBA" w:rsidRDefault="00035876" w:rsidP="00035876">
      <w:pPr>
        <w:spacing w:after="0" w:line="240" w:lineRule="auto"/>
        <w:ind w:right="83"/>
        <w:jc w:val="center"/>
        <w:rPr>
          <w:rFonts w:eastAsia="Times New Roman" w:cstheme="minorHAnsi"/>
          <w:b/>
          <w:i/>
          <w:sz w:val="24"/>
          <w:szCs w:val="24"/>
        </w:rPr>
      </w:pPr>
    </w:p>
    <w:p w14:paraId="2C239C48" w14:textId="0CDB9444"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F676F9">
        <w:rPr>
          <w:rFonts w:eastAsia="Times New Roman" w:cstheme="minorHAnsi"/>
          <w:sz w:val="24"/>
          <w:szCs w:val="24"/>
        </w:rPr>
        <w:t>3</w:t>
      </w:r>
      <w:r w:rsidR="00DF57EC">
        <w:rPr>
          <w:rFonts w:eastAsia="Times New Roman" w:cstheme="minorHAnsi"/>
          <w:sz w:val="24"/>
          <w:szCs w:val="24"/>
        </w:rPr>
        <w:t>1</w:t>
      </w:r>
      <w:r w:rsidRPr="00AF2EBA">
        <w:rPr>
          <w:rFonts w:eastAsia="Times New Roman" w:cstheme="minorHAnsi"/>
          <w:sz w:val="24"/>
          <w:szCs w:val="24"/>
        </w:rPr>
        <w:t xml:space="preserve">. </w:t>
      </w:r>
    </w:p>
    <w:p w14:paraId="6D2F3F49" w14:textId="77777777" w:rsidR="00035876" w:rsidRPr="00AF2EBA" w:rsidRDefault="00035876" w:rsidP="00035876">
      <w:pPr>
        <w:spacing w:after="0" w:line="240" w:lineRule="auto"/>
        <w:ind w:right="83"/>
        <w:jc w:val="both"/>
        <w:rPr>
          <w:rFonts w:eastAsia="Times New Roman" w:cstheme="minorHAnsi"/>
          <w:sz w:val="24"/>
          <w:szCs w:val="24"/>
        </w:rPr>
      </w:pPr>
    </w:p>
    <w:p w14:paraId="489BB826" w14:textId="77777777" w:rsidR="00035876" w:rsidRPr="00AF2EBA" w:rsidRDefault="00035876"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(1)  U svezi s financijskim poslovanjem Škole ravnatelj je ovlašten i odgovoran:</w:t>
      </w:r>
    </w:p>
    <w:p w14:paraId="18F4618C" w14:textId="77777777" w:rsidR="00035876" w:rsidRPr="00AF2EBA" w:rsidRDefault="00035876" w:rsidP="00FD3368">
      <w:pPr>
        <w:numPr>
          <w:ilvl w:val="0"/>
          <w:numId w:val="125"/>
        </w:numPr>
        <w:spacing w:after="0" w:line="240" w:lineRule="auto"/>
        <w:ind w:right="83"/>
        <w:jc w:val="both"/>
        <w:rPr>
          <w:rFonts w:eastAsia="Times New Roman" w:cstheme="minorHAnsi"/>
          <w:sz w:val="24"/>
          <w:szCs w:val="24"/>
        </w:rPr>
      </w:pPr>
      <w:r w:rsidRPr="00AF2EBA">
        <w:rPr>
          <w:rFonts w:eastAsia="Times New Roman" w:cstheme="minorHAnsi"/>
          <w:sz w:val="24"/>
          <w:szCs w:val="24"/>
        </w:rPr>
        <w:t>za zakonitost, učinkovitost, svrhovitost i za ekonomično raspolaganje proračunskim i drugim sredstvima</w:t>
      </w:r>
    </w:p>
    <w:p w14:paraId="724F063B" w14:textId="77777777" w:rsidR="00035876" w:rsidRPr="00AF2EBA" w:rsidRDefault="00035876" w:rsidP="00FD3368">
      <w:pPr>
        <w:numPr>
          <w:ilvl w:val="0"/>
          <w:numId w:val="125"/>
        </w:numPr>
        <w:spacing w:after="0" w:line="240" w:lineRule="auto"/>
        <w:ind w:right="83"/>
        <w:jc w:val="both"/>
        <w:rPr>
          <w:rFonts w:eastAsia="Times New Roman" w:cstheme="minorHAnsi"/>
          <w:sz w:val="24"/>
          <w:szCs w:val="24"/>
        </w:rPr>
      </w:pPr>
      <w:r w:rsidRPr="00AF2EBA">
        <w:rPr>
          <w:rFonts w:eastAsia="Times New Roman" w:cstheme="minorHAnsi"/>
          <w:sz w:val="24"/>
          <w:szCs w:val="24"/>
        </w:rPr>
        <w:t>za planiranje i izvršavanje financijskog plana</w:t>
      </w:r>
    </w:p>
    <w:p w14:paraId="5CAF057C" w14:textId="77777777" w:rsidR="00035876" w:rsidRPr="00AF2EBA" w:rsidRDefault="00035876" w:rsidP="00FD3368">
      <w:pPr>
        <w:numPr>
          <w:ilvl w:val="0"/>
          <w:numId w:val="125"/>
        </w:numPr>
        <w:spacing w:after="0" w:line="240" w:lineRule="auto"/>
        <w:ind w:right="83"/>
        <w:jc w:val="both"/>
        <w:rPr>
          <w:rFonts w:eastAsia="Times New Roman" w:cstheme="minorHAnsi"/>
          <w:sz w:val="24"/>
          <w:szCs w:val="24"/>
        </w:rPr>
      </w:pPr>
      <w:r w:rsidRPr="00AF2EBA">
        <w:rPr>
          <w:rFonts w:eastAsia="Times New Roman" w:cstheme="minorHAnsi"/>
          <w:sz w:val="24"/>
          <w:szCs w:val="24"/>
        </w:rPr>
        <w:t>za ustroj te zakonito i pravilno vođenje proračunskog računovodstva.</w:t>
      </w:r>
    </w:p>
    <w:p w14:paraId="41725038" w14:textId="77777777" w:rsidR="00035876" w:rsidRPr="00AF2EBA" w:rsidRDefault="00035876" w:rsidP="00FD3368">
      <w:pPr>
        <w:numPr>
          <w:ilvl w:val="0"/>
          <w:numId w:val="125"/>
        </w:numPr>
        <w:spacing w:after="0" w:line="240" w:lineRule="auto"/>
        <w:ind w:right="83"/>
        <w:rPr>
          <w:rFonts w:eastAsia="Times New Roman" w:cstheme="minorHAnsi"/>
          <w:sz w:val="24"/>
          <w:szCs w:val="24"/>
        </w:rPr>
      </w:pPr>
      <w:r w:rsidRPr="00AF2EBA">
        <w:rPr>
          <w:rFonts w:eastAsia="Times New Roman" w:cstheme="minorHAnsi"/>
          <w:sz w:val="24"/>
          <w:szCs w:val="24"/>
        </w:rPr>
        <w:t>za potpisivanje i pravodobnu predaju financijskih izvještaja.</w:t>
      </w:r>
    </w:p>
    <w:p w14:paraId="597C5CF1" w14:textId="77777777" w:rsidR="00035876" w:rsidRPr="00AF2EBA" w:rsidRDefault="00035876" w:rsidP="00FD3368">
      <w:pPr>
        <w:numPr>
          <w:ilvl w:val="0"/>
          <w:numId w:val="131"/>
        </w:numPr>
        <w:spacing w:after="0" w:line="240" w:lineRule="auto"/>
        <w:ind w:right="83"/>
        <w:rPr>
          <w:rFonts w:eastAsia="Times New Roman" w:cstheme="minorHAnsi"/>
          <w:sz w:val="24"/>
          <w:szCs w:val="24"/>
        </w:rPr>
      </w:pPr>
      <w:r w:rsidRPr="00AF2EBA">
        <w:rPr>
          <w:rFonts w:eastAsia="Times New Roman" w:cstheme="minorHAnsi"/>
          <w:sz w:val="24"/>
          <w:szCs w:val="24"/>
        </w:rPr>
        <w:t>Škola je dužna voditi poslovne knjige i sastavljati financijska izvješća prema propisima kojima se uređuje način vođenja računovodstva proračunskih korisnika.</w:t>
      </w:r>
    </w:p>
    <w:p w14:paraId="13067946" w14:textId="77777777" w:rsidR="00035876" w:rsidRPr="00AF2EBA" w:rsidRDefault="00035876" w:rsidP="00FD3368">
      <w:pPr>
        <w:numPr>
          <w:ilvl w:val="0"/>
          <w:numId w:val="131"/>
        </w:numPr>
        <w:spacing w:after="0" w:line="240" w:lineRule="auto"/>
        <w:ind w:right="83"/>
        <w:jc w:val="both"/>
        <w:rPr>
          <w:rFonts w:eastAsia="Times New Roman" w:cstheme="minorHAnsi"/>
          <w:sz w:val="24"/>
          <w:szCs w:val="24"/>
        </w:rPr>
      </w:pPr>
      <w:r w:rsidRPr="00AF2EBA">
        <w:rPr>
          <w:rFonts w:eastAsia="Times New Roman" w:cstheme="minorHAnsi"/>
          <w:sz w:val="24"/>
          <w:szCs w:val="24"/>
        </w:rPr>
        <w:t>Računovodstveno-knjigovodstvene poslove uz školi samostalno obavlja voditelj računovodstva (računovođa) sukladno zakonskim propisima.</w:t>
      </w:r>
    </w:p>
    <w:p w14:paraId="7A671F3C"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5FFD5BC7" w14:textId="77777777" w:rsidR="001A0854" w:rsidRDefault="001A0854" w:rsidP="00035876">
      <w:pPr>
        <w:spacing w:after="0" w:line="240" w:lineRule="auto"/>
        <w:ind w:right="83"/>
        <w:jc w:val="center"/>
        <w:rPr>
          <w:rFonts w:eastAsia="Times New Roman" w:cstheme="minorHAnsi"/>
          <w:b/>
          <w:bCs/>
          <w:i/>
          <w:iCs/>
          <w:sz w:val="24"/>
          <w:szCs w:val="24"/>
        </w:rPr>
      </w:pPr>
    </w:p>
    <w:p w14:paraId="61263276" w14:textId="197CB375"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POLUGODIŠNJE I GODIŠNJE FINANCIJSKO IZVJEŠĆE</w:t>
      </w:r>
    </w:p>
    <w:p w14:paraId="116AC7D7"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488136F5" w14:textId="7AD06865"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4F6423" w:rsidRPr="00AF2EBA">
        <w:rPr>
          <w:rFonts w:eastAsia="Times New Roman" w:cstheme="minorHAnsi"/>
          <w:sz w:val="24"/>
          <w:szCs w:val="24"/>
        </w:rPr>
        <w:t>1</w:t>
      </w:r>
      <w:r w:rsidR="00F676F9">
        <w:rPr>
          <w:rFonts w:eastAsia="Times New Roman" w:cstheme="minorHAnsi"/>
          <w:sz w:val="24"/>
          <w:szCs w:val="24"/>
        </w:rPr>
        <w:t>3</w:t>
      </w:r>
      <w:r w:rsidR="00DF57EC">
        <w:rPr>
          <w:rFonts w:eastAsia="Times New Roman" w:cstheme="minorHAnsi"/>
          <w:sz w:val="24"/>
          <w:szCs w:val="24"/>
        </w:rPr>
        <w:t>2</w:t>
      </w:r>
      <w:r w:rsidRPr="00AF2EBA">
        <w:rPr>
          <w:rFonts w:eastAsia="Times New Roman" w:cstheme="minorHAnsi"/>
          <w:sz w:val="24"/>
          <w:szCs w:val="24"/>
        </w:rPr>
        <w:t xml:space="preserve">. </w:t>
      </w:r>
    </w:p>
    <w:p w14:paraId="20262328" w14:textId="77777777" w:rsidR="00035876" w:rsidRPr="00AF2EBA" w:rsidRDefault="00035876" w:rsidP="00035876">
      <w:pPr>
        <w:spacing w:after="0" w:line="240" w:lineRule="auto"/>
        <w:ind w:right="83"/>
        <w:jc w:val="center"/>
        <w:rPr>
          <w:rFonts w:eastAsia="Times New Roman" w:cstheme="minorHAnsi"/>
          <w:sz w:val="24"/>
          <w:szCs w:val="24"/>
        </w:rPr>
      </w:pPr>
    </w:p>
    <w:p w14:paraId="721F7A50" w14:textId="77777777" w:rsidR="00035876" w:rsidRPr="00AF2EBA" w:rsidRDefault="00035876" w:rsidP="00FD3368">
      <w:pPr>
        <w:numPr>
          <w:ilvl w:val="0"/>
          <w:numId w:val="129"/>
        </w:numPr>
        <w:spacing w:after="0" w:line="240" w:lineRule="auto"/>
        <w:ind w:right="83"/>
        <w:jc w:val="both"/>
        <w:rPr>
          <w:rFonts w:eastAsia="Times New Roman" w:cstheme="minorHAnsi"/>
          <w:sz w:val="24"/>
          <w:szCs w:val="24"/>
        </w:rPr>
      </w:pPr>
      <w:r w:rsidRPr="00AF2EBA">
        <w:rPr>
          <w:rFonts w:eastAsia="Times New Roman" w:cstheme="minorHAnsi"/>
          <w:sz w:val="24"/>
          <w:szCs w:val="24"/>
        </w:rPr>
        <w:t>Polugodišnje i godišnje financijsko izvješće (u daljnjem tekstu: polugodišnji obračun i završni račun) usvaja Školski odbor škole na prijedlog ravnatelja.</w:t>
      </w:r>
    </w:p>
    <w:p w14:paraId="3CA44586" w14:textId="77777777" w:rsidR="00035876" w:rsidRPr="00AF2EBA" w:rsidRDefault="00035876" w:rsidP="00FD3368">
      <w:pPr>
        <w:numPr>
          <w:ilvl w:val="0"/>
          <w:numId w:val="129"/>
        </w:numPr>
        <w:spacing w:after="0" w:line="240" w:lineRule="auto"/>
        <w:ind w:right="83"/>
        <w:jc w:val="both"/>
        <w:rPr>
          <w:rFonts w:eastAsia="Times New Roman" w:cstheme="minorHAnsi"/>
          <w:sz w:val="24"/>
          <w:szCs w:val="24"/>
        </w:rPr>
      </w:pPr>
      <w:r w:rsidRPr="00AF2EBA">
        <w:rPr>
          <w:rFonts w:eastAsia="Times New Roman" w:cstheme="minorHAnsi"/>
          <w:sz w:val="24"/>
          <w:szCs w:val="24"/>
        </w:rPr>
        <w:t>Polugodišnji obračun i završni račun iz stavka 1. ovog članka te ostala financijska izviješća ravnatelj je dužan odgovorno i pravodobno dostaviti nadležnim tijelima.</w:t>
      </w:r>
    </w:p>
    <w:p w14:paraId="050C0644" w14:textId="77777777" w:rsidR="00035876" w:rsidRPr="00AF2EBA" w:rsidRDefault="00035876" w:rsidP="00FD3368">
      <w:pPr>
        <w:numPr>
          <w:ilvl w:val="0"/>
          <w:numId w:val="129"/>
        </w:numPr>
        <w:spacing w:after="0" w:line="240" w:lineRule="auto"/>
        <w:ind w:right="83"/>
        <w:jc w:val="both"/>
        <w:rPr>
          <w:rFonts w:eastAsia="Times New Roman" w:cstheme="minorHAnsi"/>
          <w:sz w:val="24"/>
          <w:szCs w:val="24"/>
        </w:rPr>
      </w:pPr>
      <w:r w:rsidRPr="00AF2EBA">
        <w:rPr>
          <w:rFonts w:eastAsia="Times New Roman" w:cstheme="minorHAnsi"/>
          <w:sz w:val="24"/>
          <w:szCs w:val="24"/>
        </w:rPr>
        <w:t>Zav</w:t>
      </w:r>
      <w:r w:rsidR="007943EA" w:rsidRPr="00AF2EBA">
        <w:rPr>
          <w:rFonts w:eastAsia="Times New Roman" w:cstheme="minorHAnsi"/>
          <w:sz w:val="24"/>
          <w:szCs w:val="24"/>
        </w:rPr>
        <w:t xml:space="preserve">ršni račun objavljuje se na mrežnoj </w:t>
      </w:r>
      <w:r w:rsidR="00D06C88" w:rsidRPr="00AF2EBA">
        <w:rPr>
          <w:rFonts w:eastAsia="Times New Roman" w:cstheme="minorHAnsi"/>
          <w:sz w:val="24"/>
          <w:szCs w:val="24"/>
        </w:rPr>
        <w:t>stranici Š</w:t>
      </w:r>
      <w:r w:rsidRPr="00AF2EBA">
        <w:rPr>
          <w:rFonts w:eastAsia="Times New Roman" w:cstheme="minorHAnsi"/>
          <w:sz w:val="24"/>
          <w:szCs w:val="24"/>
        </w:rPr>
        <w:t>kole.</w:t>
      </w:r>
    </w:p>
    <w:p w14:paraId="3959175A" w14:textId="77777777" w:rsidR="00035876" w:rsidRPr="00AF2EBA" w:rsidRDefault="00035876" w:rsidP="00035876">
      <w:pPr>
        <w:spacing w:after="0" w:line="240" w:lineRule="auto"/>
        <w:ind w:right="83"/>
        <w:rPr>
          <w:rFonts w:eastAsia="Times New Roman" w:cstheme="minorHAnsi"/>
          <w:color w:val="FF0000"/>
          <w:sz w:val="24"/>
          <w:szCs w:val="24"/>
        </w:rPr>
      </w:pPr>
    </w:p>
    <w:p w14:paraId="23715CC2" w14:textId="77777777" w:rsidR="001A0854" w:rsidRDefault="001A0854" w:rsidP="00035876">
      <w:pPr>
        <w:spacing w:after="0" w:line="240" w:lineRule="auto"/>
        <w:ind w:right="83"/>
        <w:jc w:val="center"/>
        <w:rPr>
          <w:rFonts w:eastAsia="Times New Roman" w:cstheme="minorHAnsi"/>
          <w:b/>
          <w:i/>
          <w:sz w:val="24"/>
          <w:szCs w:val="24"/>
        </w:rPr>
      </w:pPr>
    </w:p>
    <w:p w14:paraId="5AE171C1" w14:textId="77777777" w:rsidR="001A0854" w:rsidRDefault="001A0854" w:rsidP="00035876">
      <w:pPr>
        <w:spacing w:after="0" w:line="240" w:lineRule="auto"/>
        <w:ind w:right="83"/>
        <w:jc w:val="center"/>
        <w:rPr>
          <w:rFonts w:eastAsia="Times New Roman" w:cstheme="minorHAnsi"/>
          <w:b/>
          <w:i/>
          <w:sz w:val="24"/>
          <w:szCs w:val="24"/>
        </w:rPr>
      </w:pPr>
    </w:p>
    <w:p w14:paraId="4635F5E2" w14:textId="77777777" w:rsidR="001A0854" w:rsidRDefault="001A0854" w:rsidP="00035876">
      <w:pPr>
        <w:spacing w:after="0" w:line="240" w:lineRule="auto"/>
        <w:ind w:right="83"/>
        <w:jc w:val="center"/>
        <w:rPr>
          <w:rFonts w:eastAsia="Times New Roman" w:cstheme="minorHAnsi"/>
          <w:b/>
          <w:i/>
          <w:sz w:val="24"/>
          <w:szCs w:val="24"/>
        </w:rPr>
      </w:pPr>
    </w:p>
    <w:p w14:paraId="2B35CB5D" w14:textId="77777777" w:rsidR="001A0854" w:rsidRDefault="001A0854" w:rsidP="00035876">
      <w:pPr>
        <w:spacing w:after="0" w:line="240" w:lineRule="auto"/>
        <w:ind w:right="83"/>
        <w:jc w:val="center"/>
        <w:rPr>
          <w:rFonts w:eastAsia="Times New Roman" w:cstheme="minorHAnsi"/>
          <w:b/>
          <w:i/>
          <w:sz w:val="24"/>
          <w:szCs w:val="24"/>
        </w:rPr>
      </w:pPr>
    </w:p>
    <w:p w14:paraId="038419D3" w14:textId="77777777" w:rsidR="001A0854" w:rsidRDefault="001A0854" w:rsidP="00035876">
      <w:pPr>
        <w:spacing w:after="0" w:line="240" w:lineRule="auto"/>
        <w:ind w:right="83"/>
        <w:jc w:val="center"/>
        <w:rPr>
          <w:rFonts w:eastAsia="Times New Roman" w:cstheme="minorHAnsi"/>
          <w:b/>
          <w:i/>
          <w:sz w:val="24"/>
          <w:szCs w:val="24"/>
        </w:rPr>
      </w:pPr>
    </w:p>
    <w:p w14:paraId="29E19776" w14:textId="49C77298"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lastRenderedPageBreak/>
        <w:t>UPORABA VIŠKA PRIHODA I PODMIRENJE MANJKA PRIHODA</w:t>
      </w:r>
    </w:p>
    <w:p w14:paraId="4E7C5372" w14:textId="77777777" w:rsidR="00035876" w:rsidRPr="00AF2EBA" w:rsidRDefault="00035876" w:rsidP="00035876">
      <w:pPr>
        <w:spacing w:after="0" w:line="240" w:lineRule="auto"/>
        <w:ind w:right="83"/>
        <w:rPr>
          <w:rFonts w:eastAsia="Times New Roman" w:cstheme="minorHAnsi"/>
          <w:b/>
          <w:bCs/>
          <w:i/>
          <w:iCs/>
          <w:sz w:val="24"/>
          <w:szCs w:val="24"/>
        </w:rPr>
      </w:pPr>
    </w:p>
    <w:p w14:paraId="129A247E" w14:textId="024AB70C"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1</w:t>
      </w:r>
      <w:r w:rsidR="00F676F9">
        <w:rPr>
          <w:rFonts w:eastAsia="Times New Roman" w:cstheme="minorHAnsi"/>
          <w:sz w:val="24"/>
          <w:szCs w:val="24"/>
        </w:rPr>
        <w:t>3</w:t>
      </w:r>
      <w:r w:rsidR="00DF57EC">
        <w:rPr>
          <w:rFonts w:eastAsia="Times New Roman" w:cstheme="minorHAnsi"/>
          <w:sz w:val="24"/>
          <w:szCs w:val="24"/>
        </w:rPr>
        <w:t>3</w:t>
      </w:r>
      <w:r w:rsidRPr="00AF2EBA">
        <w:rPr>
          <w:rFonts w:eastAsia="Times New Roman" w:cstheme="minorHAnsi"/>
          <w:sz w:val="24"/>
          <w:szCs w:val="24"/>
        </w:rPr>
        <w:t xml:space="preserve">. </w:t>
      </w:r>
    </w:p>
    <w:p w14:paraId="3E76B4B7" w14:textId="77777777" w:rsidR="00035876" w:rsidRPr="00AF2EBA" w:rsidRDefault="00035876" w:rsidP="00035876">
      <w:pPr>
        <w:spacing w:after="0" w:line="240" w:lineRule="auto"/>
        <w:ind w:right="83"/>
        <w:jc w:val="center"/>
        <w:rPr>
          <w:rFonts w:eastAsia="Times New Roman" w:cstheme="minorHAnsi"/>
          <w:sz w:val="24"/>
          <w:szCs w:val="24"/>
        </w:rPr>
      </w:pPr>
    </w:p>
    <w:p w14:paraId="6AFF9A22" w14:textId="77777777" w:rsidR="00035876" w:rsidRPr="00AF2EBA" w:rsidRDefault="00035876" w:rsidP="00FD3368">
      <w:pPr>
        <w:pStyle w:val="Odlomakpopisa"/>
        <w:numPr>
          <w:ilvl w:val="0"/>
          <w:numId w:val="142"/>
        </w:numPr>
        <w:ind w:left="426" w:right="83" w:hanging="426"/>
        <w:jc w:val="both"/>
        <w:rPr>
          <w:rFonts w:asciiTheme="minorHAnsi" w:hAnsiTheme="minorHAnsi" w:cstheme="minorHAnsi"/>
        </w:rPr>
      </w:pPr>
      <w:r w:rsidRPr="00AF2EBA">
        <w:rPr>
          <w:rFonts w:asciiTheme="minorHAnsi" w:hAnsiTheme="minorHAnsi" w:cstheme="minorHAnsi"/>
        </w:rPr>
        <w:t>Ako Škola na kraju kalendarske godine ostvari višak prihoda, taj će se višak prihoda upotrijebiti za obavljanje i razvoj svoje djelatnosti Škole, osim u slučaju da Osnivač ne odluči drugačije.</w:t>
      </w:r>
    </w:p>
    <w:p w14:paraId="6AC8F965" w14:textId="77777777" w:rsidR="00035876" w:rsidRPr="00AF2EBA" w:rsidRDefault="00035876" w:rsidP="00FD3368">
      <w:pPr>
        <w:pStyle w:val="Odlomakpopisa"/>
        <w:numPr>
          <w:ilvl w:val="0"/>
          <w:numId w:val="142"/>
        </w:numPr>
        <w:ind w:left="426" w:right="83" w:hanging="426"/>
        <w:jc w:val="both"/>
        <w:rPr>
          <w:rFonts w:asciiTheme="minorHAnsi" w:hAnsiTheme="minorHAnsi" w:cstheme="minorHAnsi"/>
        </w:rPr>
      </w:pPr>
      <w:r w:rsidRPr="00AF2EBA">
        <w:rPr>
          <w:rFonts w:asciiTheme="minorHAnsi" w:hAnsiTheme="minorHAnsi" w:cstheme="minorHAnsi"/>
        </w:rPr>
        <w:t>Ako Škola na kraju kalendarske godine iskaže manjak prihoda u financijskom poslovanju, isti će se pokriti u skladu s odlukom Osnivača.</w:t>
      </w:r>
    </w:p>
    <w:p w14:paraId="3B147906" w14:textId="77777777" w:rsidR="00035876" w:rsidRPr="00AF2EBA" w:rsidRDefault="00035876" w:rsidP="00FD3368">
      <w:pPr>
        <w:pStyle w:val="Odlomakpopisa"/>
        <w:numPr>
          <w:ilvl w:val="0"/>
          <w:numId w:val="142"/>
        </w:numPr>
        <w:ind w:left="426" w:right="83" w:hanging="426"/>
        <w:jc w:val="both"/>
        <w:rPr>
          <w:rFonts w:asciiTheme="minorHAnsi" w:hAnsiTheme="minorHAnsi" w:cstheme="minorHAnsi"/>
        </w:rPr>
      </w:pPr>
      <w:r w:rsidRPr="00AF2EBA">
        <w:rPr>
          <w:rFonts w:asciiTheme="minorHAnsi" w:hAnsiTheme="minorHAnsi" w:cstheme="minorHAnsi"/>
        </w:rPr>
        <w:t>O negativnom poslovanju Škole Osnivača obavještava Školski odbor.</w:t>
      </w:r>
    </w:p>
    <w:p w14:paraId="1B73B339" w14:textId="77777777" w:rsidR="00035876" w:rsidRPr="00AF2EBA" w:rsidRDefault="00035876" w:rsidP="00035876">
      <w:pPr>
        <w:spacing w:after="0" w:line="240" w:lineRule="auto"/>
        <w:ind w:right="83"/>
        <w:jc w:val="both"/>
        <w:rPr>
          <w:rFonts w:eastAsia="Times New Roman" w:cstheme="minorHAnsi"/>
          <w:color w:val="FF0000"/>
          <w:sz w:val="24"/>
          <w:szCs w:val="24"/>
        </w:rPr>
      </w:pPr>
    </w:p>
    <w:p w14:paraId="40AF5598" w14:textId="77777777" w:rsidR="00035876" w:rsidRPr="00AF2EBA" w:rsidRDefault="00035876" w:rsidP="00FD3368">
      <w:pPr>
        <w:pStyle w:val="Odlomakpopisa"/>
        <w:numPr>
          <w:ilvl w:val="0"/>
          <w:numId w:val="132"/>
        </w:numPr>
        <w:ind w:right="83"/>
        <w:jc w:val="both"/>
        <w:rPr>
          <w:rFonts w:asciiTheme="minorHAnsi" w:hAnsiTheme="minorHAnsi" w:cstheme="minorHAnsi"/>
          <w:b/>
          <w:sz w:val="32"/>
          <w:szCs w:val="32"/>
        </w:rPr>
      </w:pPr>
      <w:r w:rsidRPr="00AF2EBA">
        <w:rPr>
          <w:rFonts w:asciiTheme="minorHAnsi" w:hAnsiTheme="minorHAnsi" w:cstheme="minorHAnsi"/>
          <w:b/>
          <w:sz w:val="32"/>
          <w:szCs w:val="32"/>
        </w:rPr>
        <w:t xml:space="preserve">     OPĆI I POJEDINAČNI AKTI ŠKOLE</w:t>
      </w:r>
    </w:p>
    <w:p w14:paraId="2173716D" w14:textId="77777777" w:rsidR="00035876" w:rsidRPr="00AF2EBA" w:rsidRDefault="00035876" w:rsidP="00035876">
      <w:pPr>
        <w:spacing w:after="0" w:line="240" w:lineRule="auto"/>
        <w:ind w:right="83"/>
        <w:jc w:val="both"/>
        <w:rPr>
          <w:rFonts w:eastAsia="Times New Roman" w:cstheme="minorHAnsi"/>
          <w:b/>
          <w:bCs/>
          <w:sz w:val="24"/>
          <w:szCs w:val="24"/>
        </w:rPr>
      </w:pPr>
    </w:p>
    <w:p w14:paraId="64D327D4"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VRSTE OPĆIH AKATA</w:t>
      </w:r>
    </w:p>
    <w:p w14:paraId="13ABE9ED"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4539F0E1" w14:textId="16434795"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25880" w:rsidRPr="00AF2EBA">
        <w:rPr>
          <w:rFonts w:eastAsia="Times New Roman" w:cstheme="minorHAnsi"/>
          <w:sz w:val="24"/>
          <w:szCs w:val="24"/>
        </w:rPr>
        <w:t>13</w:t>
      </w:r>
      <w:r w:rsidR="00DF57EC">
        <w:rPr>
          <w:rFonts w:eastAsia="Times New Roman" w:cstheme="minorHAnsi"/>
          <w:sz w:val="24"/>
          <w:szCs w:val="24"/>
        </w:rPr>
        <w:t>4</w:t>
      </w:r>
      <w:r w:rsidRPr="00AF2EBA">
        <w:rPr>
          <w:rFonts w:eastAsia="Times New Roman" w:cstheme="minorHAnsi"/>
          <w:sz w:val="24"/>
          <w:szCs w:val="24"/>
        </w:rPr>
        <w:t xml:space="preserve">. </w:t>
      </w:r>
    </w:p>
    <w:p w14:paraId="5ADAC207" w14:textId="77777777" w:rsidR="00035876" w:rsidRPr="00AF2EBA" w:rsidRDefault="00035876" w:rsidP="00FD3368">
      <w:pPr>
        <w:pStyle w:val="Odlomakpopisa"/>
        <w:numPr>
          <w:ilvl w:val="0"/>
          <w:numId w:val="155"/>
        </w:numPr>
        <w:ind w:left="426" w:right="83" w:hanging="426"/>
        <w:jc w:val="both"/>
        <w:rPr>
          <w:rFonts w:asciiTheme="minorHAnsi" w:hAnsiTheme="minorHAnsi" w:cstheme="minorHAnsi"/>
        </w:rPr>
      </w:pPr>
      <w:r w:rsidRPr="00AF2EBA">
        <w:rPr>
          <w:rFonts w:asciiTheme="minorHAnsi" w:hAnsiTheme="minorHAnsi" w:cstheme="minorHAnsi"/>
        </w:rPr>
        <w:t>Opći akti Škole su:</w:t>
      </w:r>
    </w:p>
    <w:p w14:paraId="15525BAA" w14:textId="77777777" w:rsidR="00035876" w:rsidRPr="00AF2EBA" w:rsidRDefault="00035876" w:rsidP="00FD3368">
      <w:pPr>
        <w:numPr>
          <w:ilvl w:val="0"/>
          <w:numId w:val="126"/>
        </w:numPr>
        <w:spacing w:after="0" w:line="240" w:lineRule="auto"/>
        <w:ind w:left="851" w:right="83" w:hanging="284"/>
        <w:jc w:val="both"/>
        <w:rPr>
          <w:rFonts w:eastAsia="Times New Roman" w:cstheme="minorHAnsi"/>
          <w:sz w:val="24"/>
          <w:szCs w:val="24"/>
        </w:rPr>
      </w:pPr>
      <w:r w:rsidRPr="00AF2EBA">
        <w:rPr>
          <w:rFonts w:eastAsia="Times New Roman" w:cstheme="minorHAnsi"/>
          <w:sz w:val="24"/>
          <w:szCs w:val="24"/>
        </w:rPr>
        <w:t>Statut,</w:t>
      </w:r>
    </w:p>
    <w:p w14:paraId="1393496D" w14:textId="77777777" w:rsidR="00035876" w:rsidRPr="00AF2EBA" w:rsidRDefault="00035876" w:rsidP="00FD3368">
      <w:pPr>
        <w:numPr>
          <w:ilvl w:val="0"/>
          <w:numId w:val="126"/>
        </w:numPr>
        <w:spacing w:after="0" w:line="240" w:lineRule="auto"/>
        <w:ind w:left="851" w:right="83" w:hanging="284"/>
        <w:jc w:val="both"/>
        <w:rPr>
          <w:rFonts w:eastAsia="Times New Roman" w:cstheme="minorHAnsi"/>
          <w:sz w:val="24"/>
          <w:szCs w:val="24"/>
        </w:rPr>
      </w:pPr>
      <w:r w:rsidRPr="00AF2EBA">
        <w:rPr>
          <w:rFonts w:eastAsia="Times New Roman" w:cstheme="minorHAnsi"/>
          <w:sz w:val="24"/>
          <w:szCs w:val="24"/>
        </w:rPr>
        <w:t>Pravilnik,</w:t>
      </w:r>
    </w:p>
    <w:p w14:paraId="147484B6" w14:textId="77777777" w:rsidR="00035876" w:rsidRPr="00AF2EBA" w:rsidRDefault="00035876" w:rsidP="00FD3368">
      <w:pPr>
        <w:numPr>
          <w:ilvl w:val="0"/>
          <w:numId w:val="126"/>
        </w:numPr>
        <w:spacing w:after="0" w:line="240" w:lineRule="auto"/>
        <w:ind w:left="851" w:right="83" w:hanging="284"/>
        <w:jc w:val="both"/>
        <w:rPr>
          <w:rFonts w:eastAsia="Times New Roman" w:cstheme="minorHAnsi"/>
          <w:sz w:val="24"/>
          <w:szCs w:val="24"/>
        </w:rPr>
      </w:pPr>
      <w:r w:rsidRPr="00AF2EBA">
        <w:rPr>
          <w:rFonts w:eastAsia="Times New Roman" w:cstheme="minorHAnsi"/>
          <w:sz w:val="24"/>
          <w:szCs w:val="24"/>
        </w:rPr>
        <w:t>Poslovnik,</w:t>
      </w:r>
    </w:p>
    <w:p w14:paraId="5513F0BD" w14:textId="77777777" w:rsidR="00035876" w:rsidRPr="00AF2EBA" w:rsidRDefault="00035876" w:rsidP="00FD3368">
      <w:pPr>
        <w:numPr>
          <w:ilvl w:val="0"/>
          <w:numId w:val="126"/>
        </w:numPr>
        <w:spacing w:after="0" w:line="240" w:lineRule="auto"/>
        <w:ind w:left="851" w:right="83" w:hanging="284"/>
        <w:jc w:val="both"/>
        <w:rPr>
          <w:rFonts w:eastAsia="Times New Roman" w:cstheme="minorHAnsi"/>
          <w:sz w:val="24"/>
          <w:szCs w:val="24"/>
        </w:rPr>
      </w:pPr>
      <w:r w:rsidRPr="00AF2EBA">
        <w:rPr>
          <w:rFonts w:eastAsia="Times New Roman" w:cstheme="minorHAnsi"/>
          <w:sz w:val="24"/>
          <w:szCs w:val="24"/>
        </w:rPr>
        <w:t>Protokol,</w:t>
      </w:r>
    </w:p>
    <w:p w14:paraId="79076C75" w14:textId="77777777" w:rsidR="00035876" w:rsidRPr="00AF2EBA" w:rsidRDefault="00035876" w:rsidP="00FD3368">
      <w:pPr>
        <w:numPr>
          <w:ilvl w:val="0"/>
          <w:numId w:val="126"/>
        </w:numPr>
        <w:spacing w:after="0" w:line="240" w:lineRule="auto"/>
        <w:ind w:left="851" w:right="83" w:hanging="284"/>
        <w:jc w:val="both"/>
        <w:rPr>
          <w:rFonts w:eastAsia="Times New Roman" w:cstheme="minorHAnsi"/>
          <w:sz w:val="24"/>
          <w:szCs w:val="24"/>
        </w:rPr>
      </w:pPr>
      <w:r w:rsidRPr="00AF2EBA">
        <w:rPr>
          <w:rFonts w:eastAsia="Times New Roman" w:cstheme="minorHAnsi"/>
          <w:sz w:val="24"/>
          <w:szCs w:val="24"/>
        </w:rPr>
        <w:t>odluke kojima se na opći način uređuju odnosi u Školi.</w:t>
      </w:r>
    </w:p>
    <w:p w14:paraId="2CD8B0A0" w14:textId="77777777" w:rsidR="00035876" w:rsidRPr="00DF57EC" w:rsidRDefault="00035876" w:rsidP="00FD3368">
      <w:pPr>
        <w:pStyle w:val="Odlomakpopisa"/>
        <w:numPr>
          <w:ilvl w:val="0"/>
          <w:numId w:val="155"/>
        </w:numPr>
        <w:ind w:left="426" w:right="83" w:hanging="426"/>
        <w:jc w:val="both"/>
        <w:rPr>
          <w:rFonts w:asciiTheme="minorHAnsi" w:hAnsiTheme="minorHAnsi" w:cstheme="minorHAnsi"/>
        </w:rPr>
      </w:pPr>
      <w:r w:rsidRPr="00AF2EBA">
        <w:rPr>
          <w:rFonts w:asciiTheme="minorHAnsi" w:hAnsiTheme="minorHAnsi" w:cstheme="minorHAnsi"/>
        </w:rPr>
        <w:t xml:space="preserve">Statut Škole donosi Školski odbor uz prethodnu suglasnost Osnivača, kojemu se dostavlja </w:t>
      </w:r>
      <w:r w:rsidR="007E2548" w:rsidRPr="00AF2EBA">
        <w:rPr>
          <w:rFonts w:asciiTheme="minorHAnsi" w:hAnsiTheme="minorHAnsi" w:cstheme="minorHAnsi"/>
        </w:rPr>
        <w:t xml:space="preserve">konačni </w:t>
      </w:r>
      <w:r w:rsidRPr="00AF2EBA">
        <w:rPr>
          <w:rFonts w:asciiTheme="minorHAnsi" w:hAnsiTheme="minorHAnsi" w:cstheme="minorHAnsi"/>
        </w:rPr>
        <w:t xml:space="preserve">Prijedlog Statuta </w:t>
      </w:r>
      <w:r w:rsidR="007E2548" w:rsidRPr="00AF2EBA">
        <w:rPr>
          <w:rFonts w:asciiTheme="minorHAnsi" w:hAnsiTheme="minorHAnsi" w:cstheme="minorHAnsi"/>
        </w:rPr>
        <w:t xml:space="preserve">utvrđen od strane Školskog </w:t>
      </w:r>
      <w:r w:rsidR="007E2548" w:rsidRPr="00DF57EC">
        <w:rPr>
          <w:rFonts w:asciiTheme="minorHAnsi" w:hAnsiTheme="minorHAnsi" w:cstheme="minorHAnsi"/>
        </w:rPr>
        <w:t>odbora nakon provedenog javnog savjetovanja.</w:t>
      </w:r>
    </w:p>
    <w:p w14:paraId="707C92DA" w14:textId="32C0546F" w:rsidR="00D06C88" w:rsidRPr="001A0854" w:rsidRDefault="00035876" w:rsidP="001A0854">
      <w:pPr>
        <w:pStyle w:val="Odlomakpopisa"/>
        <w:numPr>
          <w:ilvl w:val="0"/>
          <w:numId w:val="155"/>
        </w:numPr>
        <w:ind w:left="426" w:right="83" w:hanging="426"/>
        <w:jc w:val="both"/>
        <w:rPr>
          <w:rFonts w:asciiTheme="minorHAnsi" w:hAnsiTheme="minorHAnsi" w:cstheme="minorHAnsi"/>
        </w:rPr>
      </w:pPr>
      <w:r w:rsidRPr="00AF2EBA">
        <w:rPr>
          <w:rFonts w:asciiTheme="minorHAnsi" w:hAnsiTheme="minorHAnsi" w:cstheme="minorHAnsi"/>
        </w:rPr>
        <w:t>Autentično tumačenje odredaba općih akta Škole daje Školski odbor.</w:t>
      </w:r>
    </w:p>
    <w:p w14:paraId="761AA8E2" w14:textId="77777777"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POPIS OPĆIH AKATA</w:t>
      </w:r>
    </w:p>
    <w:p w14:paraId="77CDD152"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2DE4344C" w14:textId="49AEF3CC"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25880" w:rsidRPr="00AF2EBA">
        <w:rPr>
          <w:rFonts w:eastAsia="Times New Roman" w:cstheme="minorHAnsi"/>
          <w:sz w:val="24"/>
          <w:szCs w:val="24"/>
        </w:rPr>
        <w:t>13</w:t>
      </w:r>
      <w:r w:rsidR="00DF57EC">
        <w:rPr>
          <w:rFonts w:eastAsia="Times New Roman" w:cstheme="minorHAnsi"/>
          <w:sz w:val="24"/>
          <w:szCs w:val="24"/>
        </w:rPr>
        <w:t>5</w:t>
      </w:r>
      <w:r w:rsidRPr="00AF2EBA">
        <w:rPr>
          <w:rFonts w:eastAsia="Times New Roman" w:cstheme="minorHAnsi"/>
          <w:sz w:val="24"/>
          <w:szCs w:val="24"/>
        </w:rPr>
        <w:t xml:space="preserve">. </w:t>
      </w:r>
    </w:p>
    <w:p w14:paraId="26B704AE" w14:textId="77777777" w:rsidR="00035876" w:rsidRPr="00AF2EBA" w:rsidRDefault="00035876" w:rsidP="00035876">
      <w:pPr>
        <w:spacing w:after="0" w:line="240" w:lineRule="auto"/>
        <w:ind w:right="83"/>
        <w:jc w:val="center"/>
        <w:rPr>
          <w:rFonts w:eastAsia="Times New Roman" w:cstheme="minorHAnsi"/>
          <w:sz w:val="24"/>
          <w:szCs w:val="24"/>
        </w:rPr>
      </w:pPr>
    </w:p>
    <w:p w14:paraId="563B3C1C" w14:textId="77777777" w:rsidR="00035876" w:rsidRPr="00AF2EBA" w:rsidRDefault="00035876" w:rsidP="00FD3368">
      <w:pPr>
        <w:numPr>
          <w:ilvl w:val="0"/>
          <w:numId w:val="133"/>
        </w:numPr>
        <w:spacing w:after="0" w:line="240" w:lineRule="auto"/>
        <w:ind w:left="426" w:right="83" w:hanging="426"/>
        <w:jc w:val="both"/>
        <w:rPr>
          <w:rFonts w:eastAsia="Times New Roman" w:cstheme="minorHAnsi"/>
          <w:sz w:val="24"/>
          <w:szCs w:val="24"/>
        </w:rPr>
      </w:pPr>
      <w:r w:rsidRPr="00AF2EBA">
        <w:rPr>
          <w:rFonts w:eastAsia="Times New Roman" w:cstheme="minorHAnsi"/>
          <w:sz w:val="24"/>
          <w:szCs w:val="24"/>
        </w:rPr>
        <w:t>Pored Statuta Škola ima ove opće akte:</w:t>
      </w:r>
    </w:p>
    <w:p w14:paraId="397DE127" w14:textId="77777777" w:rsidR="00035876" w:rsidRPr="00AF2EBA" w:rsidRDefault="00035876" w:rsidP="00FD3368">
      <w:pPr>
        <w:numPr>
          <w:ilvl w:val="0"/>
          <w:numId w:val="130"/>
        </w:numPr>
        <w:spacing w:after="0" w:line="240" w:lineRule="auto"/>
        <w:ind w:right="83" w:hanging="294"/>
        <w:jc w:val="both"/>
        <w:rPr>
          <w:rFonts w:eastAsia="Times New Roman" w:cstheme="minorHAnsi"/>
          <w:sz w:val="24"/>
          <w:szCs w:val="24"/>
        </w:rPr>
      </w:pPr>
      <w:r w:rsidRPr="00AF2EBA">
        <w:rPr>
          <w:rFonts w:eastAsia="Times New Roman" w:cstheme="minorHAnsi"/>
          <w:sz w:val="24"/>
          <w:szCs w:val="24"/>
        </w:rPr>
        <w:t>Pravilnik o načinu i postupku zapošljavanja,</w:t>
      </w:r>
    </w:p>
    <w:p w14:paraId="2D336CFC" w14:textId="77777777" w:rsidR="00035876" w:rsidRPr="00AF2EBA" w:rsidRDefault="00035876" w:rsidP="00FD3368">
      <w:pPr>
        <w:numPr>
          <w:ilvl w:val="0"/>
          <w:numId w:val="130"/>
        </w:numPr>
        <w:spacing w:after="0" w:line="240" w:lineRule="auto"/>
        <w:ind w:right="83" w:hanging="294"/>
        <w:jc w:val="both"/>
        <w:rPr>
          <w:rFonts w:eastAsia="Times New Roman" w:cstheme="minorHAnsi"/>
          <w:sz w:val="24"/>
          <w:szCs w:val="24"/>
        </w:rPr>
      </w:pPr>
      <w:r w:rsidRPr="00AF2EBA">
        <w:rPr>
          <w:rFonts w:eastAsia="Times New Roman" w:cstheme="minorHAnsi"/>
          <w:sz w:val="24"/>
          <w:szCs w:val="24"/>
        </w:rPr>
        <w:t>Pravilnik o radu,</w:t>
      </w:r>
    </w:p>
    <w:p w14:paraId="28E8D4E4" w14:textId="77777777" w:rsidR="00035876" w:rsidRPr="00AF2EBA" w:rsidRDefault="00035876" w:rsidP="00FD3368">
      <w:pPr>
        <w:numPr>
          <w:ilvl w:val="0"/>
          <w:numId w:val="130"/>
        </w:numPr>
        <w:spacing w:after="0" w:line="240" w:lineRule="auto"/>
        <w:ind w:right="83" w:hanging="294"/>
        <w:jc w:val="both"/>
        <w:rPr>
          <w:rFonts w:eastAsia="Times New Roman" w:cstheme="minorHAnsi"/>
          <w:sz w:val="24"/>
          <w:szCs w:val="24"/>
        </w:rPr>
      </w:pPr>
      <w:r w:rsidRPr="00AF2EBA">
        <w:rPr>
          <w:rFonts w:eastAsia="Times New Roman" w:cstheme="minorHAnsi"/>
          <w:sz w:val="24"/>
          <w:szCs w:val="24"/>
        </w:rPr>
        <w:t>Pravilnik o zaštiti na radu,</w:t>
      </w:r>
    </w:p>
    <w:p w14:paraId="073C0466" w14:textId="77777777" w:rsidR="00035876" w:rsidRPr="00AF2EBA" w:rsidRDefault="00035876" w:rsidP="00FD3368">
      <w:pPr>
        <w:numPr>
          <w:ilvl w:val="0"/>
          <w:numId w:val="130"/>
        </w:numPr>
        <w:spacing w:after="0" w:line="240" w:lineRule="auto"/>
        <w:ind w:right="83" w:hanging="294"/>
        <w:jc w:val="both"/>
        <w:rPr>
          <w:rFonts w:eastAsia="Times New Roman" w:cstheme="minorHAnsi"/>
          <w:sz w:val="24"/>
          <w:szCs w:val="24"/>
        </w:rPr>
      </w:pPr>
      <w:r w:rsidRPr="00AF2EBA">
        <w:rPr>
          <w:rFonts w:eastAsia="Times New Roman" w:cstheme="minorHAnsi"/>
          <w:sz w:val="24"/>
          <w:szCs w:val="24"/>
        </w:rPr>
        <w:t>Pravilnik o zaštiti od požara,</w:t>
      </w:r>
    </w:p>
    <w:p w14:paraId="2481812B" w14:textId="77777777" w:rsidR="00035876" w:rsidRPr="00AF2EBA" w:rsidRDefault="00035876" w:rsidP="00FD3368">
      <w:pPr>
        <w:numPr>
          <w:ilvl w:val="0"/>
          <w:numId w:val="130"/>
        </w:numPr>
        <w:spacing w:after="0" w:line="240" w:lineRule="auto"/>
        <w:ind w:right="83" w:hanging="294"/>
        <w:jc w:val="both"/>
        <w:rPr>
          <w:rFonts w:eastAsia="Times New Roman" w:cstheme="minorHAnsi"/>
          <w:sz w:val="24"/>
          <w:szCs w:val="24"/>
        </w:rPr>
      </w:pPr>
      <w:r w:rsidRPr="00AF2EBA">
        <w:rPr>
          <w:rFonts w:eastAsia="Times New Roman" w:cstheme="minorHAnsi"/>
          <w:sz w:val="24"/>
          <w:szCs w:val="24"/>
        </w:rPr>
        <w:t>Pravilnik o radu školske knjižnice,</w:t>
      </w:r>
    </w:p>
    <w:p w14:paraId="1745065F" w14:textId="77777777" w:rsidR="00035876" w:rsidRPr="00DF57EC" w:rsidRDefault="00035876" w:rsidP="00FD3368">
      <w:pPr>
        <w:numPr>
          <w:ilvl w:val="0"/>
          <w:numId w:val="130"/>
        </w:numPr>
        <w:spacing w:after="0" w:line="240" w:lineRule="auto"/>
        <w:ind w:right="83" w:hanging="294"/>
        <w:jc w:val="both"/>
        <w:rPr>
          <w:rFonts w:eastAsia="Times New Roman" w:cstheme="minorHAnsi"/>
          <w:sz w:val="24"/>
          <w:szCs w:val="24"/>
        </w:rPr>
      </w:pPr>
      <w:r w:rsidRPr="00DF57EC">
        <w:rPr>
          <w:rFonts w:eastAsia="Times New Roman" w:cstheme="minorHAnsi"/>
          <w:sz w:val="24"/>
          <w:szCs w:val="24"/>
        </w:rPr>
        <w:t>Pravilnik o zaštiti i obradi arhivskog gradiva,</w:t>
      </w:r>
    </w:p>
    <w:p w14:paraId="4E122362" w14:textId="77777777" w:rsidR="00035876" w:rsidRPr="00AF2EBA" w:rsidRDefault="00035876" w:rsidP="00FD3368">
      <w:pPr>
        <w:numPr>
          <w:ilvl w:val="0"/>
          <w:numId w:val="130"/>
        </w:numPr>
        <w:spacing w:after="0" w:line="240" w:lineRule="auto"/>
        <w:ind w:right="83" w:hanging="294"/>
        <w:jc w:val="both"/>
        <w:rPr>
          <w:rFonts w:eastAsia="Times New Roman" w:cstheme="minorHAnsi"/>
          <w:sz w:val="24"/>
          <w:szCs w:val="24"/>
        </w:rPr>
      </w:pPr>
      <w:r w:rsidRPr="00AF2EBA">
        <w:rPr>
          <w:rFonts w:eastAsia="Times New Roman" w:cstheme="minorHAnsi"/>
          <w:sz w:val="24"/>
          <w:szCs w:val="24"/>
        </w:rPr>
        <w:t xml:space="preserve">Pravilnik o radu školske kuhinje,  </w:t>
      </w:r>
    </w:p>
    <w:p w14:paraId="28E43B46" w14:textId="77777777" w:rsidR="00035876" w:rsidRPr="00AF2EBA" w:rsidRDefault="00035876" w:rsidP="00FD3368">
      <w:pPr>
        <w:numPr>
          <w:ilvl w:val="0"/>
          <w:numId w:val="130"/>
        </w:numPr>
        <w:spacing w:after="0" w:line="240" w:lineRule="auto"/>
        <w:ind w:right="83" w:hanging="294"/>
        <w:jc w:val="both"/>
        <w:rPr>
          <w:rFonts w:eastAsia="Times New Roman" w:cstheme="minorHAnsi"/>
          <w:sz w:val="24"/>
          <w:szCs w:val="24"/>
        </w:rPr>
      </w:pPr>
      <w:r w:rsidRPr="00AF2EBA">
        <w:rPr>
          <w:rFonts w:eastAsia="Times New Roman" w:cstheme="minorHAnsi"/>
          <w:sz w:val="24"/>
          <w:szCs w:val="24"/>
        </w:rPr>
        <w:t>Pravilnik o jednostavnoj nabavi,</w:t>
      </w:r>
    </w:p>
    <w:p w14:paraId="56C2A9A5" w14:textId="77777777" w:rsidR="00035876" w:rsidRPr="00AF2EBA" w:rsidRDefault="00035876" w:rsidP="00FD3368">
      <w:pPr>
        <w:numPr>
          <w:ilvl w:val="0"/>
          <w:numId w:val="130"/>
        </w:numPr>
        <w:spacing w:after="0" w:line="240" w:lineRule="auto"/>
        <w:ind w:right="83" w:hanging="294"/>
        <w:jc w:val="both"/>
        <w:rPr>
          <w:rFonts w:eastAsia="Times New Roman" w:cstheme="minorHAnsi"/>
          <w:sz w:val="24"/>
          <w:szCs w:val="24"/>
        </w:rPr>
      </w:pPr>
      <w:r w:rsidRPr="00AF2EBA">
        <w:rPr>
          <w:rFonts w:eastAsia="Times New Roman" w:cstheme="minorHAnsi"/>
          <w:sz w:val="24"/>
          <w:szCs w:val="24"/>
        </w:rPr>
        <w:t>Poslovnik o radu Školskog odbora,</w:t>
      </w:r>
    </w:p>
    <w:p w14:paraId="04F30825" w14:textId="77777777" w:rsidR="00035876" w:rsidRPr="00AF2EBA" w:rsidRDefault="00035876" w:rsidP="00FD3368">
      <w:pPr>
        <w:numPr>
          <w:ilvl w:val="0"/>
          <w:numId w:val="130"/>
        </w:numPr>
        <w:spacing w:after="0" w:line="240" w:lineRule="auto"/>
        <w:ind w:right="83" w:hanging="294"/>
        <w:jc w:val="both"/>
        <w:rPr>
          <w:rFonts w:eastAsia="Times New Roman" w:cstheme="minorHAnsi"/>
          <w:sz w:val="24"/>
          <w:szCs w:val="24"/>
        </w:rPr>
      </w:pPr>
      <w:r w:rsidRPr="00AF2EBA">
        <w:rPr>
          <w:rFonts w:eastAsia="Times New Roman" w:cstheme="minorHAnsi"/>
          <w:sz w:val="24"/>
          <w:szCs w:val="24"/>
        </w:rPr>
        <w:t>Etički kodeks neposrednih nositelja odgojno-obrazovne djelatnosti,</w:t>
      </w:r>
    </w:p>
    <w:p w14:paraId="7A8C27D0" w14:textId="77777777" w:rsidR="00035876" w:rsidRPr="00AF2EBA" w:rsidRDefault="00035876" w:rsidP="00FD3368">
      <w:pPr>
        <w:numPr>
          <w:ilvl w:val="0"/>
          <w:numId w:val="130"/>
        </w:numPr>
        <w:spacing w:after="0" w:line="240" w:lineRule="auto"/>
        <w:ind w:right="83" w:hanging="294"/>
        <w:jc w:val="both"/>
        <w:rPr>
          <w:rFonts w:eastAsia="Times New Roman" w:cstheme="minorHAnsi"/>
          <w:sz w:val="24"/>
          <w:szCs w:val="24"/>
        </w:rPr>
      </w:pPr>
      <w:r w:rsidRPr="00AF2EBA">
        <w:rPr>
          <w:rFonts w:eastAsia="Times New Roman" w:cstheme="minorHAnsi"/>
          <w:sz w:val="24"/>
          <w:szCs w:val="24"/>
        </w:rPr>
        <w:t>Kućni red.</w:t>
      </w:r>
    </w:p>
    <w:p w14:paraId="6DE0557D" w14:textId="77777777" w:rsidR="00035876" w:rsidRPr="00AF2EBA" w:rsidRDefault="00035876" w:rsidP="00FD3368">
      <w:pPr>
        <w:numPr>
          <w:ilvl w:val="0"/>
          <w:numId w:val="134"/>
        </w:numPr>
        <w:spacing w:after="0" w:line="240" w:lineRule="auto"/>
        <w:ind w:right="83"/>
        <w:jc w:val="both"/>
        <w:rPr>
          <w:rFonts w:eastAsia="Times New Roman" w:cstheme="minorHAnsi"/>
          <w:sz w:val="24"/>
          <w:szCs w:val="24"/>
        </w:rPr>
      </w:pPr>
      <w:r w:rsidRPr="00AF2EBA">
        <w:rPr>
          <w:rFonts w:eastAsia="Times New Roman" w:cstheme="minorHAnsi"/>
          <w:sz w:val="24"/>
          <w:szCs w:val="24"/>
        </w:rPr>
        <w:t>Pored općih akata iz stavka 1. ovog članka Škola može imati i druge opće akte sukladno zakonskim odredbama.</w:t>
      </w:r>
    </w:p>
    <w:p w14:paraId="0A8A4055" w14:textId="77777777" w:rsidR="001A0854" w:rsidRDefault="001A0854" w:rsidP="00035876">
      <w:pPr>
        <w:spacing w:after="0" w:line="240" w:lineRule="auto"/>
        <w:ind w:right="83"/>
        <w:jc w:val="center"/>
        <w:rPr>
          <w:rFonts w:eastAsia="Times New Roman" w:cstheme="minorHAnsi"/>
          <w:sz w:val="24"/>
          <w:szCs w:val="24"/>
        </w:rPr>
      </w:pPr>
    </w:p>
    <w:p w14:paraId="3F14A639" w14:textId="77777777" w:rsidR="000C23F5" w:rsidRDefault="000C23F5" w:rsidP="00035876">
      <w:pPr>
        <w:spacing w:after="0" w:line="240" w:lineRule="auto"/>
        <w:ind w:right="83"/>
        <w:jc w:val="center"/>
        <w:rPr>
          <w:rFonts w:eastAsia="Times New Roman" w:cstheme="minorHAnsi"/>
          <w:b/>
          <w:bCs/>
          <w:i/>
          <w:iCs/>
          <w:sz w:val="24"/>
          <w:szCs w:val="24"/>
        </w:rPr>
      </w:pPr>
    </w:p>
    <w:p w14:paraId="40C25CAB" w14:textId="77777777" w:rsidR="000C23F5" w:rsidRDefault="000C23F5" w:rsidP="00035876">
      <w:pPr>
        <w:spacing w:after="0" w:line="240" w:lineRule="auto"/>
        <w:ind w:right="83"/>
        <w:jc w:val="center"/>
        <w:rPr>
          <w:rFonts w:eastAsia="Times New Roman" w:cstheme="minorHAnsi"/>
          <w:b/>
          <w:bCs/>
          <w:i/>
          <w:iCs/>
          <w:sz w:val="24"/>
          <w:szCs w:val="24"/>
        </w:rPr>
      </w:pPr>
    </w:p>
    <w:p w14:paraId="789C1870" w14:textId="1639C189"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PREDLAGANJE, DONOŠENJE, OBJAVLJIVANJE I PRIMJENA OPĆIH AKATA</w:t>
      </w:r>
    </w:p>
    <w:p w14:paraId="17626DA3"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3614BDE3" w14:textId="3EBABD89"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525880" w:rsidRPr="00AF2EBA">
        <w:rPr>
          <w:rFonts w:eastAsia="Times New Roman" w:cstheme="minorHAnsi"/>
          <w:sz w:val="24"/>
          <w:szCs w:val="24"/>
        </w:rPr>
        <w:t>13</w:t>
      </w:r>
      <w:r w:rsidR="00DF57EC">
        <w:rPr>
          <w:rFonts w:eastAsia="Times New Roman" w:cstheme="minorHAnsi"/>
          <w:sz w:val="24"/>
          <w:szCs w:val="24"/>
        </w:rPr>
        <w:t>6</w:t>
      </w:r>
      <w:r w:rsidRPr="00AF2EBA">
        <w:rPr>
          <w:rFonts w:eastAsia="Times New Roman" w:cstheme="minorHAnsi"/>
          <w:sz w:val="24"/>
          <w:szCs w:val="24"/>
        </w:rPr>
        <w:t xml:space="preserve">. </w:t>
      </w:r>
    </w:p>
    <w:p w14:paraId="54C585BB" w14:textId="77777777" w:rsidR="00035876" w:rsidRPr="00AF2EBA" w:rsidRDefault="00035876" w:rsidP="00035876">
      <w:pPr>
        <w:spacing w:after="0" w:line="240" w:lineRule="auto"/>
        <w:ind w:right="83"/>
        <w:jc w:val="both"/>
        <w:rPr>
          <w:rFonts w:eastAsia="Times New Roman" w:cstheme="minorHAnsi"/>
          <w:sz w:val="24"/>
          <w:szCs w:val="24"/>
        </w:rPr>
      </w:pPr>
    </w:p>
    <w:p w14:paraId="38A82FB9" w14:textId="77777777" w:rsidR="00035876" w:rsidRPr="00DF57EC" w:rsidRDefault="00035876" w:rsidP="00FD3368">
      <w:pPr>
        <w:pStyle w:val="Odlomakpopisa"/>
        <w:numPr>
          <w:ilvl w:val="0"/>
          <w:numId w:val="127"/>
        </w:numPr>
        <w:ind w:right="83"/>
        <w:jc w:val="both"/>
        <w:rPr>
          <w:rFonts w:asciiTheme="minorHAnsi" w:hAnsiTheme="minorHAnsi" w:cstheme="minorHAnsi"/>
        </w:rPr>
      </w:pPr>
      <w:r w:rsidRPr="00AF2EBA">
        <w:rPr>
          <w:rFonts w:asciiTheme="minorHAnsi" w:hAnsiTheme="minorHAnsi" w:cstheme="minorHAnsi"/>
        </w:rPr>
        <w:t xml:space="preserve">Opći akti Škole predlažu se i donose sukladno odredbama ovog Statuta, </w:t>
      </w:r>
      <w:proofErr w:type="gramStart"/>
      <w:r w:rsidRPr="00AF2EBA">
        <w:rPr>
          <w:rFonts w:asciiTheme="minorHAnsi" w:hAnsiTheme="minorHAnsi" w:cstheme="minorHAnsi"/>
        </w:rPr>
        <w:t>a</w:t>
      </w:r>
      <w:proofErr w:type="gramEnd"/>
      <w:r w:rsidRPr="00AF2EBA">
        <w:rPr>
          <w:rFonts w:asciiTheme="minorHAnsi" w:hAnsiTheme="minorHAnsi" w:cstheme="minorHAnsi"/>
        </w:rPr>
        <w:t xml:space="preserve"> inicijativu za donošenje općih akata, njihovih izmjena i dopuna može dati i svaki član Školskog odbora i </w:t>
      </w:r>
      <w:r w:rsidRPr="00DF57EC">
        <w:rPr>
          <w:rFonts w:asciiTheme="minorHAnsi" w:hAnsiTheme="minorHAnsi" w:cstheme="minorHAnsi"/>
        </w:rPr>
        <w:t>najmanje 20 % radnika Škole.</w:t>
      </w:r>
    </w:p>
    <w:p w14:paraId="273BAF6A" w14:textId="77777777" w:rsidR="00035876" w:rsidRPr="00AF2EBA" w:rsidRDefault="00035876" w:rsidP="00FD3368">
      <w:pPr>
        <w:numPr>
          <w:ilvl w:val="0"/>
          <w:numId w:val="127"/>
        </w:numPr>
        <w:spacing w:after="0" w:line="240" w:lineRule="auto"/>
        <w:ind w:right="83"/>
        <w:jc w:val="both"/>
        <w:rPr>
          <w:rFonts w:eastAsia="Times New Roman" w:cstheme="minorHAnsi"/>
          <w:sz w:val="24"/>
          <w:szCs w:val="24"/>
        </w:rPr>
      </w:pPr>
      <w:r w:rsidRPr="00DF57EC">
        <w:rPr>
          <w:rFonts w:eastAsia="Times New Roman" w:cstheme="minorHAnsi"/>
          <w:sz w:val="24"/>
          <w:szCs w:val="24"/>
        </w:rPr>
        <w:t>Opći akti obvezno se objavljuju na oglasnoj</w:t>
      </w:r>
      <w:r w:rsidRPr="00AF2EBA">
        <w:rPr>
          <w:rFonts w:eastAsia="Times New Roman" w:cstheme="minorHAnsi"/>
          <w:sz w:val="24"/>
          <w:szCs w:val="24"/>
        </w:rPr>
        <w:t xml:space="preserve"> ploči Škole.</w:t>
      </w:r>
    </w:p>
    <w:p w14:paraId="37C53BDE" w14:textId="77777777" w:rsidR="00035876" w:rsidRPr="00AF2EBA" w:rsidRDefault="00035876" w:rsidP="00FD3368">
      <w:pPr>
        <w:numPr>
          <w:ilvl w:val="0"/>
          <w:numId w:val="127"/>
        </w:numPr>
        <w:spacing w:after="0" w:line="240" w:lineRule="auto"/>
        <w:ind w:right="83"/>
        <w:jc w:val="both"/>
        <w:rPr>
          <w:rFonts w:eastAsia="Times New Roman" w:cstheme="minorHAnsi"/>
          <w:sz w:val="24"/>
          <w:szCs w:val="24"/>
        </w:rPr>
      </w:pPr>
      <w:r w:rsidRPr="00AF2EBA">
        <w:rPr>
          <w:rFonts w:eastAsia="Times New Roman" w:cstheme="minorHAnsi"/>
          <w:sz w:val="24"/>
          <w:szCs w:val="24"/>
        </w:rPr>
        <w:t>Opći akti stupaju na snagu osmoga dana od dana objavljivanja na oglasnoj ploči, osim ako pojedinim aktom nije određen kraći rok njegova stupanja na snagu.</w:t>
      </w:r>
    </w:p>
    <w:p w14:paraId="24967CA1" w14:textId="77777777" w:rsidR="00035876" w:rsidRPr="00AF2EBA" w:rsidRDefault="00035876" w:rsidP="00FD3368">
      <w:pPr>
        <w:numPr>
          <w:ilvl w:val="0"/>
          <w:numId w:val="127"/>
        </w:numPr>
        <w:spacing w:after="0" w:line="240" w:lineRule="auto"/>
        <w:ind w:right="83"/>
        <w:jc w:val="both"/>
        <w:rPr>
          <w:rFonts w:eastAsia="Times New Roman" w:cstheme="minorHAnsi"/>
          <w:sz w:val="24"/>
          <w:szCs w:val="24"/>
        </w:rPr>
      </w:pPr>
      <w:r w:rsidRPr="00AF2EBA">
        <w:rPr>
          <w:rFonts w:eastAsia="Times New Roman" w:cstheme="minorHAnsi"/>
          <w:sz w:val="24"/>
          <w:szCs w:val="24"/>
        </w:rPr>
        <w:t>Opći akti Škole objavljuju se na mrežnoj stranici Škole ako je to zakonska obveza ili prema prethodnoj odluci Školskog odbora.</w:t>
      </w:r>
    </w:p>
    <w:p w14:paraId="3C38032E" w14:textId="77777777" w:rsidR="00035876" w:rsidRPr="00AF2EBA" w:rsidRDefault="00035876" w:rsidP="00FD3368">
      <w:pPr>
        <w:numPr>
          <w:ilvl w:val="0"/>
          <w:numId w:val="127"/>
        </w:numPr>
        <w:spacing w:after="0" w:line="240" w:lineRule="auto"/>
        <w:ind w:right="83"/>
        <w:jc w:val="both"/>
        <w:rPr>
          <w:rFonts w:eastAsia="Times New Roman" w:cstheme="minorHAnsi"/>
          <w:sz w:val="24"/>
          <w:szCs w:val="24"/>
        </w:rPr>
      </w:pPr>
      <w:r w:rsidRPr="00AF2EBA">
        <w:rPr>
          <w:rFonts w:eastAsia="Times New Roman" w:cstheme="minorHAnsi"/>
          <w:sz w:val="24"/>
          <w:szCs w:val="24"/>
        </w:rPr>
        <w:t>Opći akti primjenjuju se od dana njihova stupanja na snagu, osim ako donijetim aktom nije kao dan početka primjene određen neki kasniji dan.</w:t>
      </w:r>
    </w:p>
    <w:p w14:paraId="4BDEDB9E" w14:textId="69CA37A4" w:rsidR="00035876" w:rsidRPr="00AF2EBA" w:rsidRDefault="00035876" w:rsidP="00035876">
      <w:pPr>
        <w:spacing w:after="0" w:line="240" w:lineRule="auto"/>
        <w:ind w:right="83"/>
        <w:jc w:val="both"/>
        <w:rPr>
          <w:rFonts w:eastAsia="Times New Roman" w:cstheme="minorHAnsi"/>
          <w:color w:val="FF0000"/>
          <w:sz w:val="24"/>
          <w:szCs w:val="24"/>
        </w:rPr>
      </w:pPr>
    </w:p>
    <w:p w14:paraId="4DA85B09" w14:textId="77777777" w:rsidR="007F5E5D" w:rsidRPr="00AF2EBA" w:rsidRDefault="007F5E5D" w:rsidP="00035876">
      <w:pPr>
        <w:spacing w:after="0" w:line="240" w:lineRule="auto"/>
        <w:ind w:right="83"/>
        <w:jc w:val="both"/>
        <w:rPr>
          <w:rFonts w:eastAsia="Times New Roman" w:cstheme="minorHAnsi"/>
          <w:color w:val="000000" w:themeColor="text1"/>
          <w:sz w:val="24"/>
          <w:szCs w:val="24"/>
        </w:rPr>
      </w:pPr>
    </w:p>
    <w:p w14:paraId="51041F83" w14:textId="77777777" w:rsidR="000C23F5" w:rsidRDefault="000C23F5" w:rsidP="00035876">
      <w:pPr>
        <w:spacing w:after="0" w:line="240" w:lineRule="auto"/>
        <w:ind w:right="83"/>
        <w:jc w:val="center"/>
        <w:rPr>
          <w:rFonts w:eastAsia="Times New Roman" w:cstheme="minorHAnsi"/>
          <w:b/>
          <w:bCs/>
          <w:i/>
          <w:iCs/>
          <w:sz w:val="24"/>
          <w:szCs w:val="24"/>
        </w:rPr>
      </w:pPr>
    </w:p>
    <w:p w14:paraId="3F9C296B" w14:textId="337956CF" w:rsidR="00035876" w:rsidRPr="00AF2EBA" w:rsidRDefault="00035876" w:rsidP="00035876">
      <w:pPr>
        <w:spacing w:after="0" w:line="240" w:lineRule="auto"/>
        <w:ind w:right="83"/>
        <w:jc w:val="center"/>
        <w:rPr>
          <w:rFonts w:eastAsia="Times New Roman" w:cstheme="minorHAnsi"/>
          <w:b/>
          <w:bCs/>
          <w:i/>
          <w:iCs/>
          <w:sz w:val="24"/>
          <w:szCs w:val="24"/>
        </w:rPr>
      </w:pPr>
      <w:r w:rsidRPr="00AF2EBA">
        <w:rPr>
          <w:rFonts w:eastAsia="Times New Roman" w:cstheme="minorHAnsi"/>
          <w:b/>
          <w:bCs/>
          <w:i/>
          <w:iCs/>
          <w:sz w:val="24"/>
          <w:szCs w:val="24"/>
        </w:rPr>
        <w:t>POJEDINAČNI AKTI</w:t>
      </w:r>
    </w:p>
    <w:p w14:paraId="64EDD2B9" w14:textId="77777777" w:rsidR="00035876" w:rsidRPr="00AF2EBA" w:rsidRDefault="00035876" w:rsidP="00035876">
      <w:pPr>
        <w:spacing w:after="0" w:line="240" w:lineRule="auto"/>
        <w:ind w:right="83"/>
        <w:jc w:val="center"/>
        <w:rPr>
          <w:rFonts w:eastAsia="Times New Roman" w:cstheme="minorHAnsi"/>
          <w:b/>
          <w:bCs/>
          <w:i/>
          <w:iCs/>
          <w:sz w:val="24"/>
          <w:szCs w:val="24"/>
        </w:rPr>
      </w:pPr>
    </w:p>
    <w:p w14:paraId="12B9EFC8" w14:textId="09CC6BA0"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1</w:t>
      </w:r>
      <w:r w:rsidR="000C2DF7" w:rsidRPr="00AF2EBA">
        <w:rPr>
          <w:rFonts w:eastAsia="Times New Roman" w:cstheme="minorHAnsi"/>
          <w:sz w:val="24"/>
          <w:szCs w:val="24"/>
        </w:rPr>
        <w:t>3</w:t>
      </w:r>
      <w:r w:rsidR="00DF57EC">
        <w:rPr>
          <w:rFonts w:eastAsia="Times New Roman" w:cstheme="minorHAnsi"/>
          <w:sz w:val="24"/>
          <w:szCs w:val="24"/>
        </w:rPr>
        <w:t>7</w:t>
      </w:r>
      <w:r w:rsidRPr="00AF2EBA">
        <w:rPr>
          <w:rFonts w:eastAsia="Times New Roman" w:cstheme="minorHAnsi"/>
          <w:sz w:val="24"/>
          <w:szCs w:val="24"/>
        </w:rPr>
        <w:t>.</w:t>
      </w:r>
    </w:p>
    <w:p w14:paraId="023086B4" w14:textId="77777777" w:rsidR="00035876" w:rsidRPr="00AF2EBA" w:rsidRDefault="00035876" w:rsidP="00035876">
      <w:pPr>
        <w:spacing w:after="0" w:line="240" w:lineRule="auto"/>
        <w:ind w:right="83"/>
        <w:jc w:val="center"/>
        <w:rPr>
          <w:rFonts w:eastAsia="Times New Roman" w:cstheme="minorHAnsi"/>
          <w:sz w:val="24"/>
          <w:szCs w:val="24"/>
        </w:rPr>
      </w:pPr>
    </w:p>
    <w:p w14:paraId="1AAC5FF7" w14:textId="77777777" w:rsidR="00035876" w:rsidRPr="00AF2EBA" w:rsidRDefault="00035876" w:rsidP="00FD3368">
      <w:pPr>
        <w:numPr>
          <w:ilvl w:val="0"/>
          <w:numId w:val="128"/>
        </w:numPr>
        <w:spacing w:after="0" w:line="240" w:lineRule="auto"/>
        <w:ind w:right="83"/>
        <w:jc w:val="both"/>
        <w:rPr>
          <w:rFonts w:eastAsia="Times New Roman" w:cstheme="minorHAnsi"/>
          <w:sz w:val="24"/>
          <w:szCs w:val="24"/>
        </w:rPr>
      </w:pPr>
      <w:r w:rsidRPr="00AF2EBA">
        <w:rPr>
          <w:rFonts w:eastAsia="Times New Roman" w:cstheme="minorHAnsi"/>
          <w:sz w:val="24"/>
          <w:szCs w:val="24"/>
        </w:rPr>
        <w:t>Pojedinačne akte kojima se odlučuje o pojedinim pravima i obvezama učenika i radnika, donose Školski odbor, Školska vijeća i ravnatelj Škole.</w:t>
      </w:r>
    </w:p>
    <w:p w14:paraId="61EA3F87" w14:textId="77777777" w:rsidR="00035876" w:rsidRPr="00AF2EBA" w:rsidRDefault="00035876" w:rsidP="00FD3368">
      <w:pPr>
        <w:numPr>
          <w:ilvl w:val="0"/>
          <w:numId w:val="128"/>
        </w:numPr>
        <w:spacing w:after="0" w:line="240" w:lineRule="auto"/>
        <w:ind w:right="83"/>
        <w:jc w:val="both"/>
        <w:rPr>
          <w:rFonts w:eastAsia="Times New Roman" w:cstheme="minorHAnsi"/>
          <w:sz w:val="24"/>
          <w:szCs w:val="24"/>
        </w:rPr>
      </w:pPr>
      <w:r w:rsidRPr="00AF2EBA">
        <w:rPr>
          <w:rFonts w:eastAsia="Times New Roman" w:cstheme="minorHAnsi"/>
          <w:sz w:val="24"/>
          <w:szCs w:val="24"/>
        </w:rPr>
        <w:t>Pojedinačni akti stupaju na snagu danom donošenja i izvršavaju se nakon njihova donošenja, osim ako provođenje tih akata nije uvjetovano konačnošću akta, nastupom određenih činjenica ili istekom određenog roka.</w:t>
      </w:r>
    </w:p>
    <w:p w14:paraId="08F32EB8" w14:textId="77777777" w:rsidR="001A0854" w:rsidRDefault="001A0854" w:rsidP="001A0854">
      <w:pPr>
        <w:spacing w:after="0" w:line="240" w:lineRule="auto"/>
        <w:ind w:right="83"/>
        <w:rPr>
          <w:rFonts w:eastAsia="Times New Roman" w:cstheme="minorHAnsi"/>
          <w:b/>
          <w:i/>
          <w:sz w:val="24"/>
          <w:szCs w:val="24"/>
        </w:rPr>
      </w:pPr>
    </w:p>
    <w:p w14:paraId="25CDC0E4" w14:textId="77777777" w:rsidR="000C23F5" w:rsidRDefault="000C23F5" w:rsidP="00035876">
      <w:pPr>
        <w:spacing w:after="0" w:line="240" w:lineRule="auto"/>
        <w:ind w:right="83"/>
        <w:jc w:val="center"/>
        <w:rPr>
          <w:rFonts w:eastAsia="Times New Roman" w:cstheme="minorHAnsi"/>
          <w:b/>
          <w:i/>
          <w:sz w:val="24"/>
          <w:szCs w:val="24"/>
        </w:rPr>
      </w:pPr>
    </w:p>
    <w:p w14:paraId="46F155E7" w14:textId="77777777" w:rsidR="000C23F5" w:rsidRDefault="000C23F5" w:rsidP="00035876">
      <w:pPr>
        <w:spacing w:after="0" w:line="240" w:lineRule="auto"/>
        <w:ind w:right="83"/>
        <w:jc w:val="center"/>
        <w:rPr>
          <w:rFonts w:eastAsia="Times New Roman" w:cstheme="minorHAnsi"/>
          <w:b/>
          <w:i/>
          <w:sz w:val="24"/>
          <w:szCs w:val="24"/>
        </w:rPr>
      </w:pPr>
    </w:p>
    <w:p w14:paraId="333A3806" w14:textId="616DA8CB"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VOĐENJE PEDAGOŠKE DOKUMENTACIJE I EVIDENCIJE</w:t>
      </w:r>
    </w:p>
    <w:p w14:paraId="5B84018A" w14:textId="77777777" w:rsidR="00035876" w:rsidRPr="00AF2EBA" w:rsidRDefault="00035876" w:rsidP="00035876">
      <w:pPr>
        <w:spacing w:after="0" w:line="240" w:lineRule="auto"/>
        <w:ind w:right="83"/>
        <w:jc w:val="center"/>
        <w:rPr>
          <w:rFonts w:eastAsia="Times New Roman" w:cstheme="minorHAnsi"/>
          <w:b/>
          <w:i/>
          <w:sz w:val="24"/>
          <w:szCs w:val="24"/>
        </w:rPr>
      </w:pPr>
    </w:p>
    <w:p w14:paraId="723BF049" w14:textId="15DF6346"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Članak 1</w:t>
      </w:r>
      <w:r w:rsidR="00DF57EC">
        <w:rPr>
          <w:rFonts w:eastAsia="Times New Roman" w:cstheme="minorHAnsi"/>
          <w:sz w:val="24"/>
          <w:szCs w:val="24"/>
        </w:rPr>
        <w:t>38</w:t>
      </w:r>
      <w:r w:rsidRPr="00AF2EBA">
        <w:rPr>
          <w:rFonts w:eastAsia="Times New Roman" w:cstheme="minorHAnsi"/>
          <w:sz w:val="24"/>
          <w:szCs w:val="24"/>
        </w:rPr>
        <w:t xml:space="preserve">. </w:t>
      </w:r>
    </w:p>
    <w:p w14:paraId="007E029B" w14:textId="77777777" w:rsidR="00035876" w:rsidRPr="00AF2EBA" w:rsidRDefault="00035876" w:rsidP="00035876">
      <w:pPr>
        <w:spacing w:after="0" w:line="240" w:lineRule="auto"/>
        <w:ind w:right="83"/>
        <w:jc w:val="both"/>
        <w:rPr>
          <w:rFonts w:eastAsia="Times New Roman" w:cstheme="minorHAnsi"/>
          <w:sz w:val="24"/>
          <w:szCs w:val="24"/>
        </w:rPr>
      </w:pPr>
    </w:p>
    <w:p w14:paraId="471FEB21" w14:textId="2E2FEBE8" w:rsidR="00035876" w:rsidRDefault="00035876" w:rsidP="00035876">
      <w:pPr>
        <w:spacing w:after="0" w:line="240" w:lineRule="auto"/>
        <w:ind w:right="83"/>
        <w:jc w:val="both"/>
        <w:rPr>
          <w:rFonts w:eastAsia="Times New Roman" w:cstheme="minorHAnsi"/>
          <w:sz w:val="24"/>
          <w:szCs w:val="24"/>
          <w:lang w:eastAsia="hr-HR"/>
        </w:rPr>
      </w:pPr>
      <w:r w:rsidRPr="00AF2EBA">
        <w:rPr>
          <w:rFonts w:eastAsia="Times New Roman" w:cstheme="minorHAnsi"/>
          <w:sz w:val="24"/>
          <w:szCs w:val="24"/>
        </w:rPr>
        <w:t>Škola je obvezna voditi pedagošku dokumentaciju i propisane evidencije</w:t>
      </w:r>
      <w:r w:rsidRPr="00AF2EBA">
        <w:rPr>
          <w:rFonts w:eastAsia="Times New Roman" w:cstheme="minorHAnsi"/>
          <w:sz w:val="24"/>
          <w:szCs w:val="24"/>
          <w:lang w:eastAsia="hr-HR"/>
        </w:rPr>
        <w:t xml:space="preserve"> o učenicima, praćenju nastave i drugih oblika odgojno-obrazovnog rada, upisu i ispisu učenika, ocjenjivanju i uspjehu učenika, pedagoškim mjerama i ispitima isključivo u elektroničkom obliku, a sukladno Zakonu o odgoju i obrazovanju u osnovnoj i srednjoj školi</w:t>
      </w:r>
      <w:r w:rsidR="007E2548" w:rsidRPr="00AF2EBA">
        <w:rPr>
          <w:rFonts w:eastAsia="Times New Roman" w:cstheme="minorHAnsi"/>
          <w:sz w:val="24"/>
          <w:szCs w:val="24"/>
          <w:lang w:eastAsia="hr-HR"/>
        </w:rPr>
        <w:t xml:space="preserve"> </w:t>
      </w:r>
      <w:r w:rsidRPr="00AF2EBA">
        <w:rPr>
          <w:rFonts w:eastAsia="Times New Roman" w:cstheme="minorHAnsi"/>
          <w:sz w:val="24"/>
          <w:szCs w:val="24"/>
          <w:lang w:eastAsia="hr-HR"/>
        </w:rPr>
        <w:t>te provedbenim propisima donesen</w:t>
      </w:r>
      <w:r w:rsidR="007E2548" w:rsidRPr="00AF2EBA">
        <w:rPr>
          <w:rFonts w:eastAsia="Times New Roman" w:cstheme="minorHAnsi"/>
          <w:sz w:val="24"/>
          <w:szCs w:val="24"/>
          <w:lang w:eastAsia="hr-HR"/>
        </w:rPr>
        <w:t>im temeljem tog</w:t>
      </w:r>
      <w:r w:rsidRPr="00AF2EBA">
        <w:rPr>
          <w:rFonts w:eastAsia="Times New Roman" w:cstheme="minorHAnsi"/>
          <w:sz w:val="24"/>
          <w:szCs w:val="24"/>
          <w:lang w:eastAsia="hr-HR"/>
        </w:rPr>
        <w:t xml:space="preserve"> Zakona.</w:t>
      </w:r>
    </w:p>
    <w:p w14:paraId="7F79EFDB" w14:textId="03F396D4" w:rsidR="000C23F5" w:rsidRDefault="000C23F5" w:rsidP="00035876">
      <w:pPr>
        <w:spacing w:after="0" w:line="240" w:lineRule="auto"/>
        <w:ind w:right="83"/>
        <w:jc w:val="both"/>
        <w:rPr>
          <w:rFonts w:eastAsia="Times New Roman" w:cstheme="minorHAnsi"/>
          <w:sz w:val="24"/>
          <w:szCs w:val="24"/>
          <w:lang w:eastAsia="hr-HR"/>
        </w:rPr>
      </w:pPr>
    </w:p>
    <w:p w14:paraId="32EDF6A4" w14:textId="6E1BD12F" w:rsidR="000C23F5" w:rsidRDefault="000C23F5" w:rsidP="00035876">
      <w:pPr>
        <w:spacing w:after="0" w:line="240" w:lineRule="auto"/>
        <w:ind w:right="83"/>
        <w:jc w:val="both"/>
        <w:rPr>
          <w:rFonts w:eastAsia="Times New Roman" w:cstheme="minorHAnsi"/>
          <w:sz w:val="24"/>
          <w:szCs w:val="24"/>
          <w:lang w:eastAsia="hr-HR"/>
        </w:rPr>
      </w:pPr>
    </w:p>
    <w:p w14:paraId="3C34EF96" w14:textId="55D81C8A" w:rsidR="000C23F5" w:rsidRDefault="000C23F5" w:rsidP="00035876">
      <w:pPr>
        <w:spacing w:after="0" w:line="240" w:lineRule="auto"/>
        <w:ind w:right="83"/>
        <w:jc w:val="both"/>
        <w:rPr>
          <w:rFonts w:eastAsia="Times New Roman" w:cstheme="minorHAnsi"/>
          <w:sz w:val="24"/>
          <w:szCs w:val="24"/>
          <w:lang w:eastAsia="hr-HR"/>
        </w:rPr>
      </w:pPr>
    </w:p>
    <w:p w14:paraId="5ECBCC2C" w14:textId="4B649F5B" w:rsidR="000C23F5" w:rsidRDefault="000C23F5" w:rsidP="00035876">
      <w:pPr>
        <w:spacing w:after="0" w:line="240" w:lineRule="auto"/>
        <w:ind w:right="83"/>
        <w:jc w:val="both"/>
        <w:rPr>
          <w:rFonts w:eastAsia="Times New Roman" w:cstheme="minorHAnsi"/>
          <w:sz w:val="24"/>
          <w:szCs w:val="24"/>
          <w:lang w:eastAsia="hr-HR"/>
        </w:rPr>
      </w:pPr>
    </w:p>
    <w:p w14:paraId="6E424B0F" w14:textId="004678F6" w:rsidR="000C23F5" w:rsidRDefault="000C23F5" w:rsidP="00035876">
      <w:pPr>
        <w:spacing w:after="0" w:line="240" w:lineRule="auto"/>
        <w:ind w:right="83"/>
        <w:jc w:val="both"/>
        <w:rPr>
          <w:rFonts w:eastAsia="Times New Roman" w:cstheme="minorHAnsi"/>
          <w:sz w:val="24"/>
          <w:szCs w:val="24"/>
          <w:lang w:eastAsia="hr-HR"/>
        </w:rPr>
      </w:pPr>
    </w:p>
    <w:p w14:paraId="525DA490" w14:textId="77777777" w:rsidR="000C23F5" w:rsidRPr="001A0854" w:rsidRDefault="000C23F5" w:rsidP="00035876">
      <w:pPr>
        <w:spacing w:after="0" w:line="240" w:lineRule="auto"/>
        <w:ind w:right="83"/>
        <w:jc w:val="both"/>
        <w:rPr>
          <w:rFonts w:eastAsia="Times New Roman" w:cstheme="minorHAnsi"/>
          <w:sz w:val="24"/>
          <w:szCs w:val="24"/>
          <w:lang w:eastAsia="hr-HR"/>
        </w:rPr>
      </w:pPr>
    </w:p>
    <w:p w14:paraId="2E8C3EAF" w14:textId="72ACB8B5" w:rsidR="00035876" w:rsidRPr="00AF2EBA" w:rsidRDefault="00035876" w:rsidP="00FD3368">
      <w:pPr>
        <w:numPr>
          <w:ilvl w:val="0"/>
          <w:numId w:val="132"/>
        </w:numPr>
        <w:spacing w:after="0" w:line="240" w:lineRule="auto"/>
        <w:ind w:right="83"/>
        <w:jc w:val="both"/>
        <w:rPr>
          <w:rFonts w:eastAsia="Times New Roman" w:cstheme="minorHAnsi"/>
          <w:b/>
          <w:sz w:val="32"/>
          <w:szCs w:val="32"/>
        </w:rPr>
      </w:pPr>
      <w:r w:rsidRPr="00AF2EBA">
        <w:rPr>
          <w:rFonts w:eastAsia="Times New Roman" w:cstheme="minorHAnsi"/>
          <w:b/>
          <w:sz w:val="32"/>
          <w:szCs w:val="32"/>
        </w:rPr>
        <w:lastRenderedPageBreak/>
        <w:t xml:space="preserve"> NADZOR</w:t>
      </w:r>
    </w:p>
    <w:p w14:paraId="554D966A" w14:textId="77777777" w:rsidR="00035876" w:rsidRPr="00AF2EBA" w:rsidRDefault="00035876" w:rsidP="00035876">
      <w:pPr>
        <w:spacing w:after="0" w:line="240" w:lineRule="auto"/>
        <w:ind w:left="567" w:right="83"/>
        <w:jc w:val="both"/>
        <w:rPr>
          <w:rFonts w:eastAsia="Times New Roman" w:cstheme="minorHAnsi"/>
          <w:b/>
          <w:sz w:val="24"/>
          <w:szCs w:val="24"/>
        </w:rPr>
      </w:pPr>
    </w:p>
    <w:p w14:paraId="1C904E5B" w14:textId="77777777" w:rsidR="00035876" w:rsidRPr="00AF2EBA" w:rsidRDefault="00035876" w:rsidP="00035876">
      <w:pPr>
        <w:spacing w:after="0" w:line="240" w:lineRule="auto"/>
        <w:ind w:right="83"/>
        <w:jc w:val="center"/>
        <w:rPr>
          <w:rFonts w:eastAsia="Times New Roman" w:cstheme="minorHAnsi"/>
          <w:b/>
          <w:i/>
          <w:sz w:val="24"/>
          <w:szCs w:val="24"/>
        </w:rPr>
      </w:pPr>
      <w:r w:rsidRPr="00AF2EBA">
        <w:rPr>
          <w:rFonts w:eastAsia="Times New Roman" w:cstheme="minorHAnsi"/>
          <w:b/>
          <w:i/>
          <w:sz w:val="24"/>
          <w:szCs w:val="24"/>
        </w:rPr>
        <w:t>VRSTE NADZORA I PROVODITELJI</w:t>
      </w:r>
    </w:p>
    <w:p w14:paraId="671AB779" w14:textId="77777777" w:rsidR="00035876" w:rsidRPr="00AF2EBA" w:rsidRDefault="00035876" w:rsidP="00035876">
      <w:pPr>
        <w:spacing w:after="0" w:line="240" w:lineRule="auto"/>
        <w:ind w:right="83"/>
        <w:jc w:val="center"/>
        <w:rPr>
          <w:rFonts w:eastAsia="Times New Roman" w:cstheme="minorHAnsi"/>
          <w:b/>
          <w:i/>
          <w:sz w:val="24"/>
          <w:szCs w:val="24"/>
        </w:rPr>
      </w:pPr>
    </w:p>
    <w:p w14:paraId="06FD8290" w14:textId="0F974F22"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0C2DF7" w:rsidRPr="00AF2EBA">
        <w:rPr>
          <w:rFonts w:eastAsia="Times New Roman" w:cstheme="minorHAnsi"/>
          <w:sz w:val="24"/>
          <w:szCs w:val="24"/>
        </w:rPr>
        <w:t>1</w:t>
      </w:r>
      <w:r w:rsidR="00F676F9">
        <w:rPr>
          <w:rFonts w:eastAsia="Times New Roman" w:cstheme="minorHAnsi"/>
          <w:sz w:val="24"/>
          <w:szCs w:val="24"/>
        </w:rPr>
        <w:t>41</w:t>
      </w:r>
      <w:r w:rsidRPr="00AF2EBA">
        <w:rPr>
          <w:rFonts w:eastAsia="Times New Roman" w:cstheme="minorHAnsi"/>
          <w:sz w:val="24"/>
          <w:szCs w:val="24"/>
        </w:rPr>
        <w:t xml:space="preserve">. </w:t>
      </w:r>
    </w:p>
    <w:p w14:paraId="46868D7A" w14:textId="77777777" w:rsidR="00035876" w:rsidRPr="00AF2EBA" w:rsidRDefault="00035876" w:rsidP="00035876">
      <w:pPr>
        <w:spacing w:after="0" w:line="240" w:lineRule="auto"/>
        <w:ind w:right="83"/>
        <w:rPr>
          <w:rFonts w:eastAsia="Times New Roman" w:cstheme="minorHAnsi"/>
          <w:sz w:val="24"/>
          <w:szCs w:val="24"/>
        </w:rPr>
      </w:pPr>
    </w:p>
    <w:p w14:paraId="32EE5FE2" w14:textId="77777777" w:rsidR="00035876" w:rsidRPr="00AF2EBA" w:rsidRDefault="00035876" w:rsidP="00FD3368">
      <w:pPr>
        <w:pStyle w:val="Odlomakpopisa"/>
        <w:numPr>
          <w:ilvl w:val="0"/>
          <w:numId w:val="143"/>
        </w:numPr>
        <w:ind w:left="426" w:right="83" w:hanging="426"/>
        <w:jc w:val="both"/>
        <w:rPr>
          <w:rFonts w:asciiTheme="minorHAnsi" w:hAnsiTheme="minorHAnsi" w:cstheme="minorHAnsi"/>
        </w:rPr>
      </w:pPr>
      <w:r w:rsidRPr="00AF2EBA">
        <w:rPr>
          <w:rFonts w:asciiTheme="minorHAnsi" w:hAnsiTheme="minorHAnsi" w:cstheme="minorHAnsi"/>
        </w:rPr>
        <w:t>Nadzor nad zakonitošću rada i općih akata Škole obavlja Nadležni ured sukladno zakonskim odredbama.</w:t>
      </w:r>
    </w:p>
    <w:p w14:paraId="7DE11D6A" w14:textId="77777777" w:rsidR="00035876" w:rsidRPr="00AF2EBA" w:rsidRDefault="00035876" w:rsidP="00FD3368">
      <w:pPr>
        <w:pStyle w:val="Odlomakpopisa"/>
        <w:numPr>
          <w:ilvl w:val="0"/>
          <w:numId w:val="143"/>
        </w:numPr>
        <w:ind w:left="426" w:right="83" w:hanging="426"/>
        <w:jc w:val="both"/>
        <w:rPr>
          <w:rFonts w:asciiTheme="minorHAnsi" w:hAnsiTheme="minorHAnsi" w:cstheme="minorHAnsi"/>
        </w:rPr>
      </w:pPr>
      <w:r w:rsidRPr="00AF2EBA">
        <w:rPr>
          <w:rFonts w:asciiTheme="minorHAnsi" w:hAnsiTheme="minorHAnsi" w:cstheme="minorHAnsi"/>
        </w:rPr>
        <w:t xml:space="preserve">Inspekcijski nadzor u Školi obavlja prosvjetna inspekcija u skladu s posebnim zakonom. </w:t>
      </w:r>
    </w:p>
    <w:p w14:paraId="4032742D" w14:textId="77777777" w:rsidR="00035876" w:rsidRPr="00AF2EBA" w:rsidRDefault="00035876" w:rsidP="00FD3368">
      <w:pPr>
        <w:pStyle w:val="Odlomakpopisa"/>
        <w:numPr>
          <w:ilvl w:val="0"/>
          <w:numId w:val="143"/>
        </w:numPr>
        <w:ind w:left="426" w:right="83" w:hanging="426"/>
        <w:jc w:val="both"/>
        <w:rPr>
          <w:rFonts w:asciiTheme="minorHAnsi" w:hAnsiTheme="minorHAnsi" w:cstheme="minorHAnsi"/>
        </w:rPr>
      </w:pPr>
      <w:r w:rsidRPr="00AF2EBA">
        <w:rPr>
          <w:rFonts w:asciiTheme="minorHAnsi" w:hAnsiTheme="minorHAnsi" w:cstheme="minorHAnsi"/>
        </w:rPr>
        <w:t>Nadzor nad stručno-pedagoškim radom ravnatelja, kao stručnog voditelja Škole i odgojno-obrazovnih radnika Škole obavljaju tijela određena zakonom ili drugim propisom utemeljenim na zakonu.</w:t>
      </w:r>
    </w:p>
    <w:p w14:paraId="6A9FC82C" w14:textId="77777777" w:rsidR="00035876" w:rsidRPr="00AF2EBA" w:rsidRDefault="00035876" w:rsidP="00FD3368">
      <w:pPr>
        <w:pStyle w:val="Odlomakpopisa"/>
        <w:numPr>
          <w:ilvl w:val="0"/>
          <w:numId w:val="143"/>
        </w:numPr>
        <w:ind w:left="426" w:right="83" w:hanging="426"/>
        <w:jc w:val="both"/>
        <w:rPr>
          <w:rFonts w:asciiTheme="minorHAnsi" w:hAnsiTheme="minorHAnsi" w:cstheme="minorHAnsi"/>
        </w:rPr>
      </w:pPr>
      <w:r w:rsidRPr="00AF2EBA">
        <w:rPr>
          <w:rFonts w:asciiTheme="minorHAnsi" w:hAnsiTheme="minorHAnsi" w:cstheme="minorHAnsi"/>
        </w:rPr>
        <w:t>Financijski nadzor i kontrolu financijskog poslovanja obavlja Ministarstvo znanosti i obrazovanja, Ministarstvo financija, Osnivač i druge nadležne institucije i službe sukladno zakonskim odredbama.</w:t>
      </w:r>
    </w:p>
    <w:p w14:paraId="219388FC" w14:textId="77777777" w:rsidR="00035876" w:rsidRPr="00AF2EBA" w:rsidRDefault="00035876" w:rsidP="00035876">
      <w:pPr>
        <w:spacing w:after="0" w:line="240" w:lineRule="auto"/>
        <w:ind w:right="1"/>
        <w:jc w:val="both"/>
        <w:rPr>
          <w:rFonts w:eastAsia="Times New Roman" w:cstheme="minorHAnsi"/>
          <w:color w:val="000000" w:themeColor="text1"/>
          <w:sz w:val="32"/>
          <w:szCs w:val="32"/>
          <w:highlight w:val="yellow"/>
        </w:rPr>
      </w:pPr>
    </w:p>
    <w:p w14:paraId="33FADCED" w14:textId="77777777" w:rsidR="00035876" w:rsidRPr="00AF2EBA" w:rsidRDefault="00035876" w:rsidP="00FD3368">
      <w:pPr>
        <w:numPr>
          <w:ilvl w:val="0"/>
          <w:numId w:val="132"/>
        </w:numPr>
        <w:spacing w:after="0" w:line="240" w:lineRule="auto"/>
        <w:ind w:right="83"/>
        <w:jc w:val="both"/>
        <w:rPr>
          <w:rFonts w:eastAsia="Times New Roman" w:cstheme="minorHAnsi"/>
          <w:b/>
          <w:sz w:val="32"/>
          <w:szCs w:val="32"/>
        </w:rPr>
      </w:pPr>
      <w:r w:rsidRPr="00AF2EBA">
        <w:rPr>
          <w:rFonts w:eastAsia="Times New Roman" w:cstheme="minorHAnsi"/>
          <w:b/>
          <w:sz w:val="32"/>
          <w:szCs w:val="32"/>
        </w:rPr>
        <w:t>PRIJELAZNE I ZAVRŠNE ODREDBE</w:t>
      </w:r>
    </w:p>
    <w:p w14:paraId="39FA3E79" w14:textId="77777777" w:rsidR="00035876" w:rsidRPr="00AF2EBA" w:rsidRDefault="00035876" w:rsidP="00035876">
      <w:pPr>
        <w:spacing w:after="0" w:line="240" w:lineRule="auto"/>
        <w:ind w:right="83"/>
        <w:jc w:val="both"/>
        <w:rPr>
          <w:rFonts w:eastAsia="Times New Roman" w:cstheme="minorHAnsi"/>
          <w:sz w:val="24"/>
          <w:szCs w:val="24"/>
        </w:rPr>
      </w:pPr>
    </w:p>
    <w:p w14:paraId="503B81A5" w14:textId="671638B1" w:rsidR="00035876" w:rsidRPr="00AF2EBA" w:rsidRDefault="00035876" w:rsidP="00035876">
      <w:pPr>
        <w:spacing w:after="0" w:line="240" w:lineRule="auto"/>
        <w:ind w:right="83"/>
        <w:jc w:val="center"/>
        <w:rPr>
          <w:rFonts w:eastAsia="Times New Roman" w:cstheme="minorHAnsi"/>
          <w:sz w:val="24"/>
          <w:szCs w:val="24"/>
        </w:rPr>
      </w:pPr>
      <w:r w:rsidRPr="00AF2EBA">
        <w:rPr>
          <w:rFonts w:eastAsia="Times New Roman" w:cstheme="minorHAnsi"/>
          <w:sz w:val="24"/>
          <w:szCs w:val="24"/>
        </w:rPr>
        <w:t xml:space="preserve">Članak </w:t>
      </w:r>
      <w:r w:rsidR="000C2DF7" w:rsidRPr="00AF2EBA">
        <w:rPr>
          <w:rFonts w:eastAsia="Times New Roman" w:cstheme="minorHAnsi"/>
          <w:sz w:val="24"/>
          <w:szCs w:val="24"/>
        </w:rPr>
        <w:t>1</w:t>
      </w:r>
      <w:r w:rsidR="00F676F9">
        <w:rPr>
          <w:rFonts w:eastAsia="Times New Roman" w:cstheme="minorHAnsi"/>
          <w:sz w:val="24"/>
          <w:szCs w:val="24"/>
        </w:rPr>
        <w:t>42</w:t>
      </w:r>
      <w:r w:rsidRPr="00AF2EBA">
        <w:rPr>
          <w:rFonts w:eastAsia="Times New Roman" w:cstheme="minorHAnsi"/>
          <w:sz w:val="24"/>
          <w:szCs w:val="24"/>
        </w:rPr>
        <w:t xml:space="preserve">. </w:t>
      </w:r>
    </w:p>
    <w:p w14:paraId="15E9810B" w14:textId="77777777" w:rsidR="00035876" w:rsidRPr="00AF2EBA" w:rsidRDefault="00035876" w:rsidP="00035876">
      <w:pPr>
        <w:spacing w:after="0" w:line="240" w:lineRule="auto"/>
        <w:ind w:right="83"/>
        <w:jc w:val="both"/>
        <w:rPr>
          <w:rFonts w:eastAsia="Times New Roman" w:cstheme="minorHAnsi"/>
          <w:sz w:val="24"/>
          <w:szCs w:val="24"/>
        </w:rPr>
      </w:pPr>
    </w:p>
    <w:p w14:paraId="3A083E44" w14:textId="77777777" w:rsidR="008219FD" w:rsidRPr="00AF2EBA" w:rsidRDefault="008219FD" w:rsidP="00FD3368">
      <w:pPr>
        <w:pStyle w:val="Odlomakpopisa"/>
        <w:numPr>
          <w:ilvl w:val="0"/>
          <w:numId w:val="135"/>
        </w:numPr>
        <w:ind w:right="83"/>
        <w:jc w:val="both"/>
        <w:rPr>
          <w:rFonts w:asciiTheme="minorHAnsi" w:hAnsiTheme="minorHAnsi" w:cstheme="minorHAnsi"/>
        </w:rPr>
      </w:pPr>
      <w:r w:rsidRPr="00AF2EBA">
        <w:rPr>
          <w:rFonts w:asciiTheme="minorHAnsi" w:hAnsiTheme="minorHAnsi" w:cstheme="minorHAnsi"/>
        </w:rPr>
        <w:t>Za sva druga pitanja koja nisu uređena ovim Statutom</w:t>
      </w:r>
      <w:r w:rsidR="000C2DF7" w:rsidRPr="00AF2EBA">
        <w:rPr>
          <w:rFonts w:asciiTheme="minorHAnsi" w:hAnsiTheme="minorHAnsi" w:cstheme="minorHAnsi"/>
        </w:rPr>
        <w:t xml:space="preserve"> </w:t>
      </w:r>
      <w:r w:rsidRPr="00AF2EBA">
        <w:rPr>
          <w:rFonts w:asciiTheme="minorHAnsi" w:hAnsiTheme="minorHAnsi" w:cstheme="minorHAnsi"/>
        </w:rPr>
        <w:t>neposredno se primjenjuju odredbe Zakona o odgoju i obrazovanju u osnovnoj i srednjoj školi, provedbeni propisi doneseni</w:t>
      </w:r>
      <w:r w:rsidR="000C2DF7" w:rsidRPr="00AF2EBA">
        <w:rPr>
          <w:rFonts w:asciiTheme="minorHAnsi" w:hAnsiTheme="minorHAnsi" w:cstheme="minorHAnsi"/>
        </w:rPr>
        <w:t xml:space="preserve"> temeljem tog Zakona te drugi važeći propisi</w:t>
      </w:r>
      <w:r w:rsidRPr="00AF2EBA">
        <w:rPr>
          <w:rFonts w:asciiTheme="minorHAnsi" w:hAnsiTheme="minorHAnsi" w:cstheme="minorHAnsi"/>
        </w:rPr>
        <w:t>.</w:t>
      </w:r>
    </w:p>
    <w:p w14:paraId="6949842D" w14:textId="77777777" w:rsidR="00035876" w:rsidRPr="00AF2EBA" w:rsidRDefault="00035876" w:rsidP="00FD3368">
      <w:pPr>
        <w:numPr>
          <w:ilvl w:val="0"/>
          <w:numId w:val="135"/>
        </w:numPr>
        <w:spacing w:after="0" w:line="240" w:lineRule="auto"/>
        <w:ind w:right="83"/>
        <w:jc w:val="both"/>
        <w:rPr>
          <w:rFonts w:eastAsia="Times New Roman" w:cstheme="minorHAnsi"/>
          <w:sz w:val="24"/>
          <w:szCs w:val="24"/>
        </w:rPr>
      </w:pPr>
      <w:r w:rsidRPr="00AF2EBA">
        <w:rPr>
          <w:rFonts w:eastAsia="Times New Roman" w:cstheme="minorHAnsi"/>
          <w:sz w:val="24"/>
          <w:szCs w:val="24"/>
        </w:rPr>
        <w:t>Ovaj Statut stupa na snagu osmog dana od dana objave na oglasnoj ploči Škole.</w:t>
      </w:r>
    </w:p>
    <w:p w14:paraId="4460AB82" w14:textId="3DA7CB76" w:rsidR="00035876" w:rsidRPr="00AF2EBA" w:rsidRDefault="00035876" w:rsidP="00FD3368">
      <w:pPr>
        <w:numPr>
          <w:ilvl w:val="0"/>
          <w:numId w:val="135"/>
        </w:num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Stupanjem na snagu ovog Statuta prestaje važiti Statut Škole od </w:t>
      </w:r>
      <w:r w:rsidR="000C3E32" w:rsidRPr="00AF2EBA">
        <w:rPr>
          <w:rFonts w:eastAsia="Comic Sans MS" w:cstheme="minorHAnsi"/>
          <w:sz w:val="24"/>
          <w:szCs w:val="24"/>
        </w:rPr>
        <w:t>24. srpnja 2019. godine.</w:t>
      </w:r>
      <w:r w:rsidR="008E6B08" w:rsidRPr="00AF2EBA">
        <w:rPr>
          <w:rFonts w:eastAsia="Times New Roman" w:cstheme="minorHAnsi"/>
          <w:sz w:val="24"/>
          <w:szCs w:val="24"/>
        </w:rPr>
        <w:t>. godine, KLASA:</w:t>
      </w:r>
      <w:r w:rsidR="000C3E32" w:rsidRPr="00AF2EBA">
        <w:rPr>
          <w:rFonts w:cstheme="minorHAnsi"/>
          <w:sz w:val="24"/>
          <w:szCs w:val="24"/>
        </w:rPr>
        <w:t xml:space="preserve"> 012-03/19-01/01</w:t>
      </w:r>
      <w:r w:rsidR="008E6B08" w:rsidRPr="00AF2EBA">
        <w:rPr>
          <w:rFonts w:eastAsia="Times New Roman" w:cstheme="minorHAnsi"/>
          <w:sz w:val="24"/>
          <w:szCs w:val="24"/>
        </w:rPr>
        <w:t>, URBR</w:t>
      </w:r>
      <w:r w:rsidR="000C3E32" w:rsidRPr="00AF2EBA">
        <w:rPr>
          <w:rFonts w:eastAsia="Times New Roman" w:cstheme="minorHAnsi"/>
          <w:sz w:val="24"/>
          <w:szCs w:val="24"/>
        </w:rPr>
        <w:t>O</w:t>
      </w:r>
      <w:r w:rsidR="008E6B08" w:rsidRPr="00AF2EBA">
        <w:rPr>
          <w:rFonts w:eastAsia="Times New Roman" w:cstheme="minorHAnsi"/>
          <w:sz w:val="24"/>
          <w:szCs w:val="24"/>
        </w:rPr>
        <w:t>J:</w:t>
      </w:r>
      <w:r w:rsidR="000C3E32" w:rsidRPr="00AF2EBA">
        <w:rPr>
          <w:rFonts w:eastAsia="Times New Roman" w:cstheme="minorHAnsi"/>
          <w:sz w:val="24"/>
          <w:szCs w:val="24"/>
        </w:rPr>
        <w:t xml:space="preserve"> </w:t>
      </w:r>
      <w:r w:rsidR="000C3E32" w:rsidRPr="00AF2EBA">
        <w:rPr>
          <w:rFonts w:cstheme="minorHAnsi"/>
          <w:sz w:val="24"/>
          <w:szCs w:val="24"/>
        </w:rPr>
        <w:t>2198-1-62-02-19-2.</w:t>
      </w:r>
    </w:p>
    <w:p w14:paraId="4BA0690D" w14:textId="77777777" w:rsidR="00035876" w:rsidRPr="00AF2EBA" w:rsidRDefault="00035876" w:rsidP="00035876">
      <w:pPr>
        <w:spacing w:after="0" w:line="240" w:lineRule="auto"/>
        <w:ind w:right="83"/>
        <w:jc w:val="both"/>
        <w:rPr>
          <w:rFonts w:eastAsia="Times New Roman" w:cstheme="minorHAnsi"/>
          <w:sz w:val="24"/>
          <w:szCs w:val="24"/>
        </w:rPr>
      </w:pPr>
    </w:p>
    <w:p w14:paraId="63EAF4DB" w14:textId="77777777" w:rsidR="00035876" w:rsidRPr="00AF2EBA" w:rsidRDefault="00035876" w:rsidP="00035876">
      <w:pPr>
        <w:spacing w:after="0" w:line="240" w:lineRule="auto"/>
        <w:ind w:right="83"/>
        <w:jc w:val="both"/>
        <w:rPr>
          <w:rFonts w:eastAsia="Times New Roman" w:cstheme="minorHAnsi"/>
          <w:sz w:val="24"/>
          <w:szCs w:val="24"/>
        </w:rPr>
      </w:pPr>
    </w:p>
    <w:p w14:paraId="47C06D4B" w14:textId="77777777" w:rsidR="00035876" w:rsidRPr="000C23F5" w:rsidRDefault="00035876" w:rsidP="00035876">
      <w:pPr>
        <w:spacing w:after="0" w:line="240" w:lineRule="auto"/>
        <w:ind w:right="83"/>
        <w:jc w:val="both"/>
        <w:rPr>
          <w:rFonts w:eastAsia="Times New Roman" w:cstheme="minorHAnsi"/>
          <w:sz w:val="24"/>
          <w:szCs w:val="24"/>
          <w:highlight w:val="yellow"/>
        </w:rPr>
      </w:pPr>
      <w:r w:rsidRPr="000C23F5">
        <w:rPr>
          <w:rFonts w:eastAsia="Times New Roman" w:cstheme="minorHAnsi"/>
          <w:sz w:val="24"/>
          <w:szCs w:val="24"/>
          <w:highlight w:val="yellow"/>
        </w:rPr>
        <w:t>KLASA:</w:t>
      </w:r>
      <w:r w:rsidR="008E6B08" w:rsidRPr="000C23F5">
        <w:rPr>
          <w:rFonts w:eastAsia="Times New Roman" w:cstheme="minorHAnsi"/>
          <w:sz w:val="24"/>
          <w:szCs w:val="24"/>
          <w:highlight w:val="yellow"/>
        </w:rPr>
        <w:t>__________________</w:t>
      </w:r>
    </w:p>
    <w:p w14:paraId="3C2DBA20" w14:textId="77777777" w:rsidR="00035876" w:rsidRPr="000C23F5" w:rsidRDefault="00035876" w:rsidP="00035876">
      <w:pPr>
        <w:spacing w:after="0" w:line="240" w:lineRule="auto"/>
        <w:ind w:right="83"/>
        <w:jc w:val="both"/>
        <w:rPr>
          <w:rFonts w:eastAsia="Times New Roman" w:cstheme="minorHAnsi"/>
          <w:sz w:val="24"/>
          <w:szCs w:val="24"/>
          <w:highlight w:val="yellow"/>
        </w:rPr>
      </w:pPr>
      <w:r w:rsidRPr="000C23F5">
        <w:rPr>
          <w:rFonts w:eastAsia="Times New Roman" w:cstheme="minorHAnsi"/>
          <w:sz w:val="24"/>
          <w:szCs w:val="24"/>
          <w:highlight w:val="yellow"/>
        </w:rPr>
        <w:t>URBROJ:</w:t>
      </w:r>
      <w:r w:rsidR="008E6B08" w:rsidRPr="000C23F5">
        <w:rPr>
          <w:rFonts w:eastAsia="Times New Roman" w:cstheme="minorHAnsi"/>
          <w:sz w:val="24"/>
          <w:szCs w:val="24"/>
          <w:highlight w:val="yellow"/>
        </w:rPr>
        <w:t>_________________</w:t>
      </w:r>
    </w:p>
    <w:p w14:paraId="414A3C56" w14:textId="0B4925D9" w:rsidR="00035876" w:rsidRPr="00AF2EBA" w:rsidRDefault="008E6B08" w:rsidP="00035876">
      <w:pPr>
        <w:spacing w:after="0" w:line="240" w:lineRule="auto"/>
        <w:ind w:right="83"/>
        <w:jc w:val="both"/>
        <w:rPr>
          <w:rFonts w:eastAsia="Times New Roman" w:cstheme="minorHAnsi"/>
          <w:sz w:val="24"/>
          <w:szCs w:val="24"/>
        </w:rPr>
      </w:pPr>
      <w:r w:rsidRPr="000C23F5">
        <w:rPr>
          <w:rFonts w:eastAsia="Times New Roman" w:cstheme="minorHAnsi"/>
          <w:sz w:val="24"/>
          <w:szCs w:val="24"/>
          <w:highlight w:val="yellow"/>
        </w:rPr>
        <w:t xml:space="preserve"> </w:t>
      </w:r>
      <w:r w:rsidR="001A0854" w:rsidRPr="000C23F5">
        <w:rPr>
          <w:rFonts w:eastAsia="Times New Roman" w:cstheme="minorHAnsi"/>
          <w:sz w:val="24"/>
          <w:szCs w:val="24"/>
          <w:highlight w:val="yellow"/>
        </w:rPr>
        <w:t>Zadar, xx.xx.2024.godine</w:t>
      </w:r>
      <w:bookmarkStart w:id="3" w:name="_GoBack"/>
      <w:bookmarkEnd w:id="3"/>
    </w:p>
    <w:p w14:paraId="18B6D734" w14:textId="77777777" w:rsidR="00035876" w:rsidRPr="00AF2EBA" w:rsidRDefault="00035876" w:rsidP="00035876">
      <w:pPr>
        <w:spacing w:after="0" w:line="240" w:lineRule="auto"/>
        <w:ind w:right="83"/>
        <w:jc w:val="both"/>
        <w:rPr>
          <w:rFonts w:eastAsia="Times New Roman" w:cstheme="minorHAnsi"/>
          <w:b/>
          <w:sz w:val="24"/>
          <w:szCs w:val="24"/>
        </w:rPr>
      </w:pPr>
    </w:p>
    <w:p w14:paraId="396AA61B" w14:textId="0B0102E2" w:rsidR="00035876" w:rsidRPr="00AF2EBA" w:rsidRDefault="00035876" w:rsidP="00035876">
      <w:pPr>
        <w:spacing w:after="0" w:line="240" w:lineRule="auto"/>
        <w:ind w:left="4500" w:right="83"/>
        <w:jc w:val="both"/>
        <w:rPr>
          <w:rFonts w:eastAsia="Times New Roman" w:cstheme="minorHAnsi"/>
          <w:sz w:val="24"/>
          <w:szCs w:val="24"/>
        </w:rPr>
      </w:pPr>
      <w:r w:rsidRPr="00AF2EBA">
        <w:rPr>
          <w:rFonts w:eastAsia="Times New Roman" w:cstheme="minorHAnsi"/>
          <w:b/>
          <w:sz w:val="24"/>
          <w:szCs w:val="24"/>
        </w:rPr>
        <w:t xml:space="preserve">              </w:t>
      </w:r>
      <w:r w:rsidR="001A0854">
        <w:rPr>
          <w:rFonts w:eastAsia="Times New Roman" w:cstheme="minorHAnsi"/>
          <w:b/>
          <w:sz w:val="24"/>
          <w:szCs w:val="24"/>
        </w:rPr>
        <w:t xml:space="preserve"> </w:t>
      </w:r>
      <w:r w:rsidRPr="00AF2EBA">
        <w:rPr>
          <w:rFonts w:eastAsia="Times New Roman" w:cstheme="minorHAnsi"/>
          <w:b/>
          <w:sz w:val="24"/>
          <w:szCs w:val="24"/>
        </w:rPr>
        <w:t xml:space="preserve"> </w:t>
      </w:r>
      <w:r w:rsidR="008E6B08" w:rsidRPr="00AF2EBA">
        <w:rPr>
          <w:rFonts w:eastAsia="Times New Roman" w:cstheme="minorHAnsi"/>
          <w:sz w:val="24"/>
          <w:szCs w:val="24"/>
        </w:rPr>
        <w:t>Predsjednik</w:t>
      </w:r>
      <w:r w:rsidRPr="00AF2EBA">
        <w:rPr>
          <w:rFonts w:eastAsia="Times New Roman" w:cstheme="minorHAnsi"/>
          <w:sz w:val="24"/>
          <w:szCs w:val="24"/>
        </w:rPr>
        <w:t xml:space="preserve"> Školskog odbora</w:t>
      </w:r>
      <w:r w:rsidR="000C3E32" w:rsidRPr="00AF2EBA">
        <w:rPr>
          <w:rFonts w:eastAsia="Times New Roman" w:cstheme="minorHAnsi"/>
          <w:sz w:val="24"/>
          <w:szCs w:val="24"/>
        </w:rPr>
        <w:t>:</w:t>
      </w:r>
      <w:r w:rsidRPr="00AF2EBA">
        <w:rPr>
          <w:rFonts w:eastAsia="Times New Roman" w:cstheme="minorHAnsi"/>
          <w:sz w:val="24"/>
          <w:szCs w:val="24"/>
        </w:rPr>
        <w:t xml:space="preserve">      </w:t>
      </w:r>
    </w:p>
    <w:p w14:paraId="4B7326D6" w14:textId="77777777" w:rsidR="00035876" w:rsidRPr="00AF2EBA" w:rsidRDefault="00035876" w:rsidP="00035876">
      <w:pPr>
        <w:spacing w:after="0" w:line="240" w:lineRule="auto"/>
        <w:ind w:left="4500" w:right="83"/>
        <w:jc w:val="both"/>
        <w:rPr>
          <w:rFonts w:eastAsia="Times New Roman" w:cstheme="minorHAnsi"/>
          <w:sz w:val="24"/>
          <w:szCs w:val="24"/>
        </w:rPr>
      </w:pPr>
      <w:r w:rsidRPr="00AF2EBA">
        <w:rPr>
          <w:rFonts w:eastAsia="Times New Roman" w:cstheme="minorHAnsi"/>
          <w:sz w:val="24"/>
          <w:szCs w:val="24"/>
        </w:rPr>
        <w:t xml:space="preserve">         </w:t>
      </w:r>
    </w:p>
    <w:p w14:paraId="1BA5AF18" w14:textId="77777777" w:rsidR="00035876" w:rsidRPr="00AF2EBA" w:rsidRDefault="00035876" w:rsidP="00035876">
      <w:pPr>
        <w:spacing w:after="0" w:line="240" w:lineRule="auto"/>
        <w:ind w:left="4500" w:right="83"/>
        <w:jc w:val="both"/>
        <w:rPr>
          <w:rFonts w:eastAsia="Times New Roman" w:cstheme="minorHAnsi"/>
          <w:sz w:val="24"/>
          <w:szCs w:val="24"/>
        </w:rPr>
      </w:pPr>
      <w:r w:rsidRPr="00AF2EBA">
        <w:rPr>
          <w:rFonts w:eastAsia="Times New Roman" w:cstheme="minorHAnsi"/>
          <w:sz w:val="24"/>
          <w:szCs w:val="24"/>
        </w:rPr>
        <w:t xml:space="preserve">               </w:t>
      </w:r>
      <w:r w:rsidR="008E6B08" w:rsidRPr="00AF2EBA">
        <w:rPr>
          <w:rFonts w:eastAsia="Times New Roman" w:cstheme="minorHAnsi"/>
          <w:sz w:val="24"/>
          <w:szCs w:val="24"/>
        </w:rPr>
        <w:t>_______________________</w:t>
      </w:r>
    </w:p>
    <w:p w14:paraId="3E3AECE8" w14:textId="401A7067" w:rsidR="00035876" w:rsidRDefault="000C3E32" w:rsidP="00035876">
      <w:pPr>
        <w:spacing w:after="0" w:line="240" w:lineRule="auto"/>
        <w:ind w:left="4500" w:right="83"/>
        <w:jc w:val="both"/>
        <w:rPr>
          <w:rFonts w:eastAsia="Times New Roman" w:cstheme="minorHAnsi"/>
          <w:sz w:val="24"/>
          <w:szCs w:val="24"/>
        </w:rPr>
      </w:pPr>
      <w:r w:rsidRPr="00AF2EBA">
        <w:rPr>
          <w:rFonts w:eastAsia="Times New Roman" w:cstheme="minorHAnsi"/>
          <w:sz w:val="24"/>
          <w:szCs w:val="24"/>
        </w:rPr>
        <w:t xml:space="preserve">              </w:t>
      </w:r>
      <w:r w:rsidR="001A0854">
        <w:rPr>
          <w:rFonts w:eastAsia="Times New Roman" w:cstheme="minorHAnsi"/>
          <w:sz w:val="24"/>
          <w:szCs w:val="24"/>
        </w:rPr>
        <w:t xml:space="preserve"> </w:t>
      </w:r>
      <w:r w:rsidRPr="00AF2EBA">
        <w:rPr>
          <w:rFonts w:eastAsia="Times New Roman" w:cstheme="minorHAnsi"/>
          <w:sz w:val="24"/>
          <w:szCs w:val="24"/>
        </w:rPr>
        <w:t xml:space="preserve">        Šime Smolić, mag.ing.</w:t>
      </w:r>
    </w:p>
    <w:p w14:paraId="54CE6F3E" w14:textId="77777777" w:rsidR="008E6B08" w:rsidRPr="00AF2EBA" w:rsidRDefault="008E6B08" w:rsidP="00035876">
      <w:pPr>
        <w:spacing w:after="0" w:line="240" w:lineRule="auto"/>
        <w:ind w:right="83"/>
        <w:jc w:val="both"/>
        <w:rPr>
          <w:rFonts w:eastAsia="Times New Roman" w:cstheme="minorHAnsi"/>
          <w:sz w:val="24"/>
          <w:szCs w:val="24"/>
        </w:rPr>
      </w:pPr>
    </w:p>
    <w:p w14:paraId="0E8E6E00" w14:textId="77777777" w:rsidR="00035876" w:rsidRPr="00AF2EBA" w:rsidRDefault="00035876" w:rsidP="00035876">
      <w:pPr>
        <w:spacing w:after="0" w:line="240" w:lineRule="auto"/>
        <w:ind w:right="83"/>
        <w:jc w:val="both"/>
        <w:rPr>
          <w:rFonts w:eastAsia="Times New Roman" w:cstheme="minorHAnsi"/>
          <w:sz w:val="24"/>
          <w:szCs w:val="24"/>
        </w:rPr>
      </w:pPr>
    </w:p>
    <w:p w14:paraId="091EACA0" w14:textId="6E373391" w:rsidR="00035876" w:rsidRPr="00AF2EBA" w:rsidRDefault="00035876" w:rsidP="00035876">
      <w:pPr>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                                                                                                </w:t>
      </w:r>
      <w:r w:rsidR="000C3E32" w:rsidRPr="00AF2EBA">
        <w:rPr>
          <w:rFonts w:eastAsia="Times New Roman" w:cstheme="minorHAnsi"/>
          <w:sz w:val="24"/>
          <w:szCs w:val="24"/>
        </w:rPr>
        <w:t xml:space="preserve">               </w:t>
      </w:r>
      <w:r w:rsidRPr="00AF2EBA">
        <w:rPr>
          <w:rFonts w:eastAsia="Times New Roman" w:cstheme="minorHAnsi"/>
          <w:sz w:val="24"/>
          <w:szCs w:val="24"/>
        </w:rPr>
        <w:t>Ravnatelj</w:t>
      </w:r>
      <w:r w:rsidR="000C3E32" w:rsidRPr="00AF2EBA">
        <w:rPr>
          <w:rFonts w:eastAsia="Times New Roman" w:cstheme="minorHAnsi"/>
          <w:sz w:val="24"/>
          <w:szCs w:val="24"/>
        </w:rPr>
        <w:t>:</w:t>
      </w:r>
    </w:p>
    <w:p w14:paraId="78D1398F" w14:textId="77777777" w:rsidR="00035876" w:rsidRPr="00AF2EBA" w:rsidRDefault="00035876" w:rsidP="00035876">
      <w:pPr>
        <w:tabs>
          <w:tab w:val="left" w:pos="5264"/>
        </w:tabs>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 </w:t>
      </w:r>
      <w:r w:rsidRPr="00AF2EBA">
        <w:rPr>
          <w:rFonts w:eastAsia="Times New Roman" w:cstheme="minorHAnsi"/>
          <w:sz w:val="24"/>
          <w:szCs w:val="24"/>
        </w:rPr>
        <w:tab/>
      </w:r>
    </w:p>
    <w:p w14:paraId="0D9A0F13" w14:textId="7D763BD9" w:rsidR="00035876" w:rsidRPr="00AF2EBA" w:rsidRDefault="00035876" w:rsidP="00035876">
      <w:pPr>
        <w:tabs>
          <w:tab w:val="left" w:pos="5264"/>
        </w:tabs>
        <w:spacing w:after="0" w:line="240" w:lineRule="auto"/>
        <w:ind w:right="83"/>
        <w:jc w:val="both"/>
        <w:rPr>
          <w:rFonts w:eastAsia="Times New Roman" w:cstheme="minorHAnsi"/>
          <w:sz w:val="24"/>
          <w:szCs w:val="24"/>
        </w:rPr>
      </w:pPr>
      <w:r w:rsidRPr="00AF2EBA">
        <w:rPr>
          <w:rFonts w:eastAsia="Times New Roman" w:cstheme="minorHAnsi"/>
          <w:sz w:val="24"/>
          <w:szCs w:val="24"/>
        </w:rPr>
        <w:t xml:space="preserve">                                                                                                </w:t>
      </w:r>
      <w:r w:rsidR="001A0854">
        <w:rPr>
          <w:rFonts w:eastAsia="Times New Roman" w:cstheme="minorHAnsi"/>
          <w:sz w:val="24"/>
          <w:szCs w:val="24"/>
        </w:rPr>
        <w:t xml:space="preserve">  </w:t>
      </w:r>
      <w:r w:rsidR="008E6B08" w:rsidRPr="00AF2EBA">
        <w:rPr>
          <w:rFonts w:eastAsia="Times New Roman" w:cstheme="minorHAnsi"/>
          <w:sz w:val="24"/>
          <w:szCs w:val="24"/>
        </w:rPr>
        <w:t>______________________</w:t>
      </w:r>
    </w:p>
    <w:p w14:paraId="6A410392" w14:textId="68A4F37B" w:rsidR="00035876" w:rsidRDefault="00035876" w:rsidP="00035876">
      <w:pPr>
        <w:spacing w:after="0" w:line="240" w:lineRule="auto"/>
        <w:ind w:right="83"/>
        <w:jc w:val="both"/>
        <w:rPr>
          <w:rFonts w:cstheme="minorHAnsi"/>
          <w:sz w:val="24"/>
          <w:szCs w:val="24"/>
        </w:rPr>
      </w:pPr>
      <w:r w:rsidRPr="00AF2EBA">
        <w:rPr>
          <w:rFonts w:eastAsia="Times New Roman" w:cstheme="minorHAnsi"/>
          <w:sz w:val="24"/>
          <w:szCs w:val="24"/>
        </w:rPr>
        <w:t xml:space="preserve">                                                                                             </w:t>
      </w:r>
      <w:r w:rsidR="001A0854">
        <w:rPr>
          <w:rFonts w:eastAsia="Times New Roman" w:cstheme="minorHAnsi"/>
          <w:sz w:val="24"/>
          <w:szCs w:val="24"/>
        </w:rPr>
        <w:t xml:space="preserve">       </w:t>
      </w:r>
      <w:r w:rsidRPr="00AF2EBA">
        <w:rPr>
          <w:rFonts w:eastAsia="Times New Roman" w:cstheme="minorHAnsi"/>
          <w:sz w:val="24"/>
          <w:szCs w:val="24"/>
        </w:rPr>
        <w:t xml:space="preserve"> </w:t>
      </w:r>
      <w:r w:rsidR="000C3E32" w:rsidRPr="00AF2EBA">
        <w:rPr>
          <w:rFonts w:cstheme="minorHAnsi"/>
          <w:sz w:val="24"/>
          <w:szCs w:val="24"/>
        </w:rPr>
        <w:t>Tihomir Tomčić, dipl.ing.</w:t>
      </w:r>
    </w:p>
    <w:p w14:paraId="1B1DB3B7" w14:textId="5D843AE3" w:rsidR="000C23F5" w:rsidRDefault="000C23F5" w:rsidP="00035876">
      <w:pPr>
        <w:spacing w:after="0" w:line="240" w:lineRule="auto"/>
        <w:ind w:right="83"/>
        <w:jc w:val="both"/>
        <w:rPr>
          <w:rFonts w:cstheme="minorHAnsi"/>
          <w:sz w:val="24"/>
          <w:szCs w:val="24"/>
        </w:rPr>
      </w:pPr>
    </w:p>
    <w:p w14:paraId="34D3F447" w14:textId="77777777" w:rsidR="000C23F5" w:rsidRDefault="000C23F5" w:rsidP="00035876">
      <w:pPr>
        <w:spacing w:after="0" w:line="240" w:lineRule="auto"/>
        <w:ind w:right="83"/>
        <w:jc w:val="both"/>
        <w:rPr>
          <w:rFonts w:cstheme="minorHAnsi"/>
          <w:sz w:val="24"/>
          <w:szCs w:val="24"/>
        </w:rPr>
      </w:pPr>
    </w:p>
    <w:p w14:paraId="16D44698" w14:textId="77777777" w:rsidR="000C23F5" w:rsidRPr="00AF2EBA" w:rsidRDefault="000C23F5" w:rsidP="000C23F5">
      <w:pPr>
        <w:spacing w:after="0" w:line="240" w:lineRule="auto"/>
        <w:ind w:right="83"/>
        <w:jc w:val="both"/>
        <w:rPr>
          <w:rFonts w:eastAsia="Times New Roman" w:cstheme="minorHAnsi"/>
          <w:sz w:val="24"/>
          <w:szCs w:val="24"/>
        </w:rPr>
      </w:pPr>
      <w:r w:rsidRPr="00AF2EBA">
        <w:rPr>
          <w:rFonts w:eastAsia="Times New Roman" w:cstheme="minorHAnsi"/>
          <w:sz w:val="24"/>
          <w:szCs w:val="24"/>
        </w:rPr>
        <w:t>Potvrđujem da je ovaj Statut objavljen na oglasnoj ploči Škole dana _______________ godine.</w:t>
      </w:r>
    </w:p>
    <w:p w14:paraId="6D9C0E0F" w14:textId="77777777" w:rsidR="000C23F5" w:rsidRPr="00AF2EBA" w:rsidRDefault="000C23F5" w:rsidP="00035876">
      <w:pPr>
        <w:spacing w:after="0" w:line="240" w:lineRule="auto"/>
        <w:ind w:right="83"/>
        <w:jc w:val="both"/>
        <w:rPr>
          <w:rFonts w:eastAsia="Times New Roman" w:cstheme="minorHAnsi"/>
          <w:sz w:val="24"/>
          <w:szCs w:val="24"/>
        </w:rPr>
      </w:pPr>
    </w:p>
    <w:p w14:paraId="5B32F6AB" w14:textId="77777777" w:rsidR="00035876" w:rsidRPr="00AF2EBA" w:rsidRDefault="00035876" w:rsidP="00035876">
      <w:pPr>
        <w:rPr>
          <w:rFonts w:cstheme="minorHAnsi"/>
          <w:sz w:val="24"/>
          <w:szCs w:val="24"/>
        </w:rPr>
      </w:pPr>
    </w:p>
    <w:p w14:paraId="4D2DD6E9" w14:textId="77777777" w:rsidR="00035876" w:rsidRPr="00AF2EBA" w:rsidRDefault="00035876" w:rsidP="00035876">
      <w:pPr>
        <w:rPr>
          <w:rFonts w:cstheme="minorHAnsi"/>
          <w:sz w:val="24"/>
          <w:szCs w:val="24"/>
        </w:rPr>
      </w:pPr>
    </w:p>
    <w:p w14:paraId="66A48DF8" w14:textId="77777777" w:rsidR="000C3E32" w:rsidRPr="001566D6" w:rsidRDefault="000C3E32" w:rsidP="000C3E32">
      <w:pPr>
        <w:pStyle w:val="Normal1"/>
        <w:jc w:val="both"/>
        <w:rPr>
          <w:rFonts w:ascii="Calibri" w:eastAsia="Comic Sans MS" w:hAnsi="Calibri" w:cs="Calibri"/>
          <w:sz w:val="24"/>
          <w:szCs w:val="24"/>
        </w:rPr>
      </w:pPr>
    </w:p>
    <w:p w14:paraId="51E7500A" w14:textId="77777777" w:rsidR="000C3E32" w:rsidRPr="001566D6" w:rsidRDefault="000C3E32" w:rsidP="000C3E32">
      <w:pPr>
        <w:jc w:val="both"/>
        <w:rPr>
          <w:rFonts w:ascii="Calibri" w:hAnsi="Calibri" w:cs="Calibri"/>
          <w:i/>
        </w:rPr>
      </w:pPr>
      <w:r w:rsidRPr="001566D6">
        <w:rPr>
          <w:rFonts w:ascii="Calibri" w:hAnsi="Calibri" w:cs="Calibri"/>
          <w:i/>
        </w:rPr>
        <w:t xml:space="preserve">                                                                                                                                 </w:t>
      </w:r>
    </w:p>
    <w:p w14:paraId="729A8BD9" w14:textId="77777777" w:rsidR="00035876" w:rsidRDefault="00035876" w:rsidP="00035876"/>
    <w:p w14:paraId="2DF3F08E" w14:textId="77777777" w:rsidR="00A96510" w:rsidRDefault="00A96510"/>
    <w:sectPr w:rsidR="00A96510">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0DBD8" w14:textId="77777777" w:rsidR="003D71DC" w:rsidRDefault="003D71DC">
      <w:pPr>
        <w:spacing w:after="0" w:line="240" w:lineRule="auto"/>
      </w:pPr>
      <w:r>
        <w:separator/>
      </w:r>
    </w:p>
  </w:endnote>
  <w:endnote w:type="continuationSeparator" w:id="0">
    <w:p w14:paraId="5C21E1BA" w14:textId="77777777" w:rsidR="003D71DC" w:rsidRDefault="003D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F467" w14:textId="77777777" w:rsidR="00DF6034" w:rsidRDefault="00DF6034">
    <w:pPr>
      <w:pStyle w:val="Podnoje"/>
    </w:pPr>
  </w:p>
  <w:p w14:paraId="06170217" w14:textId="77777777" w:rsidR="00DF6034" w:rsidRDefault="00DF60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418131"/>
      <w:docPartObj>
        <w:docPartGallery w:val="Page Numbers (Bottom of Page)"/>
        <w:docPartUnique/>
      </w:docPartObj>
    </w:sdtPr>
    <w:sdtContent>
      <w:p w14:paraId="19B38D4D" w14:textId="4AA41B5F" w:rsidR="00DF6034" w:rsidRDefault="00DF6034">
        <w:pPr>
          <w:pStyle w:val="Podnoje"/>
          <w:jc w:val="center"/>
        </w:pPr>
        <w:r>
          <w:fldChar w:fldCharType="begin"/>
        </w:r>
        <w:r>
          <w:instrText>PAGE   \* MERGEFORMAT</w:instrText>
        </w:r>
        <w:r>
          <w:fldChar w:fldCharType="separate"/>
        </w:r>
        <w:r>
          <w:rPr>
            <w:noProof/>
          </w:rPr>
          <w:t>2</w:t>
        </w:r>
        <w:r>
          <w:fldChar w:fldCharType="end"/>
        </w:r>
      </w:p>
    </w:sdtContent>
  </w:sdt>
  <w:p w14:paraId="18408643" w14:textId="77777777" w:rsidR="00DF6034" w:rsidRDefault="00DF6034">
    <w:pPr>
      <w:pStyle w:val="Podnoje"/>
    </w:pPr>
  </w:p>
  <w:p w14:paraId="7E6B7028" w14:textId="77777777" w:rsidR="00DF6034" w:rsidRDefault="00DF60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169A" w14:textId="77777777" w:rsidR="00DF6034" w:rsidRDefault="00DF603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612EE" w14:textId="77777777" w:rsidR="003D71DC" w:rsidRDefault="003D71DC">
      <w:pPr>
        <w:spacing w:after="0" w:line="240" w:lineRule="auto"/>
      </w:pPr>
      <w:r>
        <w:separator/>
      </w:r>
    </w:p>
  </w:footnote>
  <w:footnote w:type="continuationSeparator" w:id="0">
    <w:p w14:paraId="7110529B" w14:textId="77777777" w:rsidR="003D71DC" w:rsidRDefault="003D7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BBF2" w14:textId="77777777" w:rsidR="00DF6034" w:rsidRDefault="00DF6034">
    <w:pPr>
      <w:pStyle w:val="Zaglavlje"/>
    </w:pPr>
  </w:p>
  <w:p w14:paraId="24BF0291" w14:textId="77777777" w:rsidR="00DF6034" w:rsidRDefault="00DF60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CC47" w14:textId="77777777" w:rsidR="00DF6034" w:rsidRDefault="00DF6034">
    <w:pPr>
      <w:pStyle w:val="Zaglavlje"/>
    </w:pPr>
  </w:p>
  <w:p w14:paraId="1E67A7CC" w14:textId="77777777" w:rsidR="00DF6034" w:rsidRDefault="00DF60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7EA1" w14:textId="77777777" w:rsidR="00DF6034" w:rsidRDefault="00DF60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491"/>
    <w:multiLevelType w:val="hybridMultilevel"/>
    <w:tmpl w:val="DBDAE2BA"/>
    <w:lvl w:ilvl="0" w:tplc="39FE4810">
      <w:start w:val="1"/>
      <w:numFmt w:val="decimal"/>
      <w:lvlText w:val="(%1)"/>
      <w:lvlJc w:val="left"/>
      <w:pPr>
        <w:tabs>
          <w:tab w:val="num" w:pos="66"/>
        </w:tabs>
        <w:ind w:left="65" w:hanging="425"/>
      </w:pPr>
      <w:rPr>
        <w:rFonts w:ascii="Times New Roman" w:hAnsi="Times New Roman" w:hint="default"/>
        <w:b w:val="0"/>
        <w:i w:val="0"/>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0851714"/>
    <w:multiLevelType w:val="hybridMultilevel"/>
    <w:tmpl w:val="3BC8DBA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 w15:restartNumberingAfterBreak="0">
    <w:nsid w:val="00EE47CC"/>
    <w:multiLevelType w:val="hybridMultilevel"/>
    <w:tmpl w:val="2828D1B0"/>
    <w:lvl w:ilvl="0" w:tplc="CA222C5A">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1997579"/>
    <w:multiLevelType w:val="hybridMultilevel"/>
    <w:tmpl w:val="F28A30DC"/>
    <w:lvl w:ilvl="0" w:tplc="9896395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022B6626"/>
    <w:multiLevelType w:val="hybridMultilevel"/>
    <w:tmpl w:val="F47E1C2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33073CE"/>
    <w:multiLevelType w:val="hybridMultilevel"/>
    <w:tmpl w:val="ECAE7680"/>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03B603A9"/>
    <w:multiLevelType w:val="hybridMultilevel"/>
    <w:tmpl w:val="863062E4"/>
    <w:lvl w:ilvl="0" w:tplc="8C10ED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3E344B7"/>
    <w:multiLevelType w:val="hybridMultilevel"/>
    <w:tmpl w:val="D13454F2"/>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 w15:restartNumberingAfterBreak="0">
    <w:nsid w:val="043E794E"/>
    <w:multiLevelType w:val="hybridMultilevel"/>
    <w:tmpl w:val="68166CA2"/>
    <w:lvl w:ilvl="0" w:tplc="AD86A37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49A36F9"/>
    <w:multiLevelType w:val="hybridMultilevel"/>
    <w:tmpl w:val="4CEA220A"/>
    <w:lvl w:ilvl="0" w:tplc="7AF0D266">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05442AFD"/>
    <w:multiLevelType w:val="hybridMultilevel"/>
    <w:tmpl w:val="B09CD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5610879"/>
    <w:multiLevelType w:val="hybridMultilevel"/>
    <w:tmpl w:val="802CA2E6"/>
    <w:lvl w:ilvl="0" w:tplc="CEA2B05A">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62D1771"/>
    <w:multiLevelType w:val="hybridMultilevel"/>
    <w:tmpl w:val="0CD0ECD4"/>
    <w:lvl w:ilvl="0" w:tplc="34980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069B1F32"/>
    <w:multiLevelType w:val="hybridMultilevel"/>
    <w:tmpl w:val="AFEA3A62"/>
    <w:lvl w:ilvl="0" w:tplc="1452FFA0">
      <w:start w:val="1"/>
      <w:numFmt w:val="decimal"/>
      <w:lvlText w:val="(%1)"/>
      <w:lvlJc w:val="left"/>
      <w:pPr>
        <w:tabs>
          <w:tab w:val="num" w:pos="360"/>
        </w:tabs>
        <w:ind w:left="360" w:hanging="360"/>
      </w:pPr>
      <w:rPr>
        <w:rFonts w:hint="default"/>
        <w:color w:val="auto"/>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5" w15:restartNumberingAfterBreak="0">
    <w:nsid w:val="0741777D"/>
    <w:multiLevelType w:val="hybridMultilevel"/>
    <w:tmpl w:val="0D527740"/>
    <w:lvl w:ilvl="0" w:tplc="3222A0FA">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099C52FA"/>
    <w:multiLevelType w:val="hybridMultilevel"/>
    <w:tmpl w:val="A086AAAC"/>
    <w:lvl w:ilvl="0" w:tplc="0352ABF6">
      <w:start w:val="1"/>
      <w:numFmt w:val="decimal"/>
      <w:lvlText w:val="(%1)"/>
      <w:lvlJc w:val="left"/>
      <w:pPr>
        <w:tabs>
          <w:tab w:val="num" w:pos="360"/>
        </w:tabs>
        <w:ind w:left="360" w:hanging="360"/>
      </w:pPr>
      <w:rPr>
        <w:rFonts w:hint="default"/>
      </w:rPr>
    </w:lvl>
    <w:lvl w:ilvl="1" w:tplc="056AF950">
      <w:start w:val="2"/>
      <w:numFmt w:val="upperRoman"/>
      <w:lvlText w:val="%2-"/>
      <w:lvlJc w:val="left"/>
      <w:pPr>
        <w:tabs>
          <w:tab w:val="num" w:pos="1800"/>
        </w:tabs>
        <w:ind w:left="1800" w:hanging="72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0A5C2255"/>
    <w:multiLevelType w:val="multilevel"/>
    <w:tmpl w:val="98D4967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CA099B"/>
    <w:multiLevelType w:val="hybridMultilevel"/>
    <w:tmpl w:val="185CFB16"/>
    <w:lvl w:ilvl="0" w:tplc="5E8471B8">
      <w:start w:val="2"/>
      <w:numFmt w:val="decimal"/>
      <w:lvlText w:val="(%1)"/>
      <w:lvlJc w:val="left"/>
      <w:pPr>
        <w:tabs>
          <w:tab w:val="num" w:pos="284"/>
        </w:tabs>
        <w:ind w:left="284" w:hanging="284"/>
      </w:pPr>
      <w:rPr>
        <w:rFonts w:ascii="Times New Roman" w:hAnsi="Times New Roman" w:hint="default"/>
        <w:b w:val="0"/>
        <w:i w:val="0"/>
        <w:sz w:val="22"/>
        <w:szCs w:val="22"/>
      </w:rPr>
    </w:lvl>
    <w:lvl w:ilvl="1" w:tplc="06EABA22">
      <w:start w:val="10"/>
      <w:numFmt w:val="upperRoman"/>
      <w:lvlText w:val="%2."/>
      <w:lvlJc w:val="left"/>
      <w:pPr>
        <w:tabs>
          <w:tab w:val="num" w:pos="567"/>
        </w:tabs>
        <w:ind w:left="567" w:hanging="567"/>
      </w:pPr>
      <w:rPr>
        <w:rFonts w:hint="default"/>
        <w:b/>
        <w:i w:val="0"/>
        <w:sz w:val="28"/>
        <w:szCs w:val="28"/>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0B6C6195"/>
    <w:multiLevelType w:val="hybridMultilevel"/>
    <w:tmpl w:val="CB24A43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 w15:restartNumberingAfterBreak="0">
    <w:nsid w:val="0C5E371D"/>
    <w:multiLevelType w:val="hybridMultilevel"/>
    <w:tmpl w:val="0826FD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0C891A96"/>
    <w:multiLevelType w:val="hybridMultilevel"/>
    <w:tmpl w:val="B516B6BC"/>
    <w:lvl w:ilvl="0" w:tplc="041A0001">
      <w:start w:val="1"/>
      <w:numFmt w:val="bullet"/>
      <w:lvlText w:val=""/>
      <w:lvlJc w:val="left"/>
      <w:pPr>
        <w:tabs>
          <w:tab w:val="num" w:pos="1440"/>
        </w:tabs>
        <w:ind w:left="1440" w:hanging="360"/>
      </w:pPr>
      <w:rPr>
        <w:rFonts w:ascii="Symbol" w:hAnsi="Symbol" w:hint="default"/>
      </w:rPr>
    </w:lvl>
    <w:lvl w:ilvl="1" w:tplc="052E37D8">
      <w:start w:val="4"/>
      <w:numFmt w:val="decimal"/>
      <w:lvlText w:val="(%2)"/>
      <w:lvlJc w:val="left"/>
      <w:pPr>
        <w:tabs>
          <w:tab w:val="num" w:pos="2226"/>
        </w:tabs>
        <w:ind w:left="2225" w:hanging="425"/>
      </w:pPr>
      <w:rPr>
        <w:rFonts w:ascii="Times New Roman" w:hAnsi="Times New Roman" w:hint="default"/>
        <w:b w:val="0"/>
        <w:i w:val="0"/>
        <w:sz w:val="22"/>
        <w:szCs w:val="22"/>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11F7317"/>
    <w:multiLevelType w:val="hybridMultilevel"/>
    <w:tmpl w:val="89445B1A"/>
    <w:lvl w:ilvl="0" w:tplc="64626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1551CA4"/>
    <w:multiLevelType w:val="hybridMultilevel"/>
    <w:tmpl w:val="CB1C96D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4" w15:restartNumberingAfterBreak="0">
    <w:nsid w:val="11C31F58"/>
    <w:multiLevelType w:val="hybridMultilevel"/>
    <w:tmpl w:val="3F30779E"/>
    <w:lvl w:ilvl="0" w:tplc="EDF09A62">
      <w:start w:val="6"/>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23417CE"/>
    <w:multiLevelType w:val="hybridMultilevel"/>
    <w:tmpl w:val="E23A6C0E"/>
    <w:lvl w:ilvl="0" w:tplc="001EFC12">
      <w:numFmt w:val="bullet"/>
      <w:lvlText w:val="-"/>
      <w:lvlJc w:val="left"/>
      <w:pPr>
        <w:ind w:left="1506" w:hanging="360"/>
      </w:pPr>
      <w:rPr>
        <w:rFonts w:ascii="Calibri" w:eastAsia="Times New Roman" w:hAnsi="Calibri" w:cs="Calibri" w:hint="default"/>
      </w:rPr>
    </w:lvl>
    <w:lvl w:ilvl="1" w:tplc="041A0003" w:tentative="1">
      <w:start w:val="1"/>
      <w:numFmt w:val="bullet"/>
      <w:lvlText w:val="o"/>
      <w:lvlJc w:val="left"/>
      <w:pPr>
        <w:ind w:left="2226" w:hanging="360"/>
      </w:pPr>
      <w:rPr>
        <w:rFonts w:ascii="Courier New" w:hAnsi="Courier New" w:cs="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26" w15:restartNumberingAfterBreak="0">
    <w:nsid w:val="13974BDB"/>
    <w:multiLevelType w:val="hybridMultilevel"/>
    <w:tmpl w:val="DBCCCD2E"/>
    <w:lvl w:ilvl="0" w:tplc="5FA6C600">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13C640CE"/>
    <w:multiLevelType w:val="hybridMultilevel"/>
    <w:tmpl w:val="BAACFD8C"/>
    <w:lvl w:ilvl="0" w:tplc="3132B730">
      <w:start w:val="12"/>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6E514A0"/>
    <w:multiLevelType w:val="hybridMultilevel"/>
    <w:tmpl w:val="8B384598"/>
    <w:lvl w:ilvl="0" w:tplc="5CF6DCDC">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4C5415"/>
    <w:multiLevelType w:val="hybridMultilevel"/>
    <w:tmpl w:val="620C038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31" w15:restartNumberingAfterBreak="0">
    <w:nsid w:val="18523C10"/>
    <w:multiLevelType w:val="hybridMultilevel"/>
    <w:tmpl w:val="0404542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9A27FF6"/>
    <w:multiLevelType w:val="hybridMultilevel"/>
    <w:tmpl w:val="9FD085DC"/>
    <w:lvl w:ilvl="0" w:tplc="5CF6DCDC">
      <w:start w:val="1"/>
      <w:numFmt w:val="decimal"/>
      <w:lvlText w:val="(%1)"/>
      <w:lvlJc w:val="left"/>
      <w:pPr>
        <w:tabs>
          <w:tab w:val="num" w:pos="360"/>
        </w:tabs>
        <w:ind w:left="36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1A3A6432"/>
    <w:multiLevelType w:val="hybridMultilevel"/>
    <w:tmpl w:val="1F401D22"/>
    <w:lvl w:ilvl="0" w:tplc="8410F302">
      <w:start w:val="1"/>
      <w:numFmt w:val="upperRoman"/>
      <w:lvlText w:val="%1."/>
      <w:lvlJc w:val="left"/>
      <w:pPr>
        <w:tabs>
          <w:tab w:val="num" w:pos="567"/>
        </w:tabs>
        <w:ind w:left="567" w:hanging="567"/>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1ACD5955"/>
    <w:multiLevelType w:val="hybridMultilevel"/>
    <w:tmpl w:val="CBFC0726"/>
    <w:lvl w:ilvl="0" w:tplc="DB04DB2E">
      <w:start w:val="1"/>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C6C1757"/>
    <w:multiLevelType w:val="hybridMultilevel"/>
    <w:tmpl w:val="5ECC27DC"/>
    <w:lvl w:ilvl="0" w:tplc="31501308">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CCD0CB9"/>
    <w:multiLevelType w:val="hybridMultilevel"/>
    <w:tmpl w:val="6D8E7AE6"/>
    <w:lvl w:ilvl="0" w:tplc="E30AB0D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1CD301FC"/>
    <w:multiLevelType w:val="hybridMultilevel"/>
    <w:tmpl w:val="D4CC0F92"/>
    <w:lvl w:ilvl="0" w:tplc="05B8CD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1CDB335F"/>
    <w:multiLevelType w:val="hybridMultilevel"/>
    <w:tmpl w:val="911EAA8A"/>
    <w:lvl w:ilvl="0" w:tplc="F66E61F0">
      <w:start w:val="1"/>
      <w:numFmt w:val="decimal"/>
      <w:lvlText w:val="%1."/>
      <w:lvlJc w:val="left"/>
      <w:pPr>
        <w:tabs>
          <w:tab w:val="num" w:pos="1080"/>
        </w:tabs>
        <w:ind w:left="108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CEA60C1"/>
    <w:multiLevelType w:val="hybridMultilevel"/>
    <w:tmpl w:val="FFEC9570"/>
    <w:lvl w:ilvl="0" w:tplc="349803A6">
      <w:start w:val="1"/>
      <w:numFmt w:val="decimal"/>
      <w:lvlText w:val="(%1)"/>
      <w:lvlJc w:val="left"/>
      <w:pPr>
        <w:tabs>
          <w:tab w:val="num" w:pos="360"/>
        </w:tabs>
        <w:ind w:left="360" w:hanging="360"/>
      </w:pPr>
      <w:rPr>
        <w:rFonts w:hint="default"/>
      </w:rPr>
    </w:lvl>
    <w:lvl w:ilvl="1" w:tplc="B382F810">
      <w:start w:val="12"/>
      <w:numFmt w:val="upperRoman"/>
      <w:lvlText w:val="%2."/>
      <w:lvlJc w:val="left"/>
      <w:pPr>
        <w:tabs>
          <w:tab w:val="num" w:pos="567"/>
        </w:tabs>
        <w:ind w:left="567" w:hanging="567"/>
      </w:pPr>
      <w:rPr>
        <w:rFonts w:hint="default"/>
        <w:b/>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40" w15:restartNumberingAfterBreak="0">
    <w:nsid w:val="1D7D7593"/>
    <w:multiLevelType w:val="hybridMultilevel"/>
    <w:tmpl w:val="A4361D8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E7A71AA"/>
    <w:multiLevelType w:val="hybridMultilevel"/>
    <w:tmpl w:val="E35862A0"/>
    <w:lvl w:ilvl="0" w:tplc="61D4926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0D125DE"/>
    <w:multiLevelType w:val="hybridMultilevel"/>
    <w:tmpl w:val="F232F4CC"/>
    <w:lvl w:ilvl="0" w:tplc="041A0001">
      <w:start w:val="1"/>
      <w:numFmt w:val="bullet"/>
      <w:lvlText w:val=""/>
      <w:lvlJc w:val="left"/>
      <w:pPr>
        <w:ind w:left="1135" w:hanging="360"/>
      </w:pPr>
      <w:rPr>
        <w:rFonts w:ascii="Symbol" w:hAnsi="Symbol" w:hint="default"/>
      </w:rPr>
    </w:lvl>
    <w:lvl w:ilvl="1" w:tplc="041A0003" w:tentative="1">
      <w:start w:val="1"/>
      <w:numFmt w:val="bullet"/>
      <w:lvlText w:val="o"/>
      <w:lvlJc w:val="left"/>
      <w:pPr>
        <w:ind w:left="1855" w:hanging="360"/>
      </w:pPr>
      <w:rPr>
        <w:rFonts w:ascii="Courier New" w:hAnsi="Courier New" w:cs="Courier New" w:hint="default"/>
      </w:rPr>
    </w:lvl>
    <w:lvl w:ilvl="2" w:tplc="041A0005" w:tentative="1">
      <w:start w:val="1"/>
      <w:numFmt w:val="bullet"/>
      <w:lvlText w:val=""/>
      <w:lvlJc w:val="left"/>
      <w:pPr>
        <w:ind w:left="2575" w:hanging="360"/>
      </w:pPr>
      <w:rPr>
        <w:rFonts w:ascii="Wingdings" w:hAnsi="Wingdings" w:hint="default"/>
      </w:rPr>
    </w:lvl>
    <w:lvl w:ilvl="3" w:tplc="041A0001" w:tentative="1">
      <w:start w:val="1"/>
      <w:numFmt w:val="bullet"/>
      <w:lvlText w:val=""/>
      <w:lvlJc w:val="left"/>
      <w:pPr>
        <w:ind w:left="3295" w:hanging="360"/>
      </w:pPr>
      <w:rPr>
        <w:rFonts w:ascii="Symbol" w:hAnsi="Symbol" w:hint="default"/>
      </w:rPr>
    </w:lvl>
    <w:lvl w:ilvl="4" w:tplc="041A0003" w:tentative="1">
      <w:start w:val="1"/>
      <w:numFmt w:val="bullet"/>
      <w:lvlText w:val="o"/>
      <w:lvlJc w:val="left"/>
      <w:pPr>
        <w:ind w:left="4015" w:hanging="360"/>
      </w:pPr>
      <w:rPr>
        <w:rFonts w:ascii="Courier New" w:hAnsi="Courier New" w:cs="Courier New" w:hint="default"/>
      </w:rPr>
    </w:lvl>
    <w:lvl w:ilvl="5" w:tplc="041A0005" w:tentative="1">
      <w:start w:val="1"/>
      <w:numFmt w:val="bullet"/>
      <w:lvlText w:val=""/>
      <w:lvlJc w:val="left"/>
      <w:pPr>
        <w:ind w:left="4735" w:hanging="360"/>
      </w:pPr>
      <w:rPr>
        <w:rFonts w:ascii="Wingdings" w:hAnsi="Wingdings" w:hint="default"/>
      </w:rPr>
    </w:lvl>
    <w:lvl w:ilvl="6" w:tplc="041A0001" w:tentative="1">
      <w:start w:val="1"/>
      <w:numFmt w:val="bullet"/>
      <w:lvlText w:val=""/>
      <w:lvlJc w:val="left"/>
      <w:pPr>
        <w:ind w:left="5455" w:hanging="360"/>
      </w:pPr>
      <w:rPr>
        <w:rFonts w:ascii="Symbol" w:hAnsi="Symbol" w:hint="default"/>
      </w:rPr>
    </w:lvl>
    <w:lvl w:ilvl="7" w:tplc="041A0003" w:tentative="1">
      <w:start w:val="1"/>
      <w:numFmt w:val="bullet"/>
      <w:lvlText w:val="o"/>
      <w:lvlJc w:val="left"/>
      <w:pPr>
        <w:ind w:left="6175" w:hanging="360"/>
      </w:pPr>
      <w:rPr>
        <w:rFonts w:ascii="Courier New" w:hAnsi="Courier New" w:cs="Courier New" w:hint="default"/>
      </w:rPr>
    </w:lvl>
    <w:lvl w:ilvl="8" w:tplc="041A0005" w:tentative="1">
      <w:start w:val="1"/>
      <w:numFmt w:val="bullet"/>
      <w:lvlText w:val=""/>
      <w:lvlJc w:val="left"/>
      <w:pPr>
        <w:ind w:left="6895" w:hanging="360"/>
      </w:pPr>
      <w:rPr>
        <w:rFonts w:ascii="Wingdings" w:hAnsi="Wingdings" w:hint="default"/>
      </w:rPr>
    </w:lvl>
  </w:abstractNum>
  <w:abstractNum w:abstractNumId="43" w15:restartNumberingAfterBreak="0">
    <w:nsid w:val="20DA10D2"/>
    <w:multiLevelType w:val="hybridMultilevel"/>
    <w:tmpl w:val="0ADE3624"/>
    <w:lvl w:ilvl="0" w:tplc="114E3C3C">
      <w:start w:val="2"/>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21F61F26"/>
    <w:multiLevelType w:val="hybridMultilevel"/>
    <w:tmpl w:val="77EAF10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45" w15:restartNumberingAfterBreak="0">
    <w:nsid w:val="2255594F"/>
    <w:multiLevelType w:val="hybridMultilevel"/>
    <w:tmpl w:val="C9288CF4"/>
    <w:lvl w:ilvl="0" w:tplc="C7C44E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26663E2"/>
    <w:multiLevelType w:val="hybridMultilevel"/>
    <w:tmpl w:val="303E0AA0"/>
    <w:lvl w:ilvl="0" w:tplc="F2543658">
      <w:start w:val="5"/>
      <w:numFmt w:val="upperRoman"/>
      <w:lvlText w:val="%1."/>
      <w:lvlJc w:val="left"/>
      <w:pPr>
        <w:tabs>
          <w:tab w:val="num" w:pos="2007"/>
        </w:tabs>
        <w:ind w:left="200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22BF348C"/>
    <w:multiLevelType w:val="hybridMultilevel"/>
    <w:tmpl w:val="E8244E6E"/>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24C265EE"/>
    <w:multiLevelType w:val="hybridMultilevel"/>
    <w:tmpl w:val="54A24C4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251B3B00"/>
    <w:multiLevelType w:val="hybridMultilevel"/>
    <w:tmpl w:val="50AAD886"/>
    <w:lvl w:ilvl="0" w:tplc="DCBE14E0">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0" w15:restartNumberingAfterBreak="0">
    <w:nsid w:val="25317AFC"/>
    <w:multiLevelType w:val="hybridMultilevel"/>
    <w:tmpl w:val="10920A0C"/>
    <w:lvl w:ilvl="0" w:tplc="1ED8A83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1" w15:restartNumberingAfterBreak="0">
    <w:nsid w:val="267D3558"/>
    <w:multiLevelType w:val="hybridMultilevel"/>
    <w:tmpl w:val="452627D4"/>
    <w:lvl w:ilvl="0" w:tplc="3D02EF7E">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2" w15:restartNumberingAfterBreak="0">
    <w:nsid w:val="2795432C"/>
    <w:multiLevelType w:val="hybridMultilevel"/>
    <w:tmpl w:val="EA9287D4"/>
    <w:lvl w:ilvl="0" w:tplc="8A80D0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28562172"/>
    <w:multiLevelType w:val="hybridMultilevel"/>
    <w:tmpl w:val="B83EC1BE"/>
    <w:lvl w:ilvl="0" w:tplc="976E00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4" w15:restartNumberingAfterBreak="0">
    <w:nsid w:val="28B90432"/>
    <w:multiLevelType w:val="hybridMultilevel"/>
    <w:tmpl w:val="29EA5754"/>
    <w:lvl w:ilvl="0" w:tplc="34A4D2E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29624F5A"/>
    <w:multiLevelType w:val="hybridMultilevel"/>
    <w:tmpl w:val="DF182884"/>
    <w:lvl w:ilvl="0" w:tplc="9BB018AE">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29B1163D"/>
    <w:multiLevelType w:val="hybridMultilevel"/>
    <w:tmpl w:val="30FA2E22"/>
    <w:lvl w:ilvl="0" w:tplc="A47814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2A4C70CF"/>
    <w:multiLevelType w:val="hybridMultilevel"/>
    <w:tmpl w:val="0438566E"/>
    <w:lvl w:ilvl="0" w:tplc="03C4D03E">
      <w:start w:val="2"/>
      <w:numFmt w:val="decimal"/>
      <w:lvlText w:val="(%1)"/>
      <w:lvlJc w:val="left"/>
      <w:pPr>
        <w:tabs>
          <w:tab w:val="num" w:pos="360"/>
        </w:tabs>
        <w:ind w:left="360" w:hanging="360"/>
      </w:pPr>
      <w:rPr>
        <w:rFonts w:hint="default"/>
      </w:rPr>
    </w:lvl>
    <w:lvl w:ilvl="1" w:tplc="11A8AFAE">
      <w:start w:val="1"/>
      <w:numFmt w:val="decimal"/>
      <w:lvlText w:val="(%2)"/>
      <w:lvlJc w:val="left"/>
      <w:pPr>
        <w:ind w:left="1440" w:hanging="360"/>
      </w:pPr>
      <w:rPr>
        <w:rFonts w:ascii="Times New Roman" w:eastAsiaTheme="minorHAnsi" w:hAnsi="Times New Roman" w:cs="Times New Roman" w:hint="default"/>
      </w:rPr>
    </w:lvl>
    <w:lvl w:ilvl="2" w:tplc="041A001B">
      <w:start w:val="1"/>
      <w:numFmt w:val="lowerRoman"/>
      <w:lvlText w:val="%3."/>
      <w:lvlJc w:val="right"/>
      <w:pPr>
        <w:ind w:left="2160" w:hanging="180"/>
      </w:pPr>
    </w:lvl>
    <w:lvl w:ilvl="3" w:tplc="8154EA58">
      <w:start w:val="3"/>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B396B05"/>
    <w:multiLevelType w:val="hybridMultilevel"/>
    <w:tmpl w:val="6D5CDAA8"/>
    <w:lvl w:ilvl="0" w:tplc="9CA85FA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2BAF0889"/>
    <w:multiLevelType w:val="hybridMultilevel"/>
    <w:tmpl w:val="B270E2F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0" w15:restartNumberingAfterBreak="0">
    <w:nsid w:val="2BC313DE"/>
    <w:multiLevelType w:val="hybridMultilevel"/>
    <w:tmpl w:val="F52AFD30"/>
    <w:lvl w:ilvl="0" w:tplc="349803A6">
      <w:start w:val="1"/>
      <w:numFmt w:val="decimal"/>
      <w:lvlText w:val="(%1)"/>
      <w:lvlJc w:val="left"/>
      <w:pPr>
        <w:tabs>
          <w:tab w:val="num" w:pos="360"/>
        </w:tabs>
        <w:ind w:left="360" w:hanging="360"/>
      </w:pPr>
      <w:rPr>
        <w:rFonts w:hint="default"/>
      </w:rPr>
    </w:lvl>
    <w:lvl w:ilvl="1" w:tplc="E4400FF8">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1" w15:restartNumberingAfterBreak="0">
    <w:nsid w:val="2C445F70"/>
    <w:multiLevelType w:val="hybridMultilevel"/>
    <w:tmpl w:val="519AF4E0"/>
    <w:lvl w:ilvl="0" w:tplc="041A0001">
      <w:start w:val="1"/>
      <w:numFmt w:val="bullet"/>
      <w:lvlText w:val=""/>
      <w:lvlJc w:val="left"/>
      <w:pPr>
        <w:tabs>
          <w:tab w:val="num" w:pos="1125"/>
        </w:tabs>
        <w:ind w:left="1125" w:hanging="360"/>
      </w:pPr>
      <w:rPr>
        <w:rFonts w:ascii="Symbol" w:hAnsi="Symbol" w:hint="default"/>
      </w:rPr>
    </w:lvl>
    <w:lvl w:ilvl="1" w:tplc="041A0003" w:tentative="1">
      <w:start w:val="1"/>
      <w:numFmt w:val="bullet"/>
      <w:lvlText w:val="o"/>
      <w:lvlJc w:val="left"/>
      <w:pPr>
        <w:tabs>
          <w:tab w:val="num" w:pos="1845"/>
        </w:tabs>
        <w:ind w:left="1845" w:hanging="360"/>
      </w:pPr>
      <w:rPr>
        <w:rFonts w:ascii="Courier New" w:hAnsi="Courier New" w:cs="Courier New" w:hint="default"/>
      </w:rPr>
    </w:lvl>
    <w:lvl w:ilvl="2" w:tplc="041A0005" w:tentative="1">
      <w:start w:val="1"/>
      <w:numFmt w:val="bullet"/>
      <w:lvlText w:val=""/>
      <w:lvlJc w:val="left"/>
      <w:pPr>
        <w:tabs>
          <w:tab w:val="num" w:pos="2565"/>
        </w:tabs>
        <w:ind w:left="2565" w:hanging="360"/>
      </w:pPr>
      <w:rPr>
        <w:rFonts w:ascii="Wingdings" w:hAnsi="Wingdings" w:hint="default"/>
      </w:rPr>
    </w:lvl>
    <w:lvl w:ilvl="3" w:tplc="041A0001" w:tentative="1">
      <w:start w:val="1"/>
      <w:numFmt w:val="bullet"/>
      <w:lvlText w:val=""/>
      <w:lvlJc w:val="left"/>
      <w:pPr>
        <w:tabs>
          <w:tab w:val="num" w:pos="3285"/>
        </w:tabs>
        <w:ind w:left="3285" w:hanging="360"/>
      </w:pPr>
      <w:rPr>
        <w:rFonts w:ascii="Symbol" w:hAnsi="Symbol" w:hint="default"/>
      </w:rPr>
    </w:lvl>
    <w:lvl w:ilvl="4" w:tplc="041A0003" w:tentative="1">
      <w:start w:val="1"/>
      <w:numFmt w:val="bullet"/>
      <w:lvlText w:val="o"/>
      <w:lvlJc w:val="left"/>
      <w:pPr>
        <w:tabs>
          <w:tab w:val="num" w:pos="4005"/>
        </w:tabs>
        <w:ind w:left="4005" w:hanging="360"/>
      </w:pPr>
      <w:rPr>
        <w:rFonts w:ascii="Courier New" w:hAnsi="Courier New" w:cs="Courier New" w:hint="default"/>
      </w:rPr>
    </w:lvl>
    <w:lvl w:ilvl="5" w:tplc="041A0005" w:tentative="1">
      <w:start w:val="1"/>
      <w:numFmt w:val="bullet"/>
      <w:lvlText w:val=""/>
      <w:lvlJc w:val="left"/>
      <w:pPr>
        <w:tabs>
          <w:tab w:val="num" w:pos="4725"/>
        </w:tabs>
        <w:ind w:left="4725" w:hanging="360"/>
      </w:pPr>
      <w:rPr>
        <w:rFonts w:ascii="Wingdings" w:hAnsi="Wingdings" w:hint="default"/>
      </w:rPr>
    </w:lvl>
    <w:lvl w:ilvl="6" w:tplc="041A0001" w:tentative="1">
      <w:start w:val="1"/>
      <w:numFmt w:val="bullet"/>
      <w:lvlText w:val=""/>
      <w:lvlJc w:val="left"/>
      <w:pPr>
        <w:tabs>
          <w:tab w:val="num" w:pos="5445"/>
        </w:tabs>
        <w:ind w:left="5445" w:hanging="360"/>
      </w:pPr>
      <w:rPr>
        <w:rFonts w:ascii="Symbol" w:hAnsi="Symbol" w:hint="default"/>
      </w:rPr>
    </w:lvl>
    <w:lvl w:ilvl="7" w:tplc="041A0003" w:tentative="1">
      <w:start w:val="1"/>
      <w:numFmt w:val="bullet"/>
      <w:lvlText w:val="o"/>
      <w:lvlJc w:val="left"/>
      <w:pPr>
        <w:tabs>
          <w:tab w:val="num" w:pos="6165"/>
        </w:tabs>
        <w:ind w:left="6165" w:hanging="360"/>
      </w:pPr>
      <w:rPr>
        <w:rFonts w:ascii="Courier New" w:hAnsi="Courier New" w:cs="Courier New" w:hint="default"/>
      </w:rPr>
    </w:lvl>
    <w:lvl w:ilvl="8" w:tplc="041A0005" w:tentative="1">
      <w:start w:val="1"/>
      <w:numFmt w:val="bullet"/>
      <w:lvlText w:val=""/>
      <w:lvlJc w:val="left"/>
      <w:pPr>
        <w:tabs>
          <w:tab w:val="num" w:pos="6885"/>
        </w:tabs>
        <w:ind w:left="6885" w:hanging="360"/>
      </w:pPr>
      <w:rPr>
        <w:rFonts w:ascii="Wingdings" w:hAnsi="Wingdings" w:hint="default"/>
      </w:rPr>
    </w:lvl>
  </w:abstractNum>
  <w:abstractNum w:abstractNumId="62" w15:restartNumberingAfterBreak="0">
    <w:nsid w:val="2D857E0E"/>
    <w:multiLevelType w:val="hybridMultilevel"/>
    <w:tmpl w:val="686A0878"/>
    <w:lvl w:ilvl="0" w:tplc="97B6A3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2DB9484E"/>
    <w:multiLevelType w:val="hybridMultilevel"/>
    <w:tmpl w:val="5A6C6B3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2E90747F"/>
    <w:multiLevelType w:val="hybridMultilevel"/>
    <w:tmpl w:val="DC66E608"/>
    <w:lvl w:ilvl="0" w:tplc="FD82EEF8">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2F3B3133"/>
    <w:multiLevelType w:val="hybridMultilevel"/>
    <w:tmpl w:val="0368EA12"/>
    <w:lvl w:ilvl="0" w:tplc="2C38D126">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2FD95603"/>
    <w:multiLevelType w:val="hybridMultilevel"/>
    <w:tmpl w:val="014E5692"/>
    <w:lvl w:ilvl="0" w:tplc="20FCC6C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7" w15:restartNumberingAfterBreak="0">
    <w:nsid w:val="305E339A"/>
    <w:multiLevelType w:val="hybridMultilevel"/>
    <w:tmpl w:val="8F6827C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31123293"/>
    <w:multiLevelType w:val="hybridMultilevel"/>
    <w:tmpl w:val="7974D664"/>
    <w:lvl w:ilvl="0" w:tplc="95EC10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32327230"/>
    <w:multiLevelType w:val="hybridMultilevel"/>
    <w:tmpl w:val="F69A2E4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70" w15:restartNumberingAfterBreak="0">
    <w:nsid w:val="32A343C6"/>
    <w:multiLevelType w:val="hybridMultilevel"/>
    <w:tmpl w:val="A60A424C"/>
    <w:lvl w:ilvl="0" w:tplc="CA1E8D9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33CB2007"/>
    <w:multiLevelType w:val="hybridMultilevel"/>
    <w:tmpl w:val="B18838F8"/>
    <w:lvl w:ilvl="0" w:tplc="353001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33E34383"/>
    <w:multiLevelType w:val="hybridMultilevel"/>
    <w:tmpl w:val="8C56441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73" w15:restartNumberingAfterBreak="0">
    <w:nsid w:val="350D01B9"/>
    <w:multiLevelType w:val="hybridMultilevel"/>
    <w:tmpl w:val="FB301D46"/>
    <w:lvl w:ilvl="0" w:tplc="6BAE79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36F23298"/>
    <w:multiLevelType w:val="hybridMultilevel"/>
    <w:tmpl w:val="AE06C93A"/>
    <w:lvl w:ilvl="0" w:tplc="ABC2B42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5" w15:restartNumberingAfterBreak="0">
    <w:nsid w:val="375578BB"/>
    <w:multiLevelType w:val="hybridMultilevel"/>
    <w:tmpl w:val="BE78B8F8"/>
    <w:lvl w:ilvl="0" w:tplc="D1E49A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38A55CB9"/>
    <w:multiLevelType w:val="hybridMultilevel"/>
    <w:tmpl w:val="001CAF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77" w15:restartNumberingAfterBreak="0">
    <w:nsid w:val="38C355FB"/>
    <w:multiLevelType w:val="hybridMultilevel"/>
    <w:tmpl w:val="AAC85502"/>
    <w:lvl w:ilvl="0" w:tplc="8E7492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94D0A4F"/>
    <w:multiLevelType w:val="hybridMultilevel"/>
    <w:tmpl w:val="8F30C1F6"/>
    <w:lvl w:ilvl="0" w:tplc="F98AAC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3A2309D1"/>
    <w:multiLevelType w:val="hybridMultilevel"/>
    <w:tmpl w:val="6FEC17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80" w15:restartNumberingAfterBreak="0">
    <w:nsid w:val="3CD4585D"/>
    <w:multiLevelType w:val="hybridMultilevel"/>
    <w:tmpl w:val="641268F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1" w15:restartNumberingAfterBreak="0">
    <w:nsid w:val="3DE8209F"/>
    <w:multiLevelType w:val="hybridMultilevel"/>
    <w:tmpl w:val="1EB2DA8A"/>
    <w:lvl w:ilvl="0" w:tplc="B6AC921E">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2" w15:restartNumberingAfterBreak="0">
    <w:nsid w:val="3E44751D"/>
    <w:multiLevelType w:val="hybridMultilevel"/>
    <w:tmpl w:val="40B4B138"/>
    <w:lvl w:ilvl="0" w:tplc="6290AD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3EE76A1B"/>
    <w:multiLevelType w:val="hybridMultilevel"/>
    <w:tmpl w:val="C14C24EA"/>
    <w:lvl w:ilvl="0" w:tplc="903258FE">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4" w15:restartNumberingAfterBreak="0">
    <w:nsid w:val="3F18342A"/>
    <w:multiLevelType w:val="hybridMultilevel"/>
    <w:tmpl w:val="DD524E30"/>
    <w:lvl w:ilvl="0" w:tplc="819E2060">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407F00B0"/>
    <w:multiLevelType w:val="hybridMultilevel"/>
    <w:tmpl w:val="3968CC8C"/>
    <w:lvl w:ilvl="0" w:tplc="EA44D5D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41C861F7"/>
    <w:multiLevelType w:val="hybridMultilevel"/>
    <w:tmpl w:val="10AC0A86"/>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7" w15:restartNumberingAfterBreak="0">
    <w:nsid w:val="421B425C"/>
    <w:multiLevelType w:val="hybridMultilevel"/>
    <w:tmpl w:val="F3640970"/>
    <w:lvl w:ilvl="0" w:tplc="D138075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8" w15:restartNumberingAfterBreak="0">
    <w:nsid w:val="42C075D3"/>
    <w:multiLevelType w:val="hybridMultilevel"/>
    <w:tmpl w:val="D9AE650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3C47E9F"/>
    <w:multiLevelType w:val="hybridMultilevel"/>
    <w:tmpl w:val="E4E26EDE"/>
    <w:lvl w:ilvl="0" w:tplc="FA36AF10">
      <w:start w:val="3"/>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44AA7674"/>
    <w:multiLevelType w:val="hybridMultilevel"/>
    <w:tmpl w:val="2BA4B9EA"/>
    <w:lvl w:ilvl="0" w:tplc="EF202A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45290991"/>
    <w:multiLevelType w:val="hybridMultilevel"/>
    <w:tmpl w:val="7188F7AE"/>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92" w15:restartNumberingAfterBreak="0">
    <w:nsid w:val="45516DBE"/>
    <w:multiLevelType w:val="hybridMultilevel"/>
    <w:tmpl w:val="C82E35F4"/>
    <w:lvl w:ilvl="0" w:tplc="84E6CCD4">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45EF2651"/>
    <w:multiLevelType w:val="hybridMultilevel"/>
    <w:tmpl w:val="C5AA8098"/>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4" w15:restartNumberingAfterBreak="0">
    <w:nsid w:val="4746115C"/>
    <w:multiLevelType w:val="hybridMultilevel"/>
    <w:tmpl w:val="AAB461E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5" w15:restartNumberingAfterBreak="0">
    <w:nsid w:val="47FD722C"/>
    <w:multiLevelType w:val="hybridMultilevel"/>
    <w:tmpl w:val="8CB8F5F8"/>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6" w15:restartNumberingAfterBreak="0">
    <w:nsid w:val="491A33E0"/>
    <w:multiLevelType w:val="hybridMultilevel"/>
    <w:tmpl w:val="AB16E12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7" w15:restartNumberingAfterBreak="0">
    <w:nsid w:val="4ABB311C"/>
    <w:multiLevelType w:val="hybridMultilevel"/>
    <w:tmpl w:val="7D6AEE7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4B0716F7"/>
    <w:multiLevelType w:val="hybridMultilevel"/>
    <w:tmpl w:val="685C1D7A"/>
    <w:lvl w:ilvl="0" w:tplc="349803A6">
      <w:start w:val="1"/>
      <w:numFmt w:val="decimal"/>
      <w:lvlText w:val="(%1)"/>
      <w:lvlJc w:val="left"/>
      <w:pPr>
        <w:tabs>
          <w:tab w:val="num" w:pos="1080"/>
        </w:tabs>
        <w:ind w:left="1080" w:hanging="360"/>
      </w:pPr>
      <w:rPr>
        <w:rFonts w:hint="default"/>
      </w:rPr>
    </w:lvl>
    <w:lvl w:ilvl="1" w:tplc="4062505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BF53316"/>
    <w:multiLevelType w:val="hybridMultilevel"/>
    <w:tmpl w:val="844CEAA6"/>
    <w:lvl w:ilvl="0" w:tplc="515E13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4C69100C"/>
    <w:multiLevelType w:val="hybridMultilevel"/>
    <w:tmpl w:val="8DC43EB6"/>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1" w15:restartNumberingAfterBreak="0">
    <w:nsid w:val="4DE87F49"/>
    <w:multiLevelType w:val="hybridMultilevel"/>
    <w:tmpl w:val="9912EFA2"/>
    <w:lvl w:ilvl="0" w:tplc="57C0D6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4F175FC1"/>
    <w:multiLevelType w:val="hybridMultilevel"/>
    <w:tmpl w:val="75720B18"/>
    <w:lvl w:ilvl="0" w:tplc="C2ACE47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4F995B02"/>
    <w:multiLevelType w:val="hybridMultilevel"/>
    <w:tmpl w:val="4A564708"/>
    <w:lvl w:ilvl="0" w:tplc="32DA5282">
      <w:start w:val="1"/>
      <w:numFmt w:val="decimal"/>
      <w:lvlText w:val="(%1)"/>
      <w:lvlJc w:val="left"/>
      <w:pPr>
        <w:tabs>
          <w:tab w:val="num" w:pos="2226"/>
        </w:tabs>
        <w:ind w:left="22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4" w15:restartNumberingAfterBreak="0">
    <w:nsid w:val="51FF6B9F"/>
    <w:multiLevelType w:val="hybridMultilevel"/>
    <w:tmpl w:val="24FC5298"/>
    <w:lvl w:ilvl="0" w:tplc="2D1AA508">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522771A7"/>
    <w:multiLevelType w:val="hybridMultilevel"/>
    <w:tmpl w:val="D1B21002"/>
    <w:lvl w:ilvl="0" w:tplc="DBCE1764">
      <w:start w:val="3"/>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6" w15:restartNumberingAfterBreak="0">
    <w:nsid w:val="538D7C63"/>
    <w:multiLevelType w:val="hybridMultilevel"/>
    <w:tmpl w:val="8B6E9DD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07" w15:restartNumberingAfterBreak="0">
    <w:nsid w:val="54190878"/>
    <w:multiLevelType w:val="hybridMultilevel"/>
    <w:tmpl w:val="D89C9514"/>
    <w:lvl w:ilvl="0" w:tplc="4AE8F4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54394E37"/>
    <w:multiLevelType w:val="hybridMultilevel"/>
    <w:tmpl w:val="BB3207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9" w15:restartNumberingAfterBreak="0">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54AE61A2"/>
    <w:multiLevelType w:val="hybridMultilevel"/>
    <w:tmpl w:val="8764ABB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1" w15:restartNumberingAfterBreak="0">
    <w:nsid w:val="552C4714"/>
    <w:multiLevelType w:val="hybridMultilevel"/>
    <w:tmpl w:val="0EC887C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12" w15:restartNumberingAfterBreak="0">
    <w:nsid w:val="55333BA4"/>
    <w:multiLevelType w:val="hybridMultilevel"/>
    <w:tmpl w:val="6C2099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5920D85"/>
    <w:multiLevelType w:val="hybridMultilevel"/>
    <w:tmpl w:val="396A20FC"/>
    <w:lvl w:ilvl="0" w:tplc="36FE370E">
      <w:start w:val="5"/>
      <w:numFmt w:val="decimal"/>
      <w:lvlText w:val="(%1)"/>
      <w:lvlJc w:val="left"/>
      <w:pPr>
        <w:tabs>
          <w:tab w:val="num" w:pos="284"/>
        </w:tabs>
        <w:ind w:left="284" w:hanging="284"/>
      </w:pPr>
      <w:rPr>
        <w:rFonts w:ascii="Times New Roman" w:hAnsi="Times New Roman" w:hint="default"/>
        <w:b w:val="0"/>
        <w:i w:val="0"/>
        <w:sz w:val="22"/>
        <w:szCs w:val="22"/>
      </w:rPr>
    </w:lvl>
    <w:lvl w:ilvl="1" w:tplc="CE3C6F8C">
      <w:start w:val="1"/>
      <w:numFmt w:val="bullet"/>
      <w:lvlText w:val=""/>
      <w:lvlJc w:val="left"/>
      <w:pPr>
        <w:tabs>
          <w:tab w:val="num" w:pos="1080"/>
        </w:tabs>
        <w:ind w:left="1420" w:hanging="34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4" w15:restartNumberingAfterBreak="0">
    <w:nsid w:val="55C774A4"/>
    <w:multiLevelType w:val="hybridMultilevel"/>
    <w:tmpl w:val="236418C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5" w15:restartNumberingAfterBreak="0">
    <w:nsid w:val="55CD68C0"/>
    <w:multiLevelType w:val="hybridMultilevel"/>
    <w:tmpl w:val="489AC02C"/>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56362003"/>
    <w:multiLevelType w:val="hybridMultilevel"/>
    <w:tmpl w:val="B22E24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7" w15:restartNumberingAfterBreak="0">
    <w:nsid w:val="58B13434"/>
    <w:multiLevelType w:val="hybridMultilevel"/>
    <w:tmpl w:val="0D806DF4"/>
    <w:lvl w:ilvl="0" w:tplc="D88036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5ABA58FC"/>
    <w:multiLevelType w:val="hybridMultilevel"/>
    <w:tmpl w:val="F7703F66"/>
    <w:lvl w:ilvl="0" w:tplc="175C66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5B8C5631"/>
    <w:multiLevelType w:val="hybridMultilevel"/>
    <w:tmpl w:val="C8D420A0"/>
    <w:lvl w:ilvl="0" w:tplc="77BE202C">
      <w:start w:val="16"/>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5B9533EB"/>
    <w:multiLevelType w:val="hybridMultilevel"/>
    <w:tmpl w:val="E6584F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1" w15:restartNumberingAfterBreak="0">
    <w:nsid w:val="5C211E53"/>
    <w:multiLevelType w:val="hybridMultilevel"/>
    <w:tmpl w:val="89E0F1D0"/>
    <w:lvl w:ilvl="0" w:tplc="1BDAEC84">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2" w15:restartNumberingAfterBreak="0">
    <w:nsid w:val="5FA45FDC"/>
    <w:multiLevelType w:val="hybridMultilevel"/>
    <w:tmpl w:val="8A6E00C6"/>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349803A6">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5FE93AFA"/>
    <w:multiLevelType w:val="hybridMultilevel"/>
    <w:tmpl w:val="81E0F484"/>
    <w:lvl w:ilvl="0" w:tplc="E8F6D99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4" w15:restartNumberingAfterBreak="0">
    <w:nsid w:val="606124D3"/>
    <w:multiLevelType w:val="hybridMultilevel"/>
    <w:tmpl w:val="FEFE1110"/>
    <w:lvl w:ilvl="0" w:tplc="041A0001">
      <w:start w:val="1"/>
      <w:numFmt w:val="bullet"/>
      <w:lvlText w:val=""/>
      <w:lvlJc w:val="left"/>
      <w:pPr>
        <w:tabs>
          <w:tab w:val="num" w:pos="1065"/>
        </w:tabs>
        <w:ind w:left="1065" w:hanging="360"/>
      </w:pPr>
      <w:rPr>
        <w:rFonts w:ascii="Symbol" w:hAnsi="Symbo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25" w15:restartNumberingAfterBreak="0">
    <w:nsid w:val="60AD0996"/>
    <w:multiLevelType w:val="hybridMultilevel"/>
    <w:tmpl w:val="3FA85C7E"/>
    <w:lvl w:ilvl="0" w:tplc="B560B90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61E1410C"/>
    <w:multiLevelType w:val="hybridMultilevel"/>
    <w:tmpl w:val="66F07A2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7" w15:restartNumberingAfterBreak="0">
    <w:nsid w:val="625469F2"/>
    <w:multiLevelType w:val="hybridMultilevel"/>
    <w:tmpl w:val="55AACE1E"/>
    <w:lvl w:ilvl="0" w:tplc="3006BECA">
      <w:start w:val="4"/>
      <w:numFmt w:val="decimal"/>
      <w:lvlText w:val="(%1)"/>
      <w:lvlJc w:val="left"/>
      <w:pPr>
        <w:tabs>
          <w:tab w:val="num" w:pos="284"/>
        </w:tabs>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64F67512"/>
    <w:multiLevelType w:val="hybridMultilevel"/>
    <w:tmpl w:val="2C4A6E8E"/>
    <w:lvl w:ilvl="0" w:tplc="2A22DD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65EE1764"/>
    <w:multiLevelType w:val="hybridMultilevel"/>
    <w:tmpl w:val="7F6CB3CA"/>
    <w:lvl w:ilvl="0" w:tplc="7160D8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661171F7"/>
    <w:multiLevelType w:val="hybridMultilevel"/>
    <w:tmpl w:val="62C8EE74"/>
    <w:lvl w:ilvl="0" w:tplc="5C02304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1" w15:restartNumberingAfterBreak="0">
    <w:nsid w:val="66324886"/>
    <w:multiLevelType w:val="hybridMultilevel"/>
    <w:tmpl w:val="C91E3798"/>
    <w:lvl w:ilvl="0" w:tplc="7E2CE482">
      <w:start w:val="1"/>
      <w:numFmt w:val="decimal"/>
      <w:lvlText w:val="(%1)"/>
      <w:lvlJc w:val="left"/>
      <w:pPr>
        <w:tabs>
          <w:tab w:val="num" w:pos="795"/>
        </w:tabs>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664370EA"/>
    <w:multiLevelType w:val="hybridMultilevel"/>
    <w:tmpl w:val="9B208216"/>
    <w:lvl w:ilvl="0" w:tplc="75FCB5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66633FDF"/>
    <w:multiLevelType w:val="singleLevel"/>
    <w:tmpl w:val="61EAB2F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34" w15:restartNumberingAfterBreak="0">
    <w:nsid w:val="67690138"/>
    <w:multiLevelType w:val="hybridMultilevel"/>
    <w:tmpl w:val="E68AD22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5" w15:restartNumberingAfterBreak="0">
    <w:nsid w:val="677B238A"/>
    <w:multiLevelType w:val="hybridMultilevel"/>
    <w:tmpl w:val="225EE73A"/>
    <w:lvl w:ilvl="0" w:tplc="941EB74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67CB2456"/>
    <w:multiLevelType w:val="hybridMultilevel"/>
    <w:tmpl w:val="8350FE4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7" w15:restartNumberingAfterBreak="0">
    <w:nsid w:val="67FD2F03"/>
    <w:multiLevelType w:val="hybridMultilevel"/>
    <w:tmpl w:val="D0EC851C"/>
    <w:lvl w:ilvl="0" w:tplc="ACF0DD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69E53A9D"/>
    <w:multiLevelType w:val="hybridMultilevel"/>
    <w:tmpl w:val="21E6E72A"/>
    <w:lvl w:ilvl="0" w:tplc="581492D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9" w15:restartNumberingAfterBreak="0">
    <w:nsid w:val="6BC95AED"/>
    <w:multiLevelType w:val="hybridMultilevel"/>
    <w:tmpl w:val="B964C98E"/>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6BE87243"/>
    <w:multiLevelType w:val="hybridMultilevel"/>
    <w:tmpl w:val="DA86DCEE"/>
    <w:lvl w:ilvl="0" w:tplc="959892EC">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1" w15:restartNumberingAfterBreak="0">
    <w:nsid w:val="6CDA2550"/>
    <w:multiLevelType w:val="hybridMultilevel"/>
    <w:tmpl w:val="6F7C77AC"/>
    <w:lvl w:ilvl="0" w:tplc="D8A25F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6D314D09"/>
    <w:multiLevelType w:val="hybridMultilevel"/>
    <w:tmpl w:val="0966F57C"/>
    <w:lvl w:ilvl="0" w:tplc="9140D3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6D3B2EF0"/>
    <w:multiLevelType w:val="hybridMultilevel"/>
    <w:tmpl w:val="D604DD6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4" w15:restartNumberingAfterBreak="0">
    <w:nsid w:val="6E964D3E"/>
    <w:multiLevelType w:val="hybridMultilevel"/>
    <w:tmpl w:val="9EFC911A"/>
    <w:lvl w:ilvl="0" w:tplc="4D4E2B3E">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6EC1255C"/>
    <w:multiLevelType w:val="hybridMultilevel"/>
    <w:tmpl w:val="F43C52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6" w15:restartNumberingAfterBreak="0">
    <w:nsid w:val="70DB6284"/>
    <w:multiLevelType w:val="hybridMultilevel"/>
    <w:tmpl w:val="0A18B5FE"/>
    <w:lvl w:ilvl="0" w:tplc="48AEB9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70ED0A99"/>
    <w:multiLevelType w:val="hybridMultilevel"/>
    <w:tmpl w:val="605ADAFA"/>
    <w:lvl w:ilvl="0" w:tplc="48404742">
      <w:start w:val="2"/>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8" w15:restartNumberingAfterBreak="0">
    <w:nsid w:val="71BB63A5"/>
    <w:multiLevelType w:val="hybridMultilevel"/>
    <w:tmpl w:val="DDF8EF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3792ECA"/>
    <w:multiLevelType w:val="hybridMultilevel"/>
    <w:tmpl w:val="B13A9FAA"/>
    <w:lvl w:ilvl="0" w:tplc="349803A6">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720"/>
        </w:tabs>
        <w:ind w:left="720" w:hanging="360"/>
      </w:pPr>
      <w:rPr>
        <w:rFonts w:ascii="Symbol" w:hAnsi="Symbol" w:hint="default"/>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50" w15:restartNumberingAfterBreak="0">
    <w:nsid w:val="741B70EF"/>
    <w:multiLevelType w:val="hybridMultilevel"/>
    <w:tmpl w:val="6F00F33A"/>
    <w:lvl w:ilvl="0" w:tplc="FD961460">
      <w:start w:val="2"/>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5C021356">
      <w:numFmt w:val="bullet"/>
      <w:lvlText w:val="-"/>
      <w:lvlJc w:val="left"/>
      <w:pPr>
        <w:tabs>
          <w:tab w:val="num" w:pos="2340"/>
        </w:tabs>
        <w:ind w:left="2340" w:hanging="360"/>
      </w:pPr>
      <w:rPr>
        <w:rFonts w:ascii="Times New Roman" w:eastAsia="Times New Roman" w:hAnsi="Times New Roman" w:cs="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1" w15:restartNumberingAfterBreak="0">
    <w:nsid w:val="757738C9"/>
    <w:multiLevelType w:val="hybridMultilevel"/>
    <w:tmpl w:val="67663752"/>
    <w:lvl w:ilvl="0" w:tplc="83CA641C">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2" w15:restartNumberingAfterBreak="0">
    <w:nsid w:val="758E1E40"/>
    <w:multiLevelType w:val="hybridMultilevel"/>
    <w:tmpl w:val="5E9033A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53" w15:restartNumberingAfterBreak="0">
    <w:nsid w:val="75D00ECA"/>
    <w:multiLevelType w:val="hybridMultilevel"/>
    <w:tmpl w:val="172662D0"/>
    <w:lvl w:ilvl="0" w:tplc="041A0001">
      <w:start w:val="1"/>
      <w:numFmt w:val="bullet"/>
      <w:lvlText w:val=""/>
      <w:lvlJc w:val="left"/>
      <w:pPr>
        <w:tabs>
          <w:tab w:val="num" w:pos="1425"/>
        </w:tabs>
        <w:ind w:left="1425" w:hanging="360"/>
      </w:pPr>
      <w:rPr>
        <w:rFonts w:ascii="Symbol" w:hAnsi="Symbol" w:hint="default"/>
      </w:rPr>
    </w:lvl>
    <w:lvl w:ilvl="1" w:tplc="4D460CDE">
      <w:start w:val="1"/>
      <w:numFmt w:val="lowerLetter"/>
      <w:lvlText w:val="%2)"/>
      <w:lvlJc w:val="left"/>
      <w:pPr>
        <w:tabs>
          <w:tab w:val="num" w:pos="2145"/>
        </w:tabs>
        <w:ind w:left="2145" w:hanging="360"/>
      </w:pPr>
      <w:rPr>
        <w:rFonts w:ascii="Times New Roman" w:eastAsia="Times New Roman" w:hAnsi="Times New Roman" w:cs="Times New Roman" w:hint="default"/>
      </w:rPr>
    </w:lvl>
    <w:lvl w:ilvl="2" w:tplc="0409001B">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54" w15:restartNumberingAfterBreak="0">
    <w:nsid w:val="76364AE5"/>
    <w:multiLevelType w:val="hybridMultilevel"/>
    <w:tmpl w:val="A82AFFDE"/>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090013">
      <w:start w:val="1"/>
      <w:numFmt w:val="upperRoman"/>
      <w:lvlText w:val="%2."/>
      <w:lvlJc w:val="right"/>
      <w:pPr>
        <w:tabs>
          <w:tab w:val="num" w:pos="900"/>
        </w:tabs>
        <w:ind w:left="900" w:hanging="180"/>
      </w:pPr>
    </w:lvl>
    <w:lvl w:ilvl="2" w:tplc="79B474C2">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777922EC"/>
    <w:multiLevelType w:val="hybridMultilevel"/>
    <w:tmpl w:val="D522F34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8FC37A8"/>
    <w:multiLevelType w:val="hybridMultilevel"/>
    <w:tmpl w:val="F0907F88"/>
    <w:lvl w:ilvl="0" w:tplc="B2643F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79980D11"/>
    <w:multiLevelType w:val="hybridMultilevel"/>
    <w:tmpl w:val="CB70374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58" w15:restartNumberingAfterBreak="0">
    <w:nsid w:val="79AF1390"/>
    <w:multiLevelType w:val="hybridMultilevel"/>
    <w:tmpl w:val="748C7D24"/>
    <w:lvl w:ilvl="0" w:tplc="890C34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15:restartNumberingAfterBreak="0">
    <w:nsid w:val="7B44318D"/>
    <w:multiLevelType w:val="hybridMultilevel"/>
    <w:tmpl w:val="C6C060E8"/>
    <w:lvl w:ilvl="0" w:tplc="66E62386">
      <w:start w:val="1"/>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0" w15:restartNumberingAfterBreak="0">
    <w:nsid w:val="7BC916AF"/>
    <w:multiLevelType w:val="hybridMultilevel"/>
    <w:tmpl w:val="DB70F32A"/>
    <w:lvl w:ilvl="0" w:tplc="2BCA575C">
      <w:start w:val="2"/>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7C14534D"/>
    <w:multiLevelType w:val="hybridMultilevel"/>
    <w:tmpl w:val="F9DABF30"/>
    <w:lvl w:ilvl="0" w:tplc="278C68CA">
      <w:start w:val="3"/>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2" w15:restartNumberingAfterBreak="0">
    <w:nsid w:val="7C5179C6"/>
    <w:multiLevelType w:val="hybridMultilevel"/>
    <w:tmpl w:val="0276E806"/>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7C726A00"/>
    <w:multiLevelType w:val="hybridMultilevel"/>
    <w:tmpl w:val="05BEC46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7CC8569C"/>
    <w:multiLevelType w:val="hybridMultilevel"/>
    <w:tmpl w:val="98B6F460"/>
    <w:lvl w:ilvl="0" w:tplc="66E62386">
      <w:start w:val="1"/>
      <w:numFmt w:val="decimal"/>
      <w:lvlText w:val="(%1)"/>
      <w:lvlJc w:val="left"/>
      <w:pPr>
        <w:tabs>
          <w:tab w:val="num" w:pos="357"/>
        </w:tabs>
        <w:ind w:left="357" w:hanging="357"/>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0F">
      <w:start w:val="1"/>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5" w15:restartNumberingAfterBreak="0">
    <w:nsid w:val="7D527E6D"/>
    <w:multiLevelType w:val="hybridMultilevel"/>
    <w:tmpl w:val="FE5E22D8"/>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6" w15:restartNumberingAfterBreak="0">
    <w:nsid w:val="7E36353A"/>
    <w:multiLevelType w:val="hybridMultilevel"/>
    <w:tmpl w:val="4A983914"/>
    <w:lvl w:ilvl="0" w:tplc="20FCC6C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7" w15:restartNumberingAfterBreak="0">
    <w:nsid w:val="7FDC5F12"/>
    <w:multiLevelType w:val="hybridMultilevel"/>
    <w:tmpl w:val="18803808"/>
    <w:lvl w:ilvl="0" w:tplc="F3385CBC">
      <w:start w:val="1"/>
      <w:numFmt w:val="decimal"/>
      <w:lvlText w:val="(%1)"/>
      <w:lvlJc w:val="left"/>
      <w:pPr>
        <w:tabs>
          <w:tab w:val="num" w:pos="180"/>
        </w:tabs>
        <w:ind w:left="90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4"/>
  </w:num>
  <w:num w:numId="4">
    <w:abstractNumId w:val="16"/>
  </w:num>
  <w:num w:numId="5">
    <w:abstractNumId w:val="74"/>
  </w:num>
  <w:num w:numId="6">
    <w:abstractNumId w:val="33"/>
  </w:num>
  <w:num w:numId="7">
    <w:abstractNumId w:val="125"/>
  </w:num>
  <w:num w:numId="8">
    <w:abstractNumId w:val="6"/>
  </w:num>
  <w:num w:numId="9">
    <w:abstractNumId w:val="100"/>
  </w:num>
  <w:num w:numId="10">
    <w:abstractNumId w:val="31"/>
  </w:num>
  <w:num w:numId="11">
    <w:abstractNumId w:val="77"/>
  </w:num>
  <w:num w:numId="12">
    <w:abstractNumId w:val="159"/>
  </w:num>
  <w:num w:numId="13">
    <w:abstractNumId w:val="26"/>
  </w:num>
  <w:num w:numId="14">
    <w:abstractNumId w:val="1"/>
  </w:num>
  <w:num w:numId="15">
    <w:abstractNumId w:val="133"/>
  </w:num>
  <w:num w:numId="16">
    <w:abstractNumId w:val="88"/>
  </w:num>
  <w:num w:numId="17">
    <w:abstractNumId w:val="124"/>
  </w:num>
  <w:num w:numId="18">
    <w:abstractNumId w:val="61"/>
  </w:num>
  <w:num w:numId="19">
    <w:abstractNumId w:val="97"/>
  </w:num>
  <w:num w:numId="20">
    <w:abstractNumId w:val="98"/>
  </w:num>
  <w:num w:numId="21">
    <w:abstractNumId w:val="164"/>
  </w:num>
  <w:num w:numId="22">
    <w:abstractNumId w:val="51"/>
  </w:num>
  <w:num w:numId="23">
    <w:abstractNumId w:val="105"/>
  </w:num>
  <w:num w:numId="24">
    <w:abstractNumId w:val="128"/>
  </w:num>
  <w:num w:numId="25">
    <w:abstractNumId w:val="106"/>
  </w:num>
  <w:num w:numId="26">
    <w:abstractNumId w:val="46"/>
  </w:num>
  <w:num w:numId="27">
    <w:abstractNumId w:val="141"/>
  </w:num>
  <w:num w:numId="28">
    <w:abstractNumId w:val="85"/>
  </w:num>
  <w:num w:numId="29">
    <w:abstractNumId w:val="22"/>
  </w:num>
  <w:num w:numId="30">
    <w:abstractNumId w:val="55"/>
  </w:num>
  <w:num w:numId="31">
    <w:abstractNumId w:val="38"/>
  </w:num>
  <w:num w:numId="32">
    <w:abstractNumId w:val="126"/>
  </w:num>
  <w:num w:numId="33">
    <w:abstractNumId w:val="17"/>
  </w:num>
  <w:num w:numId="34">
    <w:abstractNumId w:val="86"/>
  </w:num>
  <w:num w:numId="35">
    <w:abstractNumId w:val="130"/>
  </w:num>
  <w:num w:numId="36">
    <w:abstractNumId w:val="49"/>
  </w:num>
  <w:num w:numId="37">
    <w:abstractNumId w:val="153"/>
  </w:num>
  <w:num w:numId="38">
    <w:abstractNumId w:val="144"/>
  </w:num>
  <w:num w:numId="39">
    <w:abstractNumId w:val="127"/>
  </w:num>
  <w:num w:numId="40">
    <w:abstractNumId w:val="84"/>
  </w:num>
  <w:num w:numId="41">
    <w:abstractNumId w:val="92"/>
  </w:num>
  <w:num w:numId="42">
    <w:abstractNumId w:val="129"/>
  </w:num>
  <w:num w:numId="43">
    <w:abstractNumId w:val="23"/>
  </w:num>
  <w:num w:numId="44">
    <w:abstractNumId w:val="111"/>
  </w:num>
  <w:num w:numId="45">
    <w:abstractNumId w:val="131"/>
  </w:num>
  <w:num w:numId="46">
    <w:abstractNumId w:val="139"/>
  </w:num>
  <w:num w:numId="47">
    <w:abstractNumId w:val="115"/>
  </w:num>
  <w:num w:numId="48">
    <w:abstractNumId w:val="58"/>
  </w:num>
  <w:num w:numId="49">
    <w:abstractNumId w:val="12"/>
  </w:num>
  <w:num w:numId="50">
    <w:abstractNumId w:val="57"/>
  </w:num>
  <w:num w:numId="51">
    <w:abstractNumId w:val="118"/>
  </w:num>
  <w:num w:numId="52">
    <w:abstractNumId w:val="91"/>
  </w:num>
  <w:num w:numId="53">
    <w:abstractNumId w:val="102"/>
  </w:num>
  <w:num w:numId="54">
    <w:abstractNumId w:val="155"/>
  </w:num>
  <w:num w:numId="55">
    <w:abstractNumId w:val="122"/>
  </w:num>
  <w:num w:numId="56">
    <w:abstractNumId w:val="162"/>
  </w:num>
  <w:num w:numId="57">
    <w:abstractNumId w:val="154"/>
  </w:num>
  <w:num w:numId="58">
    <w:abstractNumId w:val="28"/>
  </w:num>
  <w:num w:numId="59">
    <w:abstractNumId w:val="152"/>
  </w:num>
  <w:num w:numId="60">
    <w:abstractNumId w:val="116"/>
  </w:num>
  <w:num w:numId="61">
    <w:abstractNumId w:val="79"/>
  </w:num>
  <w:num w:numId="62">
    <w:abstractNumId w:val="157"/>
  </w:num>
  <w:num w:numId="63">
    <w:abstractNumId w:val="95"/>
  </w:num>
  <w:num w:numId="64">
    <w:abstractNumId w:val="15"/>
  </w:num>
  <w:num w:numId="65">
    <w:abstractNumId w:val="32"/>
  </w:num>
  <w:num w:numId="66">
    <w:abstractNumId w:val="110"/>
  </w:num>
  <w:num w:numId="67">
    <w:abstractNumId w:val="8"/>
  </w:num>
  <w:num w:numId="68">
    <w:abstractNumId w:val="66"/>
  </w:num>
  <w:num w:numId="69">
    <w:abstractNumId w:val="166"/>
  </w:num>
  <w:num w:numId="70">
    <w:abstractNumId w:val="94"/>
  </w:num>
  <w:num w:numId="71">
    <w:abstractNumId w:val="69"/>
  </w:num>
  <w:num w:numId="72">
    <w:abstractNumId w:val="136"/>
  </w:num>
  <w:num w:numId="73">
    <w:abstractNumId w:val="20"/>
  </w:num>
  <w:num w:numId="74">
    <w:abstractNumId w:val="147"/>
  </w:num>
  <w:num w:numId="75">
    <w:abstractNumId w:val="87"/>
  </w:num>
  <w:num w:numId="76">
    <w:abstractNumId w:val="60"/>
  </w:num>
  <w:num w:numId="77">
    <w:abstractNumId w:val="41"/>
  </w:num>
  <w:num w:numId="78">
    <w:abstractNumId w:val="42"/>
  </w:num>
  <w:num w:numId="79">
    <w:abstractNumId w:val="24"/>
  </w:num>
  <w:num w:numId="80">
    <w:abstractNumId w:val="90"/>
  </w:num>
  <w:num w:numId="81">
    <w:abstractNumId w:val="0"/>
  </w:num>
  <w:num w:numId="82">
    <w:abstractNumId w:val="65"/>
  </w:num>
  <w:num w:numId="83">
    <w:abstractNumId w:val="113"/>
  </w:num>
  <w:num w:numId="84">
    <w:abstractNumId w:val="10"/>
  </w:num>
  <w:num w:numId="85">
    <w:abstractNumId w:val="138"/>
  </w:num>
  <w:num w:numId="86">
    <w:abstractNumId w:val="143"/>
  </w:num>
  <w:num w:numId="87">
    <w:abstractNumId w:val="96"/>
  </w:num>
  <w:num w:numId="88">
    <w:abstractNumId w:val="145"/>
  </w:num>
  <w:num w:numId="89">
    <w:abstractNumId w:val="67"/>
  </w:num>
  <w:num w:numId="90">
    <w:abstractNumId w:val="44"/>
  </w:num>
  <w:num w:numId="91">
    <w:abstractNumId w:val="134"/>
  </w:num>
  <w:num w:numId="92">
    <w:abstractNumId w:val="114"/>
  </w:num>
  <w:num w:numId="93">
    <w:abstractNumId w:val="81"/>
  </w:num>
  <w:num w:numId="94">
    <w:abstractNumId w:val="112"/>
  </w:num>
  <w:num w:numId="95">
    <w:abstractNumId w:val="163"/>
  </w:num>
  <w:num w:numId="96">
    <w:abstractNumId w:val="30"/>
  </w:num>
  <w:num w:numId="97">
    <w:abstractNumId w:val="149"/>
  </w:num>
  <w:num w:numId="98">
    <w:abstractNumId w:val="165"/>
  </w:num>
  <w:num w:numId="99">
    <w:abstractNumId w:val="2"/>
  </w:num>
  <w:num w:numId="100">
    <w:abstractNumId w:val="150"/>
  </w:num>
  <w:num w:numId="101">
    <w:abstractNumId w:val="21"/>
  </w:num>
  <w:num w:numId="102">
    <w:abstractNumId w:val="103"/>
  </w:num>
  <w:num w:numId="103">
    <w:abstractNumId w:val="62"/>
  </w:num>
  <w:num w:numId="104">
    <w:abstractNumId w:val="47"/>
  </w:num>
  <w:num w:numId="105">
    <w:abstractNumId w:val="89"/>
  </w:num>
  <w:num w:numId="106">
    <w:abstractNumId w:val="109"/>
  </w:num>
  <w:num w:numId="107">
    <w:abstractNumId w:val="63"/>
  </w:num>
  <w:num w:numId="108">
    <w:abstractNumId w:val="3"/>
  </w:num>
  <w:num w:numId="109">
    <w:abstractNumId w:val="40"/>
  </w:num>
  <w:num w:numId="110">
    <w:abstractNumId w:val="121"/>
  </w:num>
  <w:num w:numId="111">
    <w:abstractNumId w:val="120"/>
  </w:num>
  <w:num w:numId="112">
    <w:abstractNumId w:val="93"/>
  </w:num>
  <w:num w:numId="113">
    <w:abstractNumId w:val="72"/>
  </w:num>
  <w:num w:numId="114">
    <w:abstractNumId w:val="14"/>
  </w:num>
  <w:num w:numId="115">
    <w:abstractNumId w:val="39"/>
  </w:num>
  <w:num w:numId="116">
    <w:abstractNumId w:val="50"/>
  </w:num>
  <w:num w:numId="117">
    <w:abstractNumId w:val="18"/>
  </w:num>
  <w:num w:numId="118">
    <w:abstractNumId w:val="140"/>
  </w:num>
  <w:num w:numId="119">
    <w:abstractNumId w:val="167"/>
  </w:num>
  <w:num w:numId="120">
    <w:abstractNumId w:val="142"/>
  </w:num>
  <w:num w:numId="121">
    <w:abstractNumId w:val="27"/>
  </w:num>
  <w:num w:numId="122">
    <w:abstractNumId w:val="54"/>
  </w:num>
  <w:num w:numId="123">
    <w:abstractNumId w:val="11"/>
  </w:num>
  <w:num w:numId="124">
    <w:abstractNumId w:val="151"/>
  </w:num>
  <w:num w:numId="125">
    <w:abstractNumId w:val="5"/>
  </w:num>
  <w:num w:numId="126">
    <w:abstractNumId w:val="29"/>
  </w:num>
  <w:num w:numId="127">
    <w:abstractNumId w:val="59"/>
  </w:num>
  <w:num w:numId="128">
    <w:abstractNumId w:val="76"/>
  </w:num>
  <w:num w:numId="129">
    <w:abstractNumId w:val="48"/>
  </w:num>
  <w:num w:numId="130">
    <w:abstractNumId w:val="148"/>
  </w:num>
  <w:num w:numId="131">
    <w:abstractNumId w:val="83"/>
  </w:num>
  <w:num w:numId="132">
    <w:abstractNumId w:val="119"/>
  </w:num>
  <w:num w:numId="133">
    <w:abstractNumId w:val="146"/>
  </w:num>
  <w:num w:numId="134">
    <w:abstractNumId w:val="64"/>
  </w:num>
  <w:num w:numId="135">
    <w:abstractNumId w:val="53"/>
  </w:num>
  <w:num w:numId="136">
    <w:abstractNumId w:val="75"/>
  </w:num>
  <w:num w:numId="137">
    <w:abstractNumId w:val="82"/>
  </w:num>
  <w:num w:numId="138">
    <w:abstractNumId w:val="71"/>
  </w:num>
  <w:num w:numId="139">
    <w:abstractNumId w:val="45"/>
  </w:num>
  <w:num w:numId="140">
    <w:abstractNumId w:val="7"/>
  </w:num>
  <w:num w:numId="141">
    <w:abstractNumId w:val="117"/>
  </w:num>
  <w:num w:numId="142">
    <w:abstractNumId w:val="137"/>
  </w:num>
  <w:num w:numId="143">
    <w:abstractNumId w:val="158"/>
  </w:num>
  <w:num w:numId="144">
    <w:abstractNumId w:val="160"/>
  </w:num>
  <w:num w:numId="145">
    <w:abstractNumId w:val="107"/>
  </w:num>
  <w:num w:numId="146">
    <w:abstractNumId w:val="101"/>
  </w:num>
  <w:num w:numId="147">
    <w:abstractNumId w:val="99"/>
  </w:num>
  <w:num w:numId="148">
    <w:abstractNumId w:val="132"/>
  </w:num>
  <w:num w:numId="149">
    <w:abstractNumId w:val="68"/>
  </w:num>
  <w:num w:numId="150">
    <w:abstractNumId w:val="37"/>
  </w:num>
  <w:num w:numId="151">
    <w:abstractNumId w:val="156"/>
  </w:num>
  <w:num w:numId="152">
    <w:abstractNumId w:val="73"/>
  </w:num>
  <w:num w:numId="153">
    <w:abstractNumId w:val="43"/>
  </w:num>
  <w:num w:numId="154">
    <w:abstractNumId w:val="34"/>
  </w:num>
  <w:num w:numId="155">
    <w:abstractNumId w:val="78"/>
  </w:num>
  <w:num w:numId="156">
    <w:abstractNumId w:val="80"/>
  </w:num>
  <w:num w:numId="157">
    <w:abstractNumId w:val="56"/>
  </w:num>
  <w:num w:numId="158">
    <w:abstractNumId w:val="108"/>
  </w:num>
  <w:num w:numId="159">
    <w:abstractNumId w:val="123"/>
  </w:num>
  <w:num w:numId="160">
    <w:abstractNumId w:val="161"/>
  </w:num>
  <w:num w:numId="161">
    <w:abstractNumId w:val="104"/>
  </w:num>
  <w:num w:numId="162">
    <w:abstractNumId w:val="70"/>
  </w:num>
  <w:num w:numId="163">
    <w:abstractNumId w:val="135"/>
  </w:num>
  <w:num w:numId="164">
    <w:abstractNumId w:val="36"/>
  </w:num>
  <w:num w:numId="165">
    <w:abstractNumId w:val="35"/>
  </w:num>
  <w:num w:numId="166">
    <w:abstractNumId w:val="9"/>
  </w:num>
  <w:num w:numId="167">
    <w:abstractNumId w:val="25"/>
  </w:num>
  <w:num w:numId="168">
    <w:abstractNumId w:val="52"/>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76"/>
    <w:rsid w:val="00007315"/>
    <w:rsid w:val="00013241"/>
    <w:rsid w:val="0003574A"/>
    <w:rsid w:val="00035876"/>
    <w:rsid w:val="00036559"/>
    <w:rsid w:val="0004503E"/>
    <w:rsid w:val="00045CC5"/>
    <w:rsid w:val="00081AC8"/>
    <w:rsid w:val="00082ECE"/>
    <w:rsid w:val="000836C6"/>
    <w:rsid w:val="00087AE3"/>
    <w:rsid w:val="0009383C"/>
    <w:rsid w:val="000A60D5"/>
    <w:rsid w:val="000B0316"/>
    <w:rsid w:val="000C0722"/>
    <w:rsid w:val="000C23F5"/>
    <w:rsid w:val="000C2DF7"/>
    <w:rsid w:val="000C3E32"/>
    <w:rsid w:val="000D02B0"/>
    <w:rsid w:val="000E7397"/>
    <w:rsid w:val="00107F76"/>
    <w:rsid w:val="0012613F"/>
    <w:rsid w:val="00140E3B"/>
    <w:rsid w:val="001806D9"/>
    <w:rsid w:val="00184A3E"/>
    <w:rsid w:val="001A0854"/>
    <w:rsid w:val="001A4A0A"/>
    <w:rsid w:val="001B7471"/>
    <w:rsid w:val="001E5D8A"/>
    <w:rsid w:val="001F2772"/>
    <w:rsid w:val="00203C6C"/>
    <w:rsid w:val="00212B1B"/>
    <w:rsid w:val="002215AD"/>
    <w:rsid w:val="00222E8C"/>
    <w:rsid w:val="00233230"/>
    <w:rsid w:val="00234490"/>
    <w:rsid w:val="00241E0A"/>
    <w:rsid w:val="00245624"/>
    <w:rsid w:val="00252B48"/>
    <w:rsid w:val="0028438D"/>
    <w:rsid w:val="002C1AEB"/>
    <w:rsid w:val="003062A3"/>
    <w:rsid w:val="003116C5"/>
    <w:rsid w:val="00314A18"/>
    <w:rsid w:val="00321904"/>
    <w:rsid w:val="0033711E"/>
    <w:rsid w:val="00343FF9"/>
    <w:rsid w:val="003527FF"/>
    <w:rsid w:val="00390329"/>
    <w:rsid w:val="003A4411"/>
    <w:rsid w:val="003C279D"/>
    <w:rsid w:val="003C5F57"/>
    <w:rsid w:val="003D34A6"/>
    <w:rsid w:val="003D71DC"/>
    <w:rsid w:val="003E4B0D"/>
    <w:rsid w:val="003E6042"/>
    <w:rsid w:val="004035D3"/>
    <w:rsid w:val="00413135"/>
    <w:rsid w:val="00413FAF"/>
    <w:rsid w:val="004223F3"/>
    <w:rsid w:val="00423C4C"/>
    <w:rsid w:val="00443A07"/>
    <w:rsid w:val="00485326"/>
    <w:rsid w:val="004C115B"/>
    <w:rsid w:val="004D0785"/>
    <w:rsid w:val="004D4AC5"/>
    <w:rsid w:val="004D62C6"/>
    <w:rsid w:val="004F1955"/>
    <w:rsid w:val="004F6423"/>
    <w:rsid w:val="00525880"/>
    <w:rsid w:val="00525C32"/>
    <w:rsid w:val="00561548"/>
    <w:rsid w:val="0057192D"/>
    <w:rsid w:val="00574017"/>
    <w:rsid w:val="0058284C"/>
    <w:rsid w:val="005B2471"/>
    <w:rsid w:val="005D07BC"/>
    <w:rsid w:val="005F5F99"/>
    <w:rsid w:val="00611CA8"/>
    <w:rsid w:val="0061556A"/>
    <w:rsid w:val="00641068"/>
    <w:rsid w:val="00641D10"/>
    <w:rsid w:val="00667D35"/>
    <w:rsid w:val="0067016C"/>
    <w:rsid w:val="00683924"/>
    <w:rsid w:val="006A1112"/>
    <w:rsid w:val="006B175F"/>
    <w:rsid w:val="006C6FA3"/>
    <w:rsid w:val="006D48C2"/>
    <w:rsid w:val="00702001"/>
    <w:rsid w:val="0071467D"/>
    <w:rsid w:val="00716DE8"/>
    <w:rsid w:val="00721425"/>
    <w:rsid w:val="00733494"/>
    <w:rsid w:val="00734571"/>
    <w:rsid w:val="00736B25"/>
    <w:rsid w:val="00743709"/>
    <w:rsid w:val="007708CE"/>
    <w:rsid w:val="00781BEF"/>
    <w:rsid w:val="0078430D"/>
    <w:rsid w:val="00786A62"/>
    <w:rsid w:val="007943EA"/>
    <w:rsid w:val="007A4674"/>
    <w:rsid w:val="007B16F2"/>
    <w:rsid w:val="007D4290"/>
    <w:rsid w:val="007E2548"/>
    <w:rsid w:val="007E54FC"/>
    <w:rsid w:val="007F1769"/>
    <w:rsid w:val="007F5E5D"/>
    <w:rsid w:val="008207BD"/>
    <w:rsid w:val="008219FD"/>
    <w:rsid w:val="00831BA4"/>
    <w:rsid w:val="008409A2"/>
    <w:rsid w:val="008524C0"/>
    <w:rsid w:val="00857B80"/>
    <w:rsid w:val="00860780"/>
    <w:rsid w:val="00882D60"/>
    <w:rsid w:val="0089528A"/>
    <w:rsid w:val="00896408"/>
    <w:rsid w:val="008E1ED8"/>
    <w:rsid w:val="008E6B08"/>
    <w:rsid w:val="008F7AA9"/>
    <w:rsid w:val="008F7C0F"/>
    <w:rsid w:val="00920456"/>
    <w:rsid w:val="00923938"/>
    <w:rsid w:val="00946411"/>
    <w:rsid w:val="009766E6"/>
    <w:rsid w:val="00980149"/>
    <w:rsid w:val="00982DFE"/>
    <w:rsid w:val="009B6BC8"/>
    <w:rsid w:val="009C0C48"/>
    <w:rsid w:val="009D5716"/>
    <w:rsid w:val="009D58CD"/>
    <w:rsid w:val="009E5AC1"/>
    <w:rsid w:val="00A039C1"/>
    <w:rsid w:val="00A12528"/>
    <w:rsid w:val="00A14486"/>
    <w:rsid w:val="00A40B6A"/>
    <w:rsid w:val="00A56BE9"/>
    <w:rsid w:val="00A61C84"/>
    <w:rsid w:val="00A70EB3"/>
    <w:rsid w:val="00A75A94"/>
    <w:rsid w:val="00A923BC"/>
    <w:rsid w:val="00A96510"/>
    <w:rsid w:val="00AB6E5D"/>
    <w:rsid w:val="00AC2B3B"/>
    <w:rsid w:val="00AC70FA"/>
    <w:rsid w:val="00AD4580"/>
    <w:rsid w:val="00AE2B9D"/>
    <w:rsid w:val="00AE4CBF"/>
    <w:rsid w:val="00AF2EBA"/>
    <w:rsid w:val="00AF68C7"/>
    <w:rsid w:val="00B41B6E"/>
    <w:rsid w:val="00B50C02"/>
    <w:rsid w:val="00B826D9"/>
    <w:rsid w:val="00BB39A6"/>
    <w:rsid w:val="00BC0E18"/>
    <w:rsid w:val="00BD30D2"/>
    <w:rsid w:val="00BD6060"/>
    <w:rsid w:val="00BE685B"/>
    <w:rsid w:val="00BF135B"/>
    <w:rsid w:val="00BF4ECD"/>
    <w:rsid w:val="00BF5549"/>
    <w:rsid w:val="00C1438A"/>
    <w:rsid w:val="00C14CA5"/>
    <w:rsid w:val="00C30337"/>
    <w:rsid w:val="00C31CC0"/>
    <w:rsid w:val="00C3436E"/>
    <w:rsid w:val="00C51C47"/>
    <w:rsid w:val="00C6297F"/>
    <w:rsid w:val="00C879D2"/>
    <w:rsid w:val="00CC49F4"/>
    <w:rsid w:val="00CE0277"/>
    <w:rsid w:val="00D06023"/>
    <w:rsid w:val="00D06C88"/>
    <w:rsid w:val="00D2715B"/>
    <w:rsid w:val="00D352D5"/>
    <w:rsid w:val="00D476EC"/>
    <w:rsid w:val="00D57AB3"/>
    <w:rsid w:val="00D612D4"/>
    <w:rsid w:val="00D809B1"/>
    <w:rsid w:val="00D81794"/>
    <w:rsid w:val="00DA2602"/>
    <w:rsid w:val="00DA4C22"/>
    <w:rsid w:val="00DD0DC6"/>
    <w:rsid w:val="00DD55E9"/>
    <w:rsid w:val="00DE23B9"/>
    <w:rsid w:val="00DF3F93"/>
    <w:rsid w:val="00DF57EC"/>
    <w:rsid w:val="00DF6034"/>
    <w:rsid w:val="00E204F5"/>
    <w:rsid w:val="00E37ABF"/>
    <w:rsid w:val="00E47280"/>
    <w:rsid w:val="00E51B23"/>
    <w:rsid w:val="00E53FEB"/>
    <w:rsid w:val="00E546FF"/>
    <w:rsid w:val="00E63301"/>
    <w:rsid w:val="00E634D7"/>
    <w:rsid w:val="00E640CA"/>
    <w:rsid w:val="00EB2F66"/>
    <w:rsid w:val="00EC0FFD"/>
    <w:rsid w:val="00EC6873"/>
    <w:rsid w:val="00ED0D75"/>
    <w:rsid w:val="00ED6419"/>
    <w:rsid w:val="00EF2ADA"/>
    <w:rsid w:val="00F02BD4"/>
    <w:rsid w:val="00F37DD6"/>
    <w:rsid w:val="00F435D5"/>
    <w:rsid w:val="00F45FB0"/>
    <w:rsid w:val="00F51261"/>
    <w:rsid w:val="00F676F9"/>
    <w:rsid w:val="00F70B8A"/>
    <w:rsid w:val="00F807E4"/>
    <w:rsid w:val="00F82010"/>
    <w:rsid w:val="00F8651D"/>
    <w:rsid w:val="00F91302"/>
    <w:rsid w:val="00F9571C"/>
    <w:rsid w:val="00FA09ED"/>
    <w:rsid w:val="00FA4038"/>
    <w:rsid w:val="00FB158D"/>
    <w:rsid w:val="00FC4D96"/>
    <w:rsid w:val="00FC638F"/>
    <w:rsid w:val="00FD3368"/>
    <w:rsid w:val="00FF2A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3E0C"/>
  <w15:chartTrackingRefBased/>
  <w15:docId w15:val="{434BBA40-45E4-476F-8057-A3CFE599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54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35876"/>
    <w:pPr>
      <w:spacing w:after="0" w:line="240" w:lineRule="auto"/>
      <w:ind w:left="720"/>
      <w:contextualSpacing/>
    </w:pPr>
    <w:rPr>
      <w:rFonts w:ascii="Times New Roman" w:eastAsia="Times New Roman" w:hAnsi="Times New Roman" w:cs="Times New Roman"/>
      <w:sz w:val="24"/>
      <w:szCs w:val="24"/>
      <w:lang w:val="en-GB"/>
    </w:rPr>
  </w:style>
  <w:style w:type="paragraph" w:styleId="Zaglavlje">
    <w:name w:val="header"/>
    <w:basedOn w:val="Normal"/>
    <w:link w:val="ZaglavljeChar"/>
    <w:uiPriority w:val="99"/>
    <w:unhideWhenUsed/>
    <w:rsid w:val="0003587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5876"/>
  </w:style>
  <w:style w:type="paragraph" w:styleId="Podnoje">
    <w:name w:val="footer"/>
    <w:basedOn w:val="Normal"/>
    <w:link w:val="PodnojeChar"/>
    <w:uiPriority w:val="99"/>
    <w:unhideWhenUsed/>
    <w:rsid w:val="000358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5876"/>
  </w:style>
  <w:style w:type="paragraph" w:styleId="Tekstbalonia">
    <w:name w:val="Balloon Text"/>
    <w:basedOn w:val="Normal"/>
    <w:link w:val="TekstbaloniaChar"/>
    <w:uiPriority w:val="99"/>
    <w:semiHidden/>
    <w:unhideWhenUsed/>
    <w:rsid w:val="0003587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5876"/>
    <w:rPr>
      <w:rFonts w:ascii="Tahoma" w:hAnsi="Tahoma" w:cs="Tahoma"/>
      <w:sz w:val="16"/>
      <w:szCs w:val="16"/>
    </w:rPr>
  </w:style>
  <w:style w:type="paragraph" w:styleId="StandardWeb">
    <w:name w:val="Normal (Web)"/>
    <w:basedOn w:val="Normal"/>
    <w:rsid w:val="00A923B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1">
    <w:name w:val="Normal1"/>
    <w:rsid w:val="00A923BC"/>
    <w:pPr>
      <w:spacing w:after="0" w:line="240" w:lineRule="auto"/>
    </w:pPr>
    <w:rPr>
      <w:rFonts w:ascii="Times New Roman" w:eastAsia="Times New Roman" w:hAnsi="Times New Roman" w:cs="Times New Roman"/>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l.hr/nova_koncepcija__ecdl-a_od_1.1.2014/pocetni_moduli/osnove_komunikacija" TargetMode="External"/><Relationship Id="rId13" Type="http://schemas.openxmlformats.org/officeDocument/2006/relationships/hyperlink" Target="http://www.ecdl.hr/nova_koncepcija__ecdl-a_od_1.1.2014/osnovni_moduli/uredivanje_fotografija" TargetMode="External"/><Relationship Id="rId18" Type="http://schemas.openxmlformats.org/officeDocument/2006/relationships/hyperlink" Target="http://www.ecdl.hr/nova_koncepcija__ecdl-a_od_1.1.2014/napredni_moduli/napredna_obrada_teksta/napredne_proracunske_tablic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cdl.hr/nova_koncepcija__ecdl-a_od_1.1.2014/pocetni_moduli/osnove_racunala" TargetMode="External"/><Relationship Id="rId12" Type="http://schemas.openxmlformats.org/officeDocument/2006/relationships/hyperlink" Target="http://www.ecdl.hr/nova_koncepcija__ecdl-a_od_1.1.2014/osnovni_moduli/web_dizajn" TargetMode="External"/><Relationship Id="rId17" Type="http://schemas.openxmlformats.org/officeDocument/2006/relationships/hyperlink" Target="http://www.ecdl.hr/nova_koncepcija__ecdl-a_od_1.1.2014/napredni_moduli/napredna_obrada_tekst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ecdl.hr/nova_koncepcija__ecdl-a_od_1.1.2014/osnovni_moduli/online_suradnja" TargetMode="External"/><Relationship Id="rId20" Type="http://schemas.openxmlformats.org/officeDocument/2006/relationships/hyperlink" Target="http://www.ecdl.hr/nova_koncepcija__ecdl-a_od_1.1.2014/napredni_moduli/napredne_prezentacij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dl.hr/nova_koncepcija__ecdl-a_od_1.1.2014/osnovni_moduli/koristenje_baza_podatak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cdl.hr/nova_koncepcija__ecdl-a_od_1.1.2014/osnovni_moduli/it_sigurnos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ecdl.hr/nova_koncepcija__ecdl-a_od_1.1.2014/pocetni_moduli/proracunske_tablice" TargetMode="External"/><Relationship Id="rId19" Type="http://schemas.openxmlformats.org/officeDocument/2006/relationships/hyperlink" Target="http://www.ecdl.hr/nova_koncepcija__ecdl-a_od_1.1.2014/napredni_moduli/napredne_baze_podataka" TargetMode="External"/><Relationship Id="rId4" Type="http://schemas.openxmlformats.org/officeDocument/2006/relationships/webSettings" Target="webSettings.xml"/><Relationship Id="rId9" Type="http://schemas.openxmlformats.org/officeDocument/2006/relationships/hyperlink" Target="http://www.ecdl.hr/nova_koncepcija__ecdl-a_od_1.1.2014/pocetni_moduli/obrada_rijeci" TargetMode="External"/><Relationship Id="rId14" Type="http://schemas.openxmlformats.org/officeDocument/2006/relationships/hyperlink" Target="http://www.ecdl.hr/nova_koncepcija__ecdl-a_od_1.1.2014/osnovni_moduli/planiranje_projekat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1299</TotalTime>
  <Pages>1</Pages>
  <Words>17218</Words>
  <Characters>98148</Characters>
  <Application>Microsoft Office Word</Application>
  <DocSecurity>0</DocSecurity>
  <Lines>817</Lines>
  <Paragraphs>230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131</cp:revision>
  <dcterms:created xsi:type="dcterms:W3CDTF">2024-01-19T08:05:00Z</dcterms:created>
  <dcterms:modified xsi:type="dcterms:W3CDTF">2024-02-05T07:08:00Z</dcterms:modified>
</cp:coreProperties>
</file>