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50" w:rsidRDefault="009F3BC7" w:rsidP="009F3BC7">
      <w:pPr>
        <w:pStyle w:val="Odlomakpopisa"/>
        <w:numPr>
          <w:ilvl w:val="0"/>
          <w:numId w:val="1"/>
        </w:numPr>
      </w:pPr>
      <w:bookmarkStart w:id="0" w:name="_GoBack"/>
      <w:bookmarkEnd w:id="0"/>
      <w:r>
        <w:t>Što su telekomunikacije?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Što je informacija?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Što je znak, pojam ,podatak?</w:t>
      </w:r>
      <w:r w:rsidR="00627CA8">
        <w:br/>
        <w:t>Primjer: Složi pojam od znakova  K A L Š O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Kako se dijele komunikacije prema smjeru prijenosa informacija? Primjeri.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Kako se dijele komunikacije prema načinu rada? Primjeri.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Vrste informacija.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Što su izvori zvuka, a što je zvuk?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Kroz koje se sredstvo zvuk ne širi i zašto?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Nabroji objektivne (fizikalne) parametre (veličine) zvuka?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Nabroji subjektivne parametre zvuka.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 xml:space="preserve">Zvučni spektar (zvuk kojih frekvencija čovjek čuje, </w:t>
      </w:r>
      <w:proofErr w:type="spellStart"/>
      <w:r>
        <w:t>infrazvuk</w:t>
      </w:r>
      <w:proofErr w:type="spellEnd"/>
      <w:r>
        <w:t>, ultrazvuk)</w:t>
      </w:r>
      <w:r>
        <w:br/>
      </w:r>
    </w:p>
    <w:p w:rsidR="009F3BC7" w:rsidRDefault="009F3BC7" w:rsidP="009F3BC7">
      <w:pPr>
        <w:pStyle w:val="Odlomakpopisa"/>
        <w:numPr>
          <w:ilvl w:val="0"/>
          <w:numId w:val="1"/>
        </w:numPr>
      </w:pPr>
      <w:r>
        <w:t>Definiraj razinu zvučnog tlaka SPL i razinu jakosti zvuka IL.</w:t>
      </w:r>
      <w:r>
        <w:br/>
        <w:t>Primjer</w:t>
      </w:r>
      <w:r w:rsidR="00F11EFA">
        <w:t>1</w:t>
      </w:r>
      <w:r>
        <w:t>: Izračunaj razinu jakosti zvuka koji je 100 puta jači od jakosti zvuka praga čujnosti</w:t>
      </w:r>
      <w:r w:rsidR="00F11EFA">
        <w:t>.</w:t>
      </w:r>
      <w:r w:rsidR="00F11EFA">
        <w:br/>
        <w:t>Primjer2: Izračunaj razinu zvučnog tlaka koji je 10 puta veći od tlaka zvuka praga čujnosti.</w:t>
      </w:r>
      <w:r w:rsidR="00F11EFA"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Definiraj prag čujnosti (frekvencija, zvučni tlak, jakost zvuka, razina jakosti, glasnoća)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Definiraj prag boli (frekvencija, zvučni tlak, jakost zvuka, razina jakosti, glasnoća)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 xml:space="preserve">Što su </w:t>
      </w:r>
      <w:proofErr w:type="spellStart"/>
      <w:r>
        <w:t>izofone</w:t>
      </w:r>
      <w:proofErr w:type="spellEnd"/>
      <w:r>
        <w:t xml:space="preserve"> i što one pokazuju?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Za koju su frekvenciju foni i dB jednakog iznosa?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Što je SON i koje su prednosti izražavanja glasnoće u SONIMA u odnosu na fone?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Koje su fotoosjetljive stanice oka i u kojem se dijelu oka nalaze?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Spektar svjetlosti (vidljivi spektar, ultraljubičasta i infracrvena svjetlost)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Nabroji boje sunčevog spektar (od najmanje prema najvećoj valnoj duljini)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Brzina svjetlosti u vakuumu (zraku)?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>Koliko je sličica u sekundi potrebno da naše oko doživi sliku kao pokretnu?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lastRenderedPageBreak/>
        <w:t>Subjektivni i objektivni parametri svjetlosti.</w:t>
      </w:r>
      <w:r>
        <w:br/>
      </w:r>
    </w:p>
    <w:p w:rsidR="00F11EFA" w:rsidRDefault="00F11EFA" w:rsidP="009F3BC7">
      <w:pPr>
        <w:pStyle w:val="Odlomakpopisa"/>
        <w:numPr>
          <w:ilvl w:val="0"/>
          <w:numId w:val="1"/>
        </w:numPr>
      </w:pPr>
      <w:r>
        <w:t xml:space="preserve">Što je akromatska svjetlost  (kako je doživljavamo), a što </w:t>
      </w:r>
      <w:proofErr w:type="spellStart"/>
      <w:r>
        <w:t>kromatska</w:t>
      </w:r>
      <w:proofErr w:type="spellEnd"/>
      <w:r>
        <w:t xml:space="preserve"> svjetlost</w:t>
      </w:r>
      <w:r w:rsidR="00627CA8">
        <w:t>?</w:t>
      </w:r>
      <w:r w:rsidR="00627CA8">
        <w:br/>
      </w:r>
    </w:p>
    <w:p w:rsidR="00627CA8" w:rsidRDefault="00627CA8" w:rsidP="009F3BC7">
      <w:pPr>
        <w:pStyle w:val="Odlomakpopisa"/>
        <w:numPr>
          <w:ilvl w:val="0"/>
          <w:numId w:val="1"/>
        </w:numPr>
      </w:pPr>
      <w:r>
        <w:t>Navedi primarne boje kod aditivne sinteze boja.</w:t>
      </w:r>
      <w:r>
        <w:br/>
      </w:r>
    </w:p>
    <w:p w:rsidR="00627CA8" w:rsidRDefault="00627CA8" w:rsidP="009F3BC7">
      <w:pPr>
        <w:pStyle w:val="Odlomakpopisa"/>
        <w:numPr>
          <w:ilvl w:val="0"/>
          <w:numId w:val="1"/>
        </w:numPr>
      </w:pPr>
      <w:r>
        <w:t>Navedi komplementarne boje i miješanjem kojih primarnih boja su dobivene?</w:t>
      </w:r>
      <w:r>
        <w:br/>
      </w:r>
    </w:p>
    <w:p w:rsidR="00627CA8" w:rsidRDefault="00627CA8" w:rsidP="009F3BC7">
      <w:pPr>
        <w:pStyle w:val="Odlomakpopisa"/>
        <w:numPr>
          <w:ilvl w:val="0"/>
          <w:numId w:val="1"/>
        </w:numPr>
      </w:pPr>
      <w:r>
        <w:t>Koju će boju dati pomiješane dvije primarne boje?</w:t>
      </w:r>
      <w:r>
        <w:br/>
      </w:r>
    </w:p>
    <w:p w:rsidR="00627CA8" w:rsidRDefault="00627CA8" w:rsidP="009F3BC7">
      <w:pPr>
        <w:pStyle w:val="Odlomakpopisa"/>
        <w:numPr>
          <w:ilvl w:val="0"/>
          <w:numId w:val="1"/>
        </w:numPr>
      </w:pPr>
      <w:r>
        <w:t>Koju će boju dati pomiješane primarna i njena komplementarne boja?</w:t>
      </w:r>
      <w:r>
        <w:br/>
      </w:r>
    </w:p>
    <w:p w:rsidR="00627CA8" w:rsidRDefault="00627CA8" w:rsidP="009F3BC7">
      <w:pPr>
        <w:pStyle w:val="Odlomakpopisa"/>
        <w:numPr>
          <w:ilvl w:val="0"/>
          <w:numId w:val="1"/>
        </w:numPr>
      </w:pPr>
      <w:r>
        <w:t>Koju će boju dati pomiješane sve tri primarne boje?</w:t>
      </w:r>
      <w:r>
        <w:br/>
      </w:r>
    </w:p>
    <w:p w:rsidR="00627CA8" w:rsidRDefault="00627CA8" w:rsidP="009F3BC7">
      <w:pPr>
        <w:pStyle w:val="Odlomakpopisa"/>
        <w:numPr>
          <w:ilvl w:val="0"/>
          <w:numId w:val="1"/>
        </w:numPr>
      </w:pPr>
      <w:r>
        <w:t>Koju će boju dati pomiješane sve tri komplementarne boje?</w:t>
      </w:r>
    </w:p>
    <w:sectPr w:rsidR="00627CA8" w:rsidSect="00627CA8">
      <w:headerReference w:type="default" r:id="rId8"/>
      <w:pgSz w:w="11906" w:h="16838"/>
      <w:pgMar w:top="1134" w:right="720" w:bottom="720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F2" w:rsidRDefault="002828F2" w:rsidP="00627CA8">
      <w:pPr>
        <w:spacing w:after="0" w:line="240" w:lineRule="auto"/>
      </w:pPr>
      <w:r>
        <w:separator/>
      </w:r>
    </w:p>
  </w:endnote>
  <w:endnote w:type="continuationSeparator" w:id="0">
    <w:p w:rsidR="002828F2" w:rsidRDefault="002828F2" w:rsidP="0062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F2" w:rsidRDefault="002828F2" w:rsidP="00627CA8">
      <w:pPr>
        <w:spacing w:after="0" w:line="240" w:lineRule="auto"/>
      </w:pPr>
      <w:r>
        <w:separator/>
      </w:r>
    </w:p>
  </w:footnote>
  <w:footnote w:type="continuationSeparator" w:id="0">
    <w:p w:rsidR="002828F2" w:rsidRDefault="002828F2" w:rsidP="0062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A8" w:rsidRPr="00627CA8" w:rsidRDefault="00627CA8">
    <w:pPr>
      <w:pStyle w:val="Zaglavlje"/>
      <w:rPr>
        <w:b/>
        <w:sz w:val="28"/>
        <w:szCs w:val="28"/>
        <w:u w:val="single"/>
      </w:rPr>
    </w:pPr>
    <w:r w:rsidRPr="00627CA8">
      <w:rPr>
        <w:b/>
        <w:sz w:val="28"/>
        <w:szCs w:val="28"/>
        <w:u w:val="single"/>
      </w:rPr>
      <w:t>TEHNIKA TELEKOMUNIKACIJA: VRSTE INFORMACIJA (pitanja)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6F8"/>
    <w:multiLevelType w:val="hybridMultilevel"/>
    <w:tmpl w:val="2FF6618A"/>
    <w:lvl w:ilvl="0" w:tplc="8C24D3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C7"/>
    <w:rsid w:val="002828F2"/>
    <w:rsid w:val="0057189C"/>
    <w:rsid w:val="00627CA8"/>
    <w:rsid w:val="00907750"/>
    <w:rsid w:val="009F3BC7"/>
    <w:rsid w:val="00B8153A"/>
    <w:rsid w:val="00F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BC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2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27CA8"/>
  </w:style>
  <w:style w:type="paragraph" w:styleId="Podnoje">
    <w:name w:val="footer"/>
    <w:basedOn w:val="Normal"/>
    <w:link w:val="PodnojeChar"/>
    <w:uiPriority w:val="99"/>
    <w:semiHidden/>
    <w:unhideWhenUsed/>
    <w:rsid w:val="0062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2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BC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2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27CA8"/>
  </w:style>
  <w:style w:type="paragraph" w:styleId="Podnoje">
    <w:name w:val="footer"/>
    <w:basedOn w:val="Normal"/>
    <w:link w:val="PodnojeChar"/>
    <w:uiPriority w:val="99"/>
    <w:semiHidden/>
    <w:unhideWhenUsed/>
    <w:rsid w:val="0062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2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</dc:creator>
  <cp:lastModifiedBy>Pedagog</cp:lastModifiedBy>
  <cp:revision>2</cp:revision>
  <dcterms:created xsi:type="dcterms:W3CDTF">2015-11-04T10:10:00Z</dcterms:created>
  <dcterms:modified xsi:type="dcterms:W3CDTF">2015-11-04T10:10:00Z</dcterms:modified>
</cp:coreProperties>
</file>